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0434" w14:textId="77777777" w:rsidR="001836AC" w:rsidRPr="00AF2DC1" w:rsidRDefault="00AF2DC1" w:rsidP="00AF2DC1">
      <w:pPr>
        <w:pBdr>
          <w:top w:val="single" w:sz="4" w:space="1" w:color="auto"/>
          <w:left w:val="single" w:sz="4" w:space="4" w:color="auto"/>
          <w:bottom w:val="single" w:sz="4" w:space="1" w:color="auto"/>
          <w:right w:val="single" w:sz="4" w:space="4" w:color="auto"/>
        </w:pBdr>
        <w:rPr>
          <w:rFonts w:cs="Arial"/>
          <w:b/>
          <w:sz w:val="28"/>
          <w:szCs w:val="28"/>
        </w:rPr>
      </w:pPr>
      <w:r w:rsidRPr="00AF2DC1">
        <w:rPr>
          <w:rFonts w:cs="Arial"/>
          <w:b/>
          <w:sz w:val="28"/>
          <w:szCs w:val="28"/>
        </w:rPr>
        <w:t>Textbaustein 1</w:t>
      </w:r>
      <w:r>
        <w:rPr>
          <w:rFonts w:cs="Arial"/>
          <w:b/>
          <w:sz w:val="28"/>
          <w:szCs w:val="28"/>
        </w:rPr>
        <w:t xml:space="preserve">: </w:t>
      </w:r>
      <w:r w:rsidRPr="00AF2DC1">
        <w:rPr>
          <w:rFonts w:cs="Arial"/>
          <w:sz w:val="28"/>
          <w:szCs w:val="28"/>
        </w:rPr>
        <w:t>Titel in Originalschrift</w:t>
      </w:r>
    </w:p>
    <w:p w14:paraId="0B1A36B4" w14:textId="77777777" w:rsidR="00067002" w:rsidRDefault="00067002" w:rsidP="00067002">
      <w:pPr>
        <w:jc w:val="center"/>
      </w:pPr>
      <w:r>
        <w:rPr>
          <w:noProof/>
          <w:lang w:eastAsia="de-DE"/>
        </w:rPr>
        <w:drawing>
          <wp:inline distT="0" distB="0" distL="0" distR="0" wp14:anchorId="26997EC2" wp14:editId="69A0AA4C">
            <wp:extent cx="3023870" cy="975360"/>
            <wp:effectExtent l="0" t="0" r="508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3870" cy="975360"/>
                    </a:xfrm>
                    <a:prstGeom prst="rect">
                      <a:avLst/>
                    </a:prstGeom>
                    <a:noFill/>
                  </pic:spPr>
                </pic:pic>
              </a:graphicData>
            </a:graphic>
          </wp:inline>
        </w:drawing>
      </w:r>
    </w:p>
    <w:p w14:paraId="07B15BE1" w14:textId="77777777" w:rsidR="00AF2DC1" w:rsidRPr="00AF2DC1" w:rsidRDefault="00AF2DC1" w:rsidP="00AF2DC1">
      <w:pPr>
        <w:pBdr>
          <w:top w:val="single" w:sz="4" w:space="1" w:color="auto"/>
          <w:left w:val="single" w:sz="4" w:space="4" w:color="auto"/>
          <w:bottom w:val="single" w:sz="4" w:space="1" w:color="auto"/>
          <w:right w:val="single" w:sz="4" w:space="4" w:color="auto"/>
        </w:pBdr>
        <w:rPr>
          <w:rFonts w:cs="Arial"/>
          <w:b/>
          <w:sz w:val="28"/>
          <w:szCs w:val="28"/>
        </w:rPr>
      </w:pPr>
      <w:r>
        <w:rPr>
          <w:rFonts w:cs="Arial"/>
          <w:b/>
          <w:sz w:val="28"/>
          <w:szCs w:val="28"/>
        </w:rPr>
        <w:t>Textbaustein 2:</w:t>
      </w:r>
      <w:r w:rsidRPr="00AF2DC1">
        <w:rPr>
          <w:rFonts w:cs="Arial"/>
          <w:sz w:val="28"/>
          <w:szCs w:val="28"/>
        </w:rPr>
        <w:t xml:space="preserve"> Beschreibungstext</w:t>
      </w:r>
    </w:p>
    <w:p w14:paraId="6179AB96" w14:textId="77777777" w:rsidR="009546FE" w:rsidRPr="009546FE" w:rsidRDefault="009546FE" w:rsidP="009546FE">
      <w:pPr>
        <w:spacing w:after="0" w:line="240" w:lineRule="auto"/>
        <w:rPr>
          <w:rFonts w:ascii="Arial Narrow" w:eastAsia="Times New Roman" w:hAnsi="Arial Narrow" w:cs="Times New Roman"/>
          <w:color w:val="000000"/>
          <w:sz w:val="26"/>
          <w:szCs w:val="26"/>
          <w:lang w:val="de-AT" w:eastAsia="de-DE"/>
        </w:rPr>
      </w:pPr>
      <w:r w:rsidRPr="009546FE">
        <w:rPr>
          <w:rFonts w:ascii="Arial Narrow" w:eastAsia="Times New Roman" w:hAnsi="Arial Narrow" w:cs="Times New Roman"/>
          <w:color w:val="000000"/>
          <w:sz w:val="26"/>
          <w:szCs w:val="26"/>
          <w:lang w:val="de-AT" w:eastAsia="de-DE"/>
        </w:rPr>
        <w:t>In den letzten Jahren haben sich durch die Pandemie und andere Krisen auf unserem alltäglichen Lebensweg viele Hindernisse, Fragen und Konflikte aufgetan. Man ist versucht, stehenzubleiben und den Mut zu verlieren.</w:t>
      </w:r>
    </w:p>
    <w:p w14:paraId="13B889F6" w14:textId="77777777" w:rsidR="009546FE" w:rsidRPr="009546FE" w:rsidRDefault="009546FE" w:rsidP="009546FE">
      <w:pPr>
        <w:spacing w:after="0" w:line="240" w:lineRule="auto"/>
        <w:rPr>
          <w:rFonts w:ascii="Arial Narrow" w:eastAsia="Times New Roman" w:hAnsi="Arial Narrow" w:cs="Times New Roman"/>
          <w:color w:val="000000"/>
          <w:sz w:val="26"/>
          <w:szCs w:val="26"/>
          <w:lang w:val="de-AT" w:eastAsia="de-DE"/>
        </w:rPr>
      </w:pPr>
      <w:r w:rsidRPr="009546FE">
        <w:rPr>
          <w:rFonts w:ascii="Arial Narrow" w:eastAsia="Times New Roman" w:hAnsi="Arial Narrow" w:cs="Times New Roman"/>
          <w:color w:val="000000"/>
          <w:sz w:val="26"/>
          <w:szCs w:val="26"/>
          <w:lang w:val="de-AT" w:eastAsia="de-DE"/>
        </w:rPr>
        <w:t xml:space="preserve">Viele Pilger erzählen von ähnlichen Erfahrungen auf ihren konkreten Fußmärschen. Aber sie erzählen auch von ungeahnten Möglichkeiten, die sich ihnen durch das stetige Weitergehen eröffnet haben. </w:t>
      </w:r>
    </w:p>
    <w:p w14:paraId="4B48C698" w14:textId="77777777" w:rsidR="009546FE" w:rsidRPr="009546FE" w:rsidRDefault="009546FE" w:rsidP="009546FE">
      <w:pPr>
        <w:spacing w:after="0" w:line="240" w:lineRule="auto"/>
        <w:rPr>
          <w:rFonts w:ascii="Arial Narrow" w:eastAsia="Times New Roman" w:hAnsi="Arial Narrow" w:cs="Times New Roman"/>
          <w:color w:val="000000"/>
          <w:sz w:val="26"/>
          <w:szCs w:val="26"/>
          <w:lang w:val="de-AT" w:eastAsia="de-DE"/>
        </w:rPr>
      </w:pPr>
      <w:r w:rsidRPr="009546FE">
        <w:rPr>
          <w:rFonts w:ascii="Arial Narrow" w:eastAsia="Times New Roman" w:hAnsi="Arial Narrow" w:cs="Times New Roman"/>
          <w:color w:val="000000"/>
          <w:sz w:val="26"/>
          <w:szCs w:val="26"/>
          <w:lang w:val="de-AT" w:eastAsia="de-DE"/>
        </w:rPr>
        <w:t>Ignatius von Loyola – der „Erfinder der Exerzitien“ - hat sich selbst in seiner Biografie als Pilger auf seinem Lebensweg gesehen. Er hat sich immer mehr als von Gott geführt und begleitet erfahren. Jeder neue Aufbruch wurde für ihn eine neue Lernmöglichkeit.</w:t>
      </w:r>
    </w:p>
    <w:p w14:paraId="41F7817F" w14:textId="77777777" w:rsidR="009546FE" w:rsidRPr="009546FE" w:rsidRDefault="009546FE" w:rsidP="009546FE">
      <w:pPr>
        <w:spacing w:after="0" w:line="240" w:lineRule="auto"/>
        <w:rPr>
          <w:rFonts w:ascii="Arial Narrow" w:eastAsia="Times New Roman" w:hAnsi="Arial Narrow" w:cs="Times New Roman"/>
          <w:color w:val="000000"/>
          <w:sz w:val="26"/>
          <w:szCs w:val="26"/>
          <w:lang w:val="de-AT" w:eastAsia="de-DE"/>
        </w:rPr>
      </w:pPr>
      <w:r w:rsidRPr="009546FE">
        <w:rPr>
          <w:rFonts w:ascii="Arial Narrow" w:eastAsia="Times New Roman" w:hAnsi="Arial Narrow" w:cs="Times New Roman"/>
          <w:color w:val="000000"/>
          <w:sz w:val="26"/>
          <w:szCs w:val="26"/>
          <w:lang w:val="de-AT" w:eastAsia="de-DE"/>
        </w:rPr>
        <w:t xml:space="preserve">Entdecken auch wir: Jeder Lebensweg ist ein Pilgerweg. Und auch für uns gilt die Verheißung: Wir dürfen dem Leben trauen, weil Gott es mit uns geht. </w:t>
      </w:r>
      <w:r w:rsidRPr="009546FE">
        <w:rPr>
          <w:rFonts w:ascii="Arial Narrow" w:eastAsia="Times New Roman" w:hAnsi="Arial Narrow" w:cs="Times New Roman"/>
          <w:color w:val="000000"/>
          <w:sz w:val="26"/>
          <w:szCs w:val="26"/>
          <w:lang w:val="de-AT" w:eastAsia="de-DE"/>
        </w:rPr>
        <w:br/>
        <w:t>(Bei den Exerzitien selbst muss nicht gepilgert werden.)</w:t>
      </w:r>
      <w:r w:rsidRPr="009546FE">
        <w:rPr>
          <w:rFonts w:ascii="Arial Narrow" w:eastAsia="Times New Roman" w:hAnsi="Arial Narrow" w:cs="Times New Roman"/>
          <w:color w:val="000000"/>
          <w:sz w:val="26"/>
          <w:szCs w:val="26"/>
          <w:lang w:eastAsia="de-DE"/>
        </w:rPr>
        <w:t xml:space="preserve"> </w:t>
      </w:r>
    </w:p>
    <w:p w14:paraId="216EF13E" w14:textId="3829A826" w:rsidR="00F76D08" w:rsidRDefault="00F76D08" w:rsidP="00F76D08">
      <w:pPr>
        <w:spacing w:after="0" w:line="240" w:lineRule="auto"/>
        <w:rPr>
          <w:rFonts w:ascii="Arial Narrow" w:eastAsia="Times New Roman" w:hAnsi="Arial Narrow" w:cs="Times New Roman"/>
          <w:color w:val="000000"/>
          <w:sz w:val="26"/>
          <w:szCs w:val="26"/>
          <w:lang w:val="de-AT" w:eastAsia="de-DE"/>
        </w:rPr>
      </w:pPr>
    </w:p>
    <w:p w14:paraId="63C0421C" w14:textId="6CB7481E" w:rsidR="00F76D08" w:rsidRPr="00F76D08" w:rsidRDefault="00F76D08" w:rsidP="00F76D08">
      <w:pPr>
        <w:spacing w:after="0" w:line="240" w:lineRule="auto"/>
        <w:rPr>
          <w:rFonts w:ascii="Arial Narrow" w:eastAsia="Times New Roman" w:hAnsi="Arial Narrow" w:cs="Times New Roman"/>
          <w:color w:val="000000"/>
          <w:sz w:val="26"/>
          <w:szCs w:val="26"/>
          <w:lang w:eastAsia="de-DE"/>
        </w:rPr>
      </w:pPr>
      <w:r w:rsidRPr="00F76D08">
        <w:rPr>
          <w:rFonts w:ascii="Arial Narrow" w:eastAsia="Times New Roman" w:hAnsi="Arial Narrow" w:cs="Times New Roman"/>
          <w:color w:val="000000"/>
          <w:sz w:val="26"/>
          <w:szCs w:val="26"/>
          <w:lang w:eastAsia="de-DE"/>
        </w:rPr>
        <w:t>Im ersten Pandemiejahr 2020 wurden die Exerzitien</w:t>
      </w:r>
      <w:r>
        <w:rPr>
          <w:rFonts w:ascii="Arial Narrow" w:eastAsia="Times New Roman" w:hAnsi="Arial Narrow" w:cs="Times New Roman"/>
          <w:color w:val="000000"/>
          <w:sz w:val="26"/>
          <w:szCs w:val="26"/>
          <w:lang w:eastAsia="de-DE"/>
        </w:rPr>
        <w:t xml:space="preserve"> </w:t>
      </w:r>
      <w:r w:rsidRPr="00F76D08">
        <w:rPr>
          <w:rFonts w:ascii="Arial Narrow" w:eastAsia="Times New Roman" w:hAnsi="Arial Narrow" w:cs="Times New Roman"/>
          <w:color w:val="000000"/>
          <w:sz w:val="26"/>
          <w:szCs w:val="26"/>
          <w:lang w:eastAsia="de-DE"/>
        </w:rPr>
        <w:t>unsanft durch einen strikten Lock down für ganz</w:t>
      </w:r>
      <w:r>
        <w:rPr>
          <w:rFonts w:ascii="Arial Narrow" w:eastAsia="Times New Roman" w:hAnsi="Arial Narrow" w:cs="Times New Roman"/>
          <w:color w:val="000000"/>
          <w:sz w:val="26"/>
          <w:szCs w:val="26"/>
          <w:lang w:eastAsia="de-DE"/>
        </w:rPr>
        <w:t xml:space="preserve"> </w:t>
      </w:r>
      <w:r w:rsidRPr="00F76D08">
        <w:rPr>
          <w:rFonts w:ascii="Arial Narrow" w:eastAsia="Times New Roman" w:hAnsi="Arial Narrow" w:cs="Times New Roman"/>
          <w:color w:val="000000"/>
          <w:sz w:val="26"/>
          <w:szCs w:val="26"/>
          <w:lang w:eastAsia="de-DE"/>
        </w:rPr>
        <w:t>Tirol unterbrochen. Eine erste Schockstarre erfasste</w:t>
      </w:r>
      <w:r>
        <w:rPr>
          <w:rFonts w:ascii="Arial Narrow" w:eastAsia="Times New Roman" w:hAnsi="Arial Narrow" w:cs="Times New Roman"/>
          <w:color w:val="000000"/>
          <w:sz w:val="26"/>
          <w:szCs w:val="26"/>
          <w:lang w:eastAsia="de-DE"/>
        </w:rPr>
        <w:t xml:space="preserve"> </w:t>
      </w:r>
      <w:r w:rsidRPr="00F76D08">
        <w:rPr>
          <w:rFonts w:ascii="Arial Narrow" w:eastAsia="Times New Roman" w:hAnsi="Arial Narrow" w:cs="Times New Roman"/>
          <w:color w:val="000000"/>
          <w:sz w:val="26"/>
          <w:szCs w:val="26"/>
          <w:lang w:eastAsia="de-DE"/>
        </w:rPr>
        <w:t>viele Menschen. Anderes drängte sich in den Vordergrund.</w:t>
      </w:r>
      <w:r>
        <w:rPr>
          <w:rFonts w:ascii="Arial Narrow" w:eastAsia="Times New Roman" w:hAnsi="Arial Narrow" w:cs="Times New Roman"/>
          <w:color w:val="000000"/>
          <w:sz w:val="26"/>
          <w:szCs w:val="26"/>
          <w:lang w:eastAsia="de-DE"/>
        </w:rPr>
        <w:t xml:space="preserve"> </w:t>
      </w:r>
      <w:r w:rsidRPr="00F76D08">
        <w:rPr>
          <w:rFonts w:ascii="Arial Narrow" w:eastAsia="Times New Roman" w:hAnsi="Arial Narrow" w:cs="Times New Roman"/>
          <w:color w:val="000000"/>
          <w:sz w:val="26"/>
          <w:szCs w:val="26"/>
          <w:lang w:eastAsia="de-DE"/>
        </w:rPr>
        <w:t>Jetzt, 2 Jahre später, wollen wir mit den</w:t>
      </w:r>
      <w:r>
        <w:rPr>
          <w:rFonts w:ascii="Arial Narrow" w:eastAsia="Times New Roman" w:hAnsi="Arial Narrow" w:cs="Times New Roman"/>
          <w:color w:val="000000"/>
          <w:sz w:val="26"/>
          <w:szCs w:val="26"/>
          <w:lang w:eastAsia="de-DE"/>
        </w:rPr>
        <w:t xml:space="preserve"> </w:t>
      </w:r>
      <w:r w:rsidRPr="00F76D08">
        <w:rPr>
          <w:rFonts w:ascii="Arial Narrow" w:eastAsia="Times New Roman" w:hAnsi="Arial Narrow" w:cs="Times New Roman"/>
          <w:color w:val="000000"/>
          <w:sz w:val="26"/>
          <w:szCs w:val="26"/>
          <w:lang w:eastAsia="de-DE"/>
        </w:rPr>
        <w:t>alltäglichen Pilgererfahrungen auch geistig und</w:t>
      </w:r>
      <w:r>
        <w:rPr>
          <w:rFonts w:ascii="Arial Narrow" w:eastAsia="Times New Roman" w:hAnsi="Arial Narrow" w:cs="Times New Roman"/>
          <w:color w:val="000000"/>
          <w:sz w:val="26"/>
          <w:szCs w:val="26"/>
          <w:lang w:eastAsia="de-DE"/>
        </w:rPr>
        <w:t xml:space="preserve"> </w:t>
      </w:r>
      <w:r w:rsidRPr="00F76D08">
        <w:rPr>
          <w:rFonts w:ascii="Arial Narrow" w:eastAsia="Times New Roman" w:hAnsi="Arial Narrow" w:cs="Times New Roman"/>
          <w:color w:val="000000"/>
          <w:sz w:val="26"/>
          <w:szCs w:val="26"/>
          <w:lang w:eastAsia="de-DE"/>
        </w:rPr>
        <w:t>geistlich wieder in Bewegung kommen und manche</w:t>
      </w:r>
      <w:r>
        <w:rPr>
          <w:rFonts w:ascii="Arial Narrow" w:eastAsia="Times New Roman" w:hAnsi="Arial Narrow" w:cs="Times New Roman"/>
          <w:color w:val="000000"/>
          <w:sz w:val="26"/>
          <w:szCs w:val="26"/>
          <w:lang w:eastAsia="de-DE"/>
        </w:rPr>
        <w:t xml:space="preserve"> </w:t>
      </w:r>
      <w:r w:rsidRPr="00F76D08">
        <w:rPr>
          <w:rFonts w:ascii="Arial Narrow" w:eastAsia="Times New Roman" w:hAnsi="Arial Narrow" w:cs="Times New Roman"/>
          <w:color w:val="000000"/>
          <w:sz w:val="26"/>
          <w:szCs w:val="26"/>
          <w:lang w:eastAsia="de-DE"/>
        </w:rPr>
        <w:t>Dinge aus einem anderen Blickwinkel betrachten.</w:t>
      </w:r>
    </w:p>
    <w:p w14:paraId="78F96FA8" w14:textId="6CA04A43" w:rsidR="00F76D08" w:rsidRPr="00F76D08" w:rsidRDefault="00F76D08" w:rsidP="00F76D08">
      <w:pPr>
        <w:spacing w:after="0" w:line="240" w:lineRule="auto"/>
        <w:rPr>
          <w:rFonts w:ascii="Arial Narrow" w:eastAsia="Times New Roman" w:hAnsi="Arial Narrow" w:cs="Times New Roman"/>
          <w:color w:val="000000"/>
          <w:sz w:val="26"/>
          <w:szCs w:val="26"/>
          <w:lang w:eastAsia="de-DE"/>
        </w:rPr>
      </w:pPr>
      <w:r w:rsidRPr="00F76D08">
        <w:rPr>
          <w:rFonts w:ascii="Arial Narrow" w:eastAsia="Times New Roman" w:hAnsi="Arial Narrow" w:cs="Times New Roman"/>
          <w:color w:val="000000"/>
          <w:sz w:val="26"/>
          <w:szCs w:val="26"/>
          <w:lang w:eastAsia="de-DE"/>
        </w:rPr>
        <w:t>Welche Hoffnung trägt uns? Können wir dem Leben</w:t>
      </w:r>
      <w:r>
        <w:rPr>
          <w:rFonts w:ascii="Arial Narrow" w:eastAsia="Times New Roman" w:hAnsi="Arial Narrow" w:cs="Times New Roman"/>
          <w:color w:val="000000"/>
          <w:sz w:val="26"/>
          <w:szCs w:val="26"/>
          <w:lang w:eastAsia="de-DE"/>
        </w:rPr>
        <w:t xml:space="preserve"> </w:t>
      </w:r>
      <w:r w:rsidRPr="00F76D08">
        <w:rPr>
          <w:rFonts w:ascii="Arial Narrow" w:eastAsia="Times New Roman" w:hAnsi="Arial Narrow" w:cs="Times New Roman"/>
          <w:color w:val="000000"/>
          <w:sz w:val="26"/>
          <w:szCs w:val="26"/>
          <w:lang w:eastAsia="de-DE"/>
        </w:rPr>
        <w:t>noch trauen?</w:t>
      </w:r>
    </w:p>
    <w:p w14:paraId="31247E5E" w14:textId="0383F692" w:rsidR="00F76D08" w:rsidRDefault="00F76D08" w:rsidP="00F76D08">
      <w:pPr>
        <w:spacing w:after="0" w:line="240" w:lineRule="auto"/>
        <w:rPr>
          <w:rFonts w:ascii="Arial Narrow" w:eastAsia="Times New Roman" w:hAnsi="Arial Narrow" w:cs="Times New Roman"/>
          <w:color w:val="000000"/>
          <w:sz w:val="26"/>
          <w:szCs w:val="26"/>
          <w:lang w:eastAsia="de-DE"/>
        </w:rPr>
      </w:pPr>
      <w:r w:rsidRPr="00F76D08">
        <w:rPr>
          <w:rFonts w:ascii="Arial Narrow" w:eastAsia="Times New Roman" w:hAnsi="Arial Narrow" w:cs="Times New Roman"/>
          <w:color w:val="000000"/>
          <w:sz w:val="26"/>
          <w:szCs w:val="26"/>
          <w:lang w:eastAsia="de-DE"/>
        </w:rPr>
        <w:t>Es ist besonders spannend zu erfahren, wie sich</w:t>
      </w:r>
      <w:r>
        <w:rPr>
          <w:rFonts w:ascii="Arial Narrow" w:eastAsia="Times New Roman" w:hAnsi="Arial Narrow" w:cs="Times New Roman"/>
          <w:color w:val="000000"/>
          <w:sz w:val="26"/>
          <w:szCs w:val="26"/>
          <w:lang w:eastAsia="de-DE"/>
        </w:rPr>
        <w:t xml:space="preserve"> </w:t>
      </w:r>
      <w:r w:rsidRPr="00F76D08">
        <w:rPr>
          <w:rFonts w:ascii="Arial Narrow" w:eastAsia="Times New Roman" w:hAnsi="Arial Narrow" w:cs="Times New Roman"/>
          <w:color w:val="000000"/>
          <w:sz w:val="26"/>
          <w:szCs w:val="26"/>
          <w:lang w:eastAsia="de-DE"/>
        </w:rPr>
        <w:t>unser Blick durch die Ereignisse der letzten beiden</w:t>
      </w:r>
      <w:r>
        <w:rPr>
          <w:rFonts w:ascii="Arial Narrow" w:eastAsia="Times New Roman" w:hAnsi="Arial Narrow" w:cs="Times New Roman"/>
          <w:color w:val="000000"/>
          <w:sz w:val="26"/>
          <w:szCs w:val="26"/>
          <w:lang w:eastAsia="de-DE"/>
        </w:rPr>
        <w:t xml:space="preserve"> </w:t>
      </w:r>
      <w:r w:rsidRPr="00F76D08">
        <w:rPr>
          <w:rFonts w:ascii="Arial Narrow" w:eastAsia="Times New Roman" w:hAnsi="Arial Narrow" w:cs="Times New Roman"/>
          <w:color w:val="000000"/>
          <w:sz w:val="26"/>
          <w:szCs w:val="26"/>
          <w:lang w:eastAsia="de-DE"/>
        </w:rPr>
        <w:t>Jahre verändert hat. Was sagen mir die Text</w:t>
      </w:r>
      <w:r>
        <w:rPr>
          <w:rFonts w:ascii="Arial Narrow" w:eastAsia="Times New Roman" w:hAnsi="Arial Narrow" w:cs="Times New Roman"/>
          <w:color w:val="000000"/>
          <w:sz w:val="26"/>
          <w:szCs w:val="26"/>
          <w:lang w:eastAsia="de-DE"/>
        </w:rPr>
        <w:t xml:space="preserve"> und meine Aufzeichnungen von damals in meiner konkreten Situation heute?</w:t>
      </w:r>
    </w:p>
    <w:p w14:paraId="7897047A" w14:textId="77777777" w:rsidR="00F76D08" w:rsidRDefault="00F76D08" w:rsidP="00F76D08">
      <w:pPr>
        <w:spacing w:after="0" w:line="240" w:lineRule="auto"/>
        <w:rPr>
          <w:rFonts w:ascii="Arial Narrow" w:eastAsia="Times New Roman" w:hAnsi="Arial Narrow" w:cs="Times New Roman"/>
          <w:color w:val="000000"/>
          <w:sz w:val="26"/>
          <w:szCs w:val="26"/>
          <w:lang w:eastAsia="de-DE"/>
        </w:rPr>
      </w:pPr>
    </w:p>
    <w:p w14:paraId="69B41AFC" w14:textId="77777777" w:rsidR="00AF2DC1" w:rsidRPr="00AF2DC1" w:rsidRDefault="00AF2DC1" w:rsidP="00AF2DC1">
      <w:pPr>
        <w:pBdr>
          <w:top w:val="single" w:sz="4" w:space="1" w:color="auto"/>
          <w:left w:val="single" w:sz="4" w:space="4" w:color="auto"/>
          <w:bottom w:val="single" w:sz="4" w:space="1" w:color="auto"/>
          <w:right w:val="single" w:sz="4" w:space="4" w:color="auto"/>
        </w:pBdr>
        <w:rPr>
          <w:rFonts w:cs="Arial"/>
          <w:b/>
          <w:sz w:val="28"/>
          <w:szCs w:val="28"/>
        </w:rPr>
      </w:pPr>
      <w:r>
        <w:rPr>
          <w:rFonts w:cs="Arial"/>
          <w:b/>
          <w:sz w:val="28"/>
          <w:szCs w:val="28"/>
        </w:rPr>
        <w:t xml:space="preserve">Textbaustein 3: </w:t>
      </w:r>
      <w:r w:rsidRPr="00AF2DC1">
        <w:rPr>
          <w:rFonts w:cs="Arial"/>
          <w:sz w:val="28"/>
          <w:szCs w:val="28"/>
        </w:rPr>
        <w:t>Aufbau der Unterlagen</w:t>
      </w:r>
    </w:p>
    <w:p w14:paraId="3D7C2929" w14:textId="77777777" w:rsidR="001836AC" w:rsidRPr="00C057A3" w:rsidRDefault="001836AC" w:rsidP="001836AC">
      <w:pPr>
        <w:rPr>
          <w:rFonts w:ascii="Arial Narrow" w:hAnsi="Arial Narrow"/>
          <w:b/>
          <w:sz w:val="28"/>
          <w:szCs w:val="28"/>
        </w:rPr>
      </w:pPr>
      <w:r w:rsidRPr="00C057A3">
        <w:rPr>
          <w:rFonts w:ascii="Arial Narrow" w:hAnsi="Arial Narrow"/>
          <w:b/>
          <w:sz w:val="28"/>
          <w:szCs w:val="28"/>
        </w:rPr>
        <w:t xml:space="preserve">Aufbau der Unterlagen: </w:t>
      </w:r>
    </w:p>
    <w:p w14:paraId="5F43EE26" w14:textId="77777777" w:rsidR="00067002" w:rsidRPr="00067002" w:rsidRDefault="00067002" w:rsidP="00067002">
      <w:pPr>
        <w:rPr>
          <w:rFonts w:ascii="Arial Narrow" w:hAnsi="Arial Narrow"/>
          <w:sz w:val="26"/>
          <w:szCs w:val="26"/>
        </w:rPr>
      </w:pPr>
      <w:r w:rsidRPr="00067002">
        <w:rPr>
          <w:rFonts w:ascii="Arial Narrow" w:hAnsi="Arial Narrow"/>
          <w:sz w:val="26"/>
          <w:szCs w:val="26"/>
        </w:rPr>
        <w:t>Zu Beginn des Weges begeben wir uns auf die Spur unserer Wünsche und unserer Sehnsucht, die der eigentliche (oft verborgene) Antrieb in unserem Leben sind. Wir versuchen innerlich offen zu werden für eine tiefere Aufmerksamkeit in unserem Alltag. Die Natur ist dafür eine hervorragende Lehrmeisterin. Vielleicht entdecken wir dadurch den, der hinter aller Wirklichkeit steht und uns mit einem liebevollen Blick begleitet.</w:t>
      </w:r>
    </w:p>
    <w:p w14:paraId="4C1402FE" w14:textId="77777777" w:rsidR="00067002" w:rsidRPr="00067002" w:rsidRDefault="00067002" w:rsidP="00067002">
      <w:pPr>
        <w:rPr>
          <w:rFonts w:ascii="Arial Narrow" w:hAnsi="Arial Narrow"/>
          <w:sz w:val="26"/>
          <w:szCs w:val="26"/>
        </w:rPr>
      </w:pPr>
      <w:r w:rsidRPr="00067002">
        <w:rPr>
          <w:rFonts w:ascii="Arial Narrow" w:hAnsi="Arial Narrow"/>
          <w:sz w:val="26"/>
          <w:szCs w:val="26"/>
        </w:rPr>
        <w:t>Wie bei jedem Pilgerweg erfahren wir nach der Anfangsbegeisterung meist eine Ernüchterung, wenn der Weg weit, die Füße müde und der Anstieg steil wird. Die eigenen Grenzen werden spürbar. Da tut es gut, Quellen zu finden, an denen ich mich erfrischen kann, wo ich ausrasten kann. Es heißt, langsam und beständig weiterzugehen und dem Leben und meinem Weg zu trauen. Und etwas zu finden, das mir Halt und Stütze ist.</w:t>
      </w:r>
    </w:p>
    <w:p w14:paraId="36C3A649" w14:textId="77777777" w:rsidR="00067002" w:rsidRPr="00067002" w:rsidRDefault="00067002" w:rsidP="00067002">
      <w:pPr>
        <w:rPr>
          <w:rFonts w:ascii="Arial Narrow" w:hAnsi="Arial Narrow"/>
          <w:sz w:val="26"/>
          <w:szCs w:val="26"/>
        </w:rPr>
      </w:pPr>
      <w:r w:rsidRPr="00067002">
        <w:rPr>
          <w:rFonts w:ascii="Arial Narrow" w:hAnsi="Arial Narrow"/>
          <w:sz w:val="26"/>
          <w:szCs w:val="26"/>
        </w:rPr>
        <w:lastRenderedPageBreak/>
        <w:t>Längeres Pilgern macht uns auch offen für Begegnungen. Wir nehmen uns selbst und den Anderen aufmerksamer wahr. Es kann zu wirklichen Begegnungen mit Tiefgang kommen. Aber es sind nicht nur Wohlfühlbegegnungen, die uns entgegenkommen. Wir werden auch mit Leid und Schmerz konfrontiert. Wie gut, dass wir hier auf besondere Weise auf die Unterstützung Gottes hoffen dürfen.</w:t>
      </w:r>
    </w:p>
    <w:p w14:paraId="0ACF1A76" w14:textId="77777777" w:rsidR="00067002" w:rsidRPr="00067002" w:rsidRDefault="00067002" w:rsidP="00067002">
      <w:pPr>
        <w:rPr>
          <w:rFonts w:ascii="Arial Narrow" w:hAnsi="Arial Narrow"/>
          <w:sz w:val="26"/>
          <w:szCs w:val="26"/>
        </w:rPr>
      </w:pPr>
      <w:r w:rsidRPr="00067002">
        <w:rPr>
          <w:rFonts w:ascii="Arial Narrow" w:hAnsi="Arial Narrow"/>
          <w:sz w:val="26"/>
          <w:szCs w:val="26"/>
        </w:rPr>
        <w:t xml:space="preserve">Was lehrt uns das Pilgern noch? Gemeinsames Unterwegssein stärkt. Wir haben unser Leben und unseren Glauben nicht ein für alle Mal fest in der Hand. Immer wieder neu müssen wir um ein Verständnis suchen für die Ereignisse, die uns widerfahren. Menschenbegegnungen können zu Gottesbegegnungen werden. Und Gott ist schon dort, wo unser Weg hinführt. Er erwartet uns. </w:t>
      </w:r>
    </w:p>
    <w:p w14:paraId="4636CF79" w14:textId="77777777" w:rsidR="001836AC" w:rsidRDefault="00067002" w:rsidP="00067002">
      <w:pPr>
        <w:rPr>
          <w:rFonts w:ascii="Arial Narrow" w:hAnsi="Arial Narrow"/>
          <w:sz w:val="26"/>
          <w:szCs w:val="26"/>
        </w:rPr>
      </w:pPr>
      <w:r w:rsidRPr="00067002">
        <w:rPr>
          <w:rFonts w:ascii="Arial Narrow" w:hAnsi="Arial Narrow"/>
          <w:sz w:val="26"/>
          <w:szCs w:val="26"/>
        </w:rPr>
        <w:t>Diese Erfahrungen stärken uns für unsere nächste Lebens(pilger-)etappe. Und wovon das Herz voll ist, davon wird auch dein Mund reden.</w:t>
      </w:r>
    </w:p>
    <w:p w14:paraId="3FC22E0C" w14:textId="77777777" w:rsidR="00067002" w:rsidRDefault="00067002" w:rsidP="00067002">
      <w:pPr>
        <w:rPr>
          <w:rFonts w:ascii="Arial Narrow" w:hAnsi="Arial Narrow"/>
          <w:sz w:val="26"/>
          <w:szCs w:val="26"/>
        </w:rPr>
      </w:pPr>
    </w:p>
    <w:p w14:paraId="176D5B14" w14:textId="77777777" w:rsidR="00AF2DC1" w:rsidRPr="00AF2DC1" w:rsidRDefault="00AF2DC1" w:rsidP="00AF2DC1">
      <w:pPr>
        <w:pBdr>
          <w:top w:val="single" w:sz="4" w:space="1" w:color="auto"/>
          <w:left w:val="single" w:sz="4" w:space="4" w:color="auto"/>
          <w:bottom w:val="single" w:sz="4" w:space="1" w:color="auto"/>
          <w:right w:val="single" w:sz="4" w:space="4" w:color="auto"/>
        </w:pBdr>
        <w:rPr>
          <w:rFonts w:cs="Arial"/>
          <w:b/>
          <w:sz w:val="28"/>
          <w:szCs w:val="28"/>
        </w:rPr>
      </w:pPr>
      <w:r>
        <w:rPr>
          <w:rFonts w:cs="Arial"/>
          <w:b/>
          <w:sz w:val="28"/>
          <w:szCs w:val="28"/>
        </w:rPr>
        <w:t xml:space="preserve">Textbaustein 4: </w:t>
      </w:r>
      <w:r w:rsidRPr="00AF2DC1">
        <w:rPr>
          <w:rFonts w:cs="Arial"/>
          <w:sz w:val="28"/>
          <w:szCs w:val="28"/>
        </w:rPr>
        <w:t>Allgemeines über Exerzitien im Alltag</w:t>
      </w:r>
    </w:p>
    <w:p w14:paraId="594BC423" w14:textId="77777777" w:rsidR="00C16E00" w:rsidRDefault="00C16E00" w:rsidP="001836AC">
      <w:pPr>
        <w:rPr>
          <w:rFonts w:ascii="Arial Narrow" w:hAnsi="Arial Narrow"/>
          <w:b/>
          <w:sz w:val="28"/>
          <w:szCs w:val="28"/>
        </w:rPr>
      </w:pPr>
    </w:p>
    <w:p w14:paraId="4AB0638E" w14:textId="77777777" w:rsidR="001836AC" w:rsidRPr="001836AC" w:rsidRDefault="001836AC" w:rsidP="001836AC">
      <w:pPr>
        <w:rPr>
          <w:rFonts w:ascii="Arial Narrow" w:hAnsi="Arial Narrow"/>
          <w:b/>
          <w:sz w:val="28"/>
          <w:szCs w:val="28"/>
        </w:rPr>
      </w:pPr>
      <w:r w:rsidRPr="001836AC">
        <w:rPr>
          <w:rFonts w:ascii="Arial Narrow" w:hAnsi="Arial Narrow"/>
          <w:b/>
          <w:sz w:val="28"/>
          <w:szCs w:val="28"/>
        </w:rPr>
        <w:t>Exerzitien im Alltag bedeutet:</w:t>
      </w:r>
    </w:p>
    <w:p w14:paraId="6BE82D8D" w14:textId="77777777" w:rsidR="001836AC" w:rsidRPr="001836AC" w:rsidRDefault="001836AC" w:rsidP="001836AC">
      <w:pPr>
        <w:numPr>
          <w:ilvl w:val="0"/>
          <w:numId w:val="1"/>
        </w:numPr>
        <w:shd w:val="clear" w:color="auto" w:fill="FFFFFF"/>
        <w:spacing w:before="120" w:after="0" w:line="240" w:lineRule="auto"/>
        <w:ind w:left="714" w:hanging="357"/>
        <w:rPr>
          <w:rFonts w:ascii="Arial Narrow" w:eastAsia="Times New Roman" w:hAnsi="Arial Narrow" w:cs="Arial"/>
          <w:color w:val="000000"/>
          <w:sz w:val="26"/>
          <w:szCs w:val="26"/>
          <w:lang w:val="de-AT" w:eastAsia="de-AT"/>
        </w:rPr>
      </w:pPr>
      <w:r w:rsidRPr="001836AC">
        <w:rPr>
          <w:rFonts w:ascii="Arial Narrow" w:eastAsia="Times New Roman" w:hAnsi="Arial Narrow" w:cs="Arial"/>
          <w:kern w:val="16"/>
          <w:sz w:val="26"/>
          <w:szCs w:val="26"/>
          <w:lang w:val="de-AT" w:eastAsia="de-DE"/>
        </w:rPr>
        <w:t>sich darin einzuüben, die Gegenwart Gottes in allen Dingen des alltäglichen Lebens zu suchen und zu finden</w:t>
      </w:r>
    </w:p>
    <w:p w14:paraId="45287ACD" w14:textId="77777777" w:rsidR="001836AC" w:rsidRPr="001836AC" w:rsidRDefault="001836AC" w:rsidP="001836AC">
      <w:pPr>
        <w:numPr>
          <w:ilvl w:val="0"/>
          <w:numId w:val="1"/>
        </w:numPr>
        <w:shd w:val="clear" w:color="auto" w:fill="FFFFFF"/>
        <w:spacing w:after="0" w:line="240" w:lineRule="auto"/>
        <w:ind w:left="714" w:hanging="357"/>
        <w:rPr>
          <w:rFonts w:ascii="Arial Narrow" w:eastAsia="Times New Roman" w:hAnsi="Arial Narrow" w:cs="Arial"/>
          <w:kern w:val="16"/>
          <w:sz w:val="26"/>
          <w:szCs w:val="26"/>
          <w:lang w:val="de-AT" w:eastAsia="de-DE"/>
        </w:rPr>
      </w:pPr>
      <w:r w:rsidRPr="001836AC">
        <w:rPr>
          <w:rFonts w:ascii="Arial Narrow" w:eastAsia="Times New Roman" w:hAnsi="Arial Narrow" w:cs="Arial"/>
          <w:kern w:val="16"/>
          <w:sz w:val="26"/>
          <w:szCs w:val="26"/>
          <w:lang w:val="de-AT" w:eastAsia="de-DE"/>
        </w:rPr>
        <w:t>Kraft zu schöpfen</w:t>
      </w:r>
    </w:p>
    <w:p w14:paraId="3CFBD8A0" w14:textId="77777777" w:rsidR="001836AC" w:rsidRPr="001836AC" w:rsidRDefault="001836AC" w:rsidP="001836AC">
      <w:pPr>
        <w:numPr>
          <w:ilvl w:val="0"/>
          <w:numId w:val="1"/>
        </w:numPr>
        <w:shd w:val="clear" w:color="auto" w:fill="FFFFFF"/>
        <w:spacing w:before="100" w:beforeAutospacing="1" w:after="100" w:afterAutospacing="1" w:line="240" w:lineRule="auto"/>
        <w:rPr>
          <w:rFonts w:ascii="Arial Narrow" w:eastAsia="Times New Roman" w:hAnsi="Arial Narrow" w:cs="Arial"/>
          <w:kern w:val="16"/>
          <w:sz w:val="26"/>
          <w:szCs w:val="26"/>
          <w:lang w:val="de-AT" w:eastAsia="de-DE"/>
        </w:rPr>
      </w:pPr>
      <w:r w:rsidRPr="001836AC">
        <w:rPr>
          <w:rFonts w:ascii="Arial Narrow" w:eastAsia="Times New Roman" w:hAnsi="Arial Narrow" w:cs="Arial"/>
          <w:kern w:val="16"/>
          <w:sz w:val="26"/>
          <w:szCs w:val="26"/>
          <w:lang w:val="de-AT" w:eastAsia="de-DE"/>
        </w:rPr>
        <w:t>Gemeinschaft zu erleben</w:t>
      </w:r>
    </w:p>
    <w:p w14:paraId="24B236E9" w14:textId="77777777" w:rsidR="001836AC" w:rsidRPr="001836AC" w:rsidRDefault="001836AC" w:rsidP="001836AC">
      <w:pPr>
        <w:numPr>
          <w:ilvl w:val="0"/>
          <w:numId w:val="1"/>
        </w:numPr>
        <w:shd w:val="clear" w:color="auto" w:fill="FFFFFF"/>
        <w:spacing w:before="100" w:beforeAutospacing="1" w:after="100" w:afterAutospacing="1" w:line="240" w:lineRule="auto"/>
        <w:rPr>
          <w:rFonts w:ascii="Arial Narrow" w:eastAsia="Times New Roman" w:hAnsi="Arial Narrow" w:cs="Arial"/>
          <w:color w:val="000000"/>
          <w:sz w:val="26"/>
          <w:szCs w:val="26"/>
          <w:lang w:val="de-AT" w:eastAsia="de-AT"/>
        </w:rPr>
      </w:pPr>
      <w:r w:rsidRPr="001836AC">
        <w:rPr>
          <w:rFonts w:ascii="Arial Narrow" w:eastAsia="Times New Roman" w:hAnsi="Arial Narrow" w:cs="Arial"/>
          <w:kern w:val="16"/>
          <w:sz w:val="26"/>
          <w:szCs w:val="26"/>
          <w:lang w:val="de-AT" w:eastAsia="de-DE"/>
        </w:rPr>
        <w:t>ü</w:t>
      </w:r>
      <w:r>
        <w:rPr>
          <w:rFonts w:ascii="Arial Narrow" w:eastAsia="Times New Roman" w:hAnsi="Arial Narrow" w:cs="Arial"/>
          <w:kern w:val="16"/>
          <w:sz w:val="26"/>
          <w:szCs w:val="26"/>
          <w:lang w:val="de-AT" w:eastAsia="de-DE"/>
        </w:rPr>
        <w:t>ber 5</w:t>
      </w:r>
      <w:r w:rsidRPr="001836AC">
        <w:rPr>
          <w:rFonts w:ascii="Arial Narrow" w:eastAsia="Times New Roman" w:hAnsi="Arial Narrow" w:cs="Arial"/>
          <w:kern w:val="16"/>
          <w:sz w:val="26"/>
          <w:szCs w:val="26"/>
          <w:lang w:val="de-AT" w:eastAsia="de-DE"/>
        </w:rPr>
        <w:t xml:space="preserve"> Wochen miteinander spirituell unterwegs zu sein</w:t>
      </w:r>
      <w:r w:rsidRPr="001836AC">
        <w:rPr>
          <w:rFonts w:ascii="Arial Narrow" w:eastAsia="Times New Roman" w:hAnsi="Arial Narrow" w:cs="Arial"/>
          <w:color w:val="000000"/>
          <w:sz w:val="26"/>
          <w:szCs w:val="26"/>
          <w:lang w:val="de-AT" w:eastAsia="de-AT"/>
        </w:rPr>
        <w:t xml:space="preserve"> </w:t>
      </w:r>
    </w:p>
    <w:p w14:paraId="63F158BE" w14:textId="77777777" w:rsidR="001836AC" w:rsidRPr="001836AC" w:rsidRDefault="001836AC" w:rsidP="001836AC">
      <w:pPr>
        <w:rPr>
          <w:rFonts w:ascii="Arial Narrow" w:hAnsi="Arial Narrow"/>
          <w:b/>
          <w:sz w:val="28"/>
          <w:szCs w:val="28"/>
        </w:rPr>
      </w:pPr>
      <w:r w:rsidRPr="001836AC">
        <w:rPr>
          <w:rFonts w:ascii="Arial Narrow" w:hAnsi="Arial Narrow"/>
          <w:b/>
          <w:sz w:val="28"/>
          <w:szCs w:val="28"/>
        </w:rPr>
        <w:t>Elemente:</w:t>
      </w:r>
    </w:p>
    <w:p w14:paraId="3CE65188" w14:textId="77777777" w:rsidR="001836AC" w:rsidRPr="001836AC" w:rsidRDefault="001836AC" w:rsidP="001836AC">
      <w:pPr>
        <w:numPr>
          <w:ilvl w:val="0"/>
          <w:numId w:val="1"/>
        </w:numPr>
        <w:shd w:val="clear" w:color="auto" w:fill="FFFFFF"/>
        <w:spacing w:after="0" w:line="240" w:lineRule="auto"/>
        <w:ind w:left="714" w:hanging="357"/>
        <w:rPr>
          <w:rFonts w:ascii="Arial Narrow" w:eastAsia="Times New Roman" w:hAnsi="Arial Narrow" w:cs="Arial"/>
          <w:kern w:val="16"/>
          <w:sz w:val="26"/>
          <w:szCs w:val="26"/>
          <w:lang w:val="de-AT" w:eastAsia="de-DE"/>
        </w:rPr>
      </w:pPr>
      <w:r w:rsidRPr="001836AC">
        <w:rPr>
          <w:rFonts w:ascii="Arial Narrow" w:eastAsia="Times New Roman" w:hAnsi="Arial Narrow" w:cs="Arial"/>
          <w:kern w:val="16"/>
          <w:sz w:val="26"/>
          <w:szCs w:val="26"/>
          <w:lang w:val="de-AT" w:eastAsia="de-DE"/>
        </w:rPr>
        <w:t>Tägliche Gebetszeit, dazu gibt es Impulse und Hilfestellungen</w:t>
      </w:r>
    </w:p>
    <w:p w14:paraId="6AD2A672" w14:textId="77777777" w:rsidR="001836AC" w:rsidRDefault="001836AC" w:rsidP="001836AC">
      <w:pPr>
        <w:numPr>
          <w:ilvl w:val="0"/>
          <w:numId w:val="1"/>
        </w:numPr>
        <w:shd w:val="clear" w:color="auto" w:fill="FFFFFF"/>
        <w:spacing w:after="0" w:line="240" w:lineRule="auto"/>
        <w:ind w:left="714" w:hanging="357"/>
        <w:rPr>
          <w:rFonts w:ascii="Arial Narrow" w:eastAsia="Times New Roman" w:hAnsi="Arial Narrow" w:cs="Arial"/>
          <w:kern w:val="16"/>
          <w:sz w:val="26"/>
          <w:szCs w:val="26"/>
          <w:lang w:val="de-AT" w:eastAsia="de-DE"/>
        </w:rPr>
      </w:pPr>
      <w:r w:rsidRPr="001836AC">
        <w:rPr>
          <w:rFonts w:ascii="Arial Narrow" w:eastAsia="Times New Roman" w:hAnsi="Arial Narrow" w:cs="Arial"/>
          <w:kern w:val="16"/>
          <w:sz w:val="26"/>
          <w:szCs w:val="26"/>
          <w:lang w:val="de-AT" w:eastAsia="de-DE"/>
        </w:rPr>
        <w:t>Einmal wöchentlich ein Treffen in der Gruppe mit einem Erfahrungsaustausch, Stille, Gebet und einer Einführung in die nächste Exerzitienwoche.</w:t>
      </w:r>
    </w:p>
    <w:p w14:paraId="2E484DAA" w14:textId="77777777" w:rsidR="006D031D" w:rsidRDefault="006D031D" w:rsidP="001836AC">
      <w:pPr>
        <w:numPr>
          <w:ilvl w:val="0"/>
          <w:numId w:val="1"/>
        </w:numPr>
        <w:shd w:val="clear" w:color="auto" w:fill="FFFFFF"/>
        <w:spacing w:after="0" w:line="240" w:lineRule="auto"/>
        <w:ind w:left="714" w:hanging="357"/>
        <w:rPr>
          <w:rFonts w:ascii="Arial Narrow" w:eastAsia="Times New Roman" w:hAnsi="Arial Narrow" w:cs="Arial"/>
          <w:kern w:val="16"/>
          <w:sz w:val="26"/>
          <w:szCs w:val="26"/>
          <w:lang w:val="de-AT" w:eastAsia="de-DE"/>
        </w:rPr>
      </w:pPr>
    </w:p>
    <w:p w14:paraId="26D83C1D" w14:textId="77777777" w:rsidR="00AF2DC1" w:rsidRPr="001836AC" w:rsidRDefault="00AF2DC1" w:rsidP="00AF2DC1">
      <w:pPr>
        <w:shd w:val="clear" w:color="auto" w:fill="FFFFFF"/>
        <w:spacing w:after="0" w:line="240" w:lineRule="auto"/>
        <w:ind w:left="357"/>
        <w:rPr>
          <w:rFonts w:ascii="Arial Narrow" w:eastAsia="Times New Roman" w:hAnsi="Arial Narrow" w:cs="Arial"/>
          <w:kern w:val="16"/>
          <w:sz w:val="26"/>
          <w:szCs w:val="26"/>
          <w:lang w:val="de-AT" w:eastAsia="de-DE"/>
        </w:rPr>
      </w:pPr>
    </w:p>
    <w:p w14:paraId="5086F7B4" w14:textId="77777777" w:rsidR="00AF2DC1" w:rsidRPr="00AF2DC1" w:rsidRDefault="00AF2DC1" w:rsidP="00AF2DC1">
      <w:pPr>
        <w:pBdr>
          <w:top w:val="single" w:sz="4" w:space="1" w:color="auto"/>
          <w:left w:val="single" w:sz="4" w:space="4" w:color="auto"/>
          <w:bottom w:val="single" w:sz="4" w:space="1" w:color="auto"/>
          <w:right w:val="single" w:sz="4" w:space="16" w:color="auto"/>
        </w:pBdr>
        <w:ind w:right="-426"/>
        <w:rPr>
          <w:rFonts w:cs="Arial"/>
          <w:sz w:val="28"/>
          <w:szCs w:val="28"/>
        </w:rPr>
      </w:pPr>
      <w:r w:rsidRPr="00AF2DC1">
        <w:rPr>
          <w:rFonts w:cs="Arial"/>
          <w:b/>
          <w:sz w:val="28"/>
          <w:szCs w:val="28"/>
        </w:rPr>
        <w:t xml:space="preserve">Textbaustein </w:t>
      </w:r>
      <w:r>
        <w:rPr>
          <w:rFonts w:cs="Arial"/>
          <w:b/>
          <w:sz w:val="28"/>
          <w:szCs w:val="28"/>
        </w:rPr>
        <w:t xml:space="preserve">5: Bild vom </w:t>
      </w:r>
      <w:r w:rsidRPr="00AF2DC1">
        <w:rPr>
          <w:rFonts w:cs="Arial"/>
          <w:b/>
          <w:sz w:val="28"/>
          <w:szCs w:val="28"/>
        </w:rPr>
        <w:t>Titelblatt</w:t>
      </w:r>
      <w:r w:rsidR="00370A61">
        <w:rPr>
          <w:rFonts w:cs="Arial"/>
          <w:sz w:val="28"/>
          <w:szCs w:val="28"/>
        </w:rPr>
        <w:t xml:space="preserve"> (siehe auch eigener</w:t>
      </w:r>
      <w:r w:rsidRPr="00AF2DC1">
        <w:rPr>
          <w:rFonts w:cs="Arial"/>
          <w:sz w:val="28"/>
          <w:szCs w:val="28"/>
        </w:rPr>
        <w:t xml:space="preserve"> Download auf Homepage)</w:t>
      </w:r>
    </w:p>
    <w:p w14:paraId="64D9A60E" w14:textId="77777777" w:rsidR="00513872" w:rsidRDefault="006D031D" w:rsidP="006D031D">
      <w:pPr>
        <w:jc w:val="center"/>
        <w:rPr>
          <w:lang w:val="de-AT"/>
        </w:rPr>
      </w:pPr>
      <w:r>
        <w:rPr>
          <w:noProof/>
          <w:lang w:eastAsia="de-DE"/>
        </w:rPr>
        <w:lastRenderedPageBreak/>
        <w:drawing>
          <wp:inline distT="0" distB="0" distL="0" distR="0" wp14:anchorId="53B20CEF" wp14:editId="70A7192B">
            <wp:extent cx="3587115" cy="508889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iA-Behelf_2018-Cover_1_mit Rahm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7115" cy="5088890"/>
                    </a:xfrm>
                    <a:prstGeom prst="rect">
                      <a:avLst/>
                    </a:prstGeom>
                  </pic:spPr>
                </pic:pic>
              </a:graphicData>
            </a:graphic>
          </wp:inline>
        </w:drawing>
      </w:r>
    </w:p>
    <w:p w14:paraId="0CC455FC" w14:textId="77777777" w:rsidR="00513872" w:rsidRDefault="00513872" w:rsidP="001836AC">
      <w:pPr>
        <w:rPr>
          <w:lang w:val="de-AT"/>
        </w:rPr>
      </w:pPr>
    </w:p>
    <w:p w14:paraId="6323516D" w14:textId="77777777" w:rsidR="006D031D" w:rsidRDefault="006D031D" w:rsidP="001836AC">
      <w:pPr>
        <w:rPr>
          <w:lang w:val="de-AT"/>
        </w:rPr>
      </w:pPr>
    </w:p>
    <w:p w14:paraId="5CF7BB3B" w14:textId="77777777" w:rsidR="00AF2DC1" w:rsidRPr="00AF2DC1" w:rsidRDefault="006D031D" w:rsidP="00AF2DC1">
      <w:pPr>
        <w:pBdr>
          <w:top w:val="single" w:sz="4" w:space="1" w:color="auto"/>
          <w:left w:val="single" w:sz="4" w:space="4" w:color="auto"/>
          <w:bottom w:val="single" w:sz="4" w:space="1" w:color="auto"/>
          <w:right w:val="single" w:sz="4" w:space="4" w:color="auto"/>
        </w:pBdr>
        <w:ind w:left="-567" w:right="-284"/>
        <w:rPr>
          <w:rFonts w:cs="Arial"/>
          <w:b/>
          <w:sz w:val="28"/>
          <w:szCs w:val="28"/>
        </w:rPr>
      </w:pPr>
      <w:r>
        <w:rPr>
          <w:rFonts w:cs="Arial"/>
          <w:b/>
          <w:sz w:val="28"/>
          <w:szCs w:val="28"/>
        </w:rPr>
        <w:t>Textbaustein 6</w:t>
      </w:r>
      <w:r w:rsidR="00AF2DC1">
        <w:rPr>
          <w:rFonts w:cs="Arial"/>
          <w:b/>
          <w:sz w:val="28"/>
          <w:szCs w:val="28"/>
        </w:rPr>
        <w:t xml:space="preserve">: </w:t>
      </w:r>
      <w:r w:rsidR="00AF2DC1" w:rsidRPr="00AF2DC1">
        <w:rPr>
          <w:rFonts w:cs="Arial"/>
          <w:sz w:val="28"/>
          <w:szCs w:val="28"/>
        </w:rPr>
        <w:t>Lesezeichen mit Gebet</w:t>
      </w:r>
      <w:r w:rsidR="00AF2DC1">
        <w:rPr>
          <w:rFonts w:cs="Arial"/>
          <w:sz w:val="28"/>
          <w:szCs w:val="28"/>
        </w:rPr>
        <w:t xml:space="preserve"> </w:t>
      </w:r>
      <w:r w:rsidR="00370A61">
        <w:rPr>
          <w:rFonts w:cs="Arial"/>
          <w:sz w:val="28"/>
          <w:szCs w:val="28"/>
        </w:rPr>
        <w:t>(siehe auch eigener</w:t>
      </w:r>
      <w:r w:rsidR="00AF2DC1" w:rsidRPr="00AF2DC1">
        <w:rPr>
          <w:rFonts w:cs="Arial"/>
          <w:sz w:val="28"/>
          <w:szCs w:val="28"/>
        </w:rPr>
        <w:t xml:space="preserve"> Download auf</w:t>
      </w:r>
      <w:r w:rsidR="00AF2DC1">
        <w:rPr>
          <w:rFonts w:cs="Arial"/>
          <w:sz w:val="28"/>
          <w:szCs w:val="28"/>
        </w:rPr>
        <w:t xml:space="preserve"> </w:t>
      </w:r>
      <w:r w:rsidR="00AF2DC1" w:rsidRPr="00AF2DC1">
        <w:rPr>
          <w:rFonts w:cs="Arial"/>
          <w:sz w:val="28"/>
          <w:szCs w:val="28"/>
        </w:rPr>
        <w:t>Homepage)</w:t>
      </w:r>
    </w:p>
    <w:p w14:paraId="26D6B135" w14:textId="77777777" w:rsidR="006D031D" w:rsidRDefault="006D031D" w:rsidP="001836AC">
      <w:pPr>
        <w:rPr>
          <w:noProof/>
          <w:lang w:eastAsia="de-DE"/>
        </w:rPr>
      </w:pPr>
    </w:p>
    <w:p w14:paraId="155911E0" w14:textId="77777777" w:rsidR="00513872" w:rsidRDefault="006D031D" w:rsidP="006D031D">
      <w:pPr>
        <w:jc w:val="center"/>
        <w:rPr>
          <w:noProof/>
          <w:lang w:eastAsia="de-DE"/>
        </w:rPr>
      </w:pPr>
      <w:r>
        <w:rPr>
          <w:noProof/>
          <w:lang w:eastAsia="de-DE"/>
        </w:rPr>
        <w:lastRenderedPageBreak/>
        <w:drawing>
          <wp:anchor distT="0" distB="0" distL="114300" distR="114300" simplePos="0" relativeHeight="251668480" behindDoc="1" locked="0" layoutInCell="1" allowOverlap="1" wp14:anchorId="557D797C" wp14:editId="49AA756B">
            <wp:simplePos x="0" y="0"/>
            <wp:positionH relativeFrom="margin">
              <wp:align>right</wp:align>
            </wp:positionH>
            <wp:positionV relativeFrom="paragraph">
              <wp:posOffset>11088</wp:posOffset>
            </wp:positionV>
            <wp:extent cx="2663825" cy="7559040"/>
            <wp:effectExtent l="0" t="0" r="3175" b="3810"/>
            <wp:wrapTight wrapText="bothSides">
              <wp:wrapPolygon edited="0">
                <wp:start x="0" y="0"/>
                <wp:lineTo x="0" y="21556"/>
                <wp:lineTo x="21471" y="21556"/>
                <wp:lineTo x="21471"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xiA-Lesezeichen_20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3825" cy="7559040"/>
                    </a:xfrm>
                    <a:prstGeom prst="rect">
                      <a:avLst/>
                    </a:prstGeom>
                  </pic:spPr>
                </pic:pic>
              </a:graphicData>
            </a:graphic>
          </wp:anchor>
        </w:drawing>
      </w:r>
      <w:r w:rsidR="00513872">
        <w:rPr>
          <w:noProof/>
          <w:lang w:eastAsia="de-DE"/>
        </w:rPr>
        <w:drawing>
          <wp:inline distT="0" distB="0" distL="0" distR="0" wp14:anchorId="2B676EE0" wp14:editId="3A155B85">
            <wp:extent cx="2672862" cy="758371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iA-Lesezeichen_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2770" cy="7611823"/>
                    </a:xfrm>
                    <a:prstGeom prst="rect">
                      <a:avLst/>
                    </a:prstGeom>
                  </pic:spPr>
                </pic:pic>
              </a:graphicData>
            </a:graphic>
          </wp:inline>
        </w:drawing>
      </w:r>
    </w:p>
    <w:p w14:paraId="150F8D21" w14:textId="77777777" w:rsidR="00513872" w:rsidRDefault="00513872" w:rsidP="001836AC">
      <w:pPr>
        <w:rPr>
          <w:noProof/>
          <w:lang w:eastAsia="de-DE"/>
        </w:rPr>
      </w:pPr>
    </w:p>
    <w:p w14:paraId="10A5DACC" w14:textId="77777777" w:rsidR="0096348A" w:rsidRDefault="0096348A" w:rsidP="001836AC">
      <w:pPr>
        <w:rPr>
          <w:noProof/>
          <w:lang w:eastAsia="de-DE"/>
        </w:rPr>
      </w:pPr>
    </w:p>
    <w:p w14:paraId="45C7733D" w14:textId="77777777" w:rsidR="0096348A" w:rsidRDefault="0096348A" w:rsidP="001836AC">
      <w:pPr>
        <w:rPr>
          <w:noProof/>
          <w:lang w:eastAsia="de-DE"/>
        </w:rPr>
      </w:pPr>
    </w:p>
    <w:p w14:paraId="0F9CCEAB" w14:textId="77777777" w:rsidR="0096348A" w:rsidRDefault="0096348A" w:rsidP="001836AC">
      <w:pPr>
        <w:rPr>
          <w:noProof/>
          <w:lang w:eastAsia="de-DE"/>
        </w:rPr>
      </w:pPr>
    </w:p>
    <w:p w14:paraId="0DB131FE" w14:textId="77777777" w:rsidR="0096348A" w:rsidRPr="00AF2DC1" w:rsidRDefault="0096348A" w:rsidP="0096348A">
      <w:pPr>
        <w:pBdr>
          <w:top w:val="single" w:sz="4" w:space="1" w:color="auto"/>
          <w:left w:val="single" w:sz="4" w:space="4" w:color="auto"/>
          <w:bottom w:val="single" w:sz="4" w:space="1" w:color="auto"/>
          <w:right w:val="single" w:sz="4" w:space="4" w:color="auto"/>
        </w:pBdr>
        <w:ind w:left="-567" w:right="-284"/>
        <w:rPr>
          <w:rFonts w:cs="Arial"/>
          <w:b/>
          <w:sz w:val="28"/>
          <w:szCs w:val="28"/>
        </w:rPr>
      </w:pPr>
      <w:r>
        <w:rPr>
          <w:rFonts w:cs="Arial"/>
          <w:b/>
          <w:sz w:val="28"/>
          <w:szCs w:val="28"/>
        </w:rPr>
        <w:t>Te</w:t>
      </w:r>
      <w:r w:rsidR="006D031D">
        <w:rPr>
          <w:rFonts w:cs="Arial"/>
          <w:b/>
          <w:sz w:val="28"/>
          <w:szCs w:val="28"/>
        </w:rPr>
        <w:t>xtbaustein 7</w:t>
      </w:r>
      <w:r>
        <w:rPr>
          <w:rFonts w:cs="Arial"/>
          <w:b/>
          <w:sz w:val="28"/>
          <w:szCs w:val="28"/>
        </w:rPr>
        <w:t xml:space="preserve">: </w:t>
      </w:r>
      <w:r>
        <w:rPr>
          <w:rFonts w:cs="Arial"/>
          <w:sz w:val="28"/>
          <w:szCs w:val="28"/>
        </w:rPr>
        <w:t>Anmeldung</w:t>
      </w:r>
    </w:p>
    <w:p w14:paraId="61D795C5" w14:textId="77777777" w:rsidR="0096348A" w:rsidRPr="001836AC" w:rsidRDefault="0096348A" w:rsidP="001836AC">
      <w:pPr>
        <w:rPr>
          <w:lang w:val="de-AT"/>
        </w:rPr>
      </w:pPr>
      <w:r>
        <w:rPr>
          <w:noProof/>
          <w:lang w:eastAsia="de-DE"/>
        </w:rPr>
        <mc:AlternateContent>
          <mc:Choice Requires="wps">
            <w:drawing>
              <wp:anchor distT="0" distB="0" distL="114300" distR="114300" simplePos="0" relativeHeight="251667456" behindDoc="0" locked="0" layoutInCell="1" allowOverlap="1" wp14:anchorId="6064D67B" wp14:editId="17850C5F">
                <wp:simplePos x="0" y="0"/>
                <wp:positionH relativeFrom="column">
                  <wp:posOffset>591380</wp:posOffset>
                </wp:positionH>
                <wp:positionV relativeFrom="paragraph">
                  <wp:posOffset>352326</wp:posOffset>
                </wp:positionV>
                <wp:extent cx="4489450" cy="7357403"/>
                <wp:effectExtent l="0" t="0" r="25400" b="1524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57403"/>
                        </a:xfrm>
                        <a:prstGeom prst="rect">
                          <a:avLst/>
                        </a:prstGeom>
                        <a:solidFill>
                          <a:srgbClr val="FFFFFF"/>
                        </a:solidFill>
                        <a:ln w="9525">
                          <a:solidFill>
                            <a:srgbClr val="000000"/>
                          </a:solidFill>
                          <a:miter lim="800000"/>
                          <a:headEnd/>
                          <a:tailEnd/>
                        </a:ln>
                      </wps:spPr>
                      <wps:txbx>
                        <w:txbxContent>
                          <w:p w14:paraId="23B9410F" w14:textId="77777777" w:rsidR="0096348A" w:rsidRDefault="0096348A" w:rsidP="0096348A">
                            <w:pPr>
                              <w:ind w:left="160"/>
                              <w:jc w:val="center"/>
                              <w:rPr>
                                <w:rFonts w:cs="Arial"/>
                                <w:b/>
                                <w:caps/>
                                <w:szCs w:val="24"/>
                              </w:rPr>
                            </w:pPr>
                          </w:p>
                          <w:p w14:paraId="150196AC" w14:textId="77777777" w:rsidR="0096348A" w:rsidRPr="00BB4CBD" w:rsidRDefault="0096348A" w:rsidP="0096348A">
                            <w:pPr>
                              <w:ind w:left="160"/>
                              <w:jc w:val="center"/>
                              <w:rPr>
                                <w:rFonts w:ascii="Calibri" w:hAnsi="Calibri" w:cs="Arial"/>
                                <w:b/>
                                <w:caps/>
                                <w:sz w:val="28"/>
                                <w:szCs w:val="28"/>
                              </w:rPr>
                            </w:pPr>
                            <w:r w:rsidRPr="00BB4CBD">
                              <w:rPr>
                                <w:rFonts w:ascii="Calibri" w:hAnsi="Calibri" w:cs="Arial"/>
                                <w:b/>
                                <w:caps/>
                                <w:sz w:val="28"/>
                                <w:szCs w:val="28"/>
                              </w:rPr>
                              <w:t>Einladung zu den Exerzitien im Alltag</w:t>
                            </w:r>
                          </w:p>
                          <w:p w14:paraId="78FDFD21" w14:textId="77777777" w:rsidR="0096348A" w:rsidRPr="00BB4CBD" w:rsidRDefault="0096348A" w:rsidP="0096348A">
                            <w:pPr>
                              <w:ind w:left="160"/>
                              <w:jc w:val="center"/>
                              <w:rPr>
                                <w:rFonts w:ascii="Calibri" w:hAnsi="Calibri" w:cs="Arial"/>
                                <w:b/>
                                <w:caps/>
                                <w:sz w:val="28"/>
                                <w:szCs w:val="28"/>
                              </w:rPr>
                            </w:pPr>
                          </w:p>
                          <w:p w14:paraId="42E4C11E" w14:textId="77777777" w:rsidR="0096348A" w:rsidRPr="00BB4CBD" w:rsidRDefault="0096348A" w:rsidP="0096348A">
                            <w:pPr>
                              <w:spacing w:after="240"/>
                              <w:ind w:left="160"/>
                              <w:jc w:val="center"/>
                              <w:rPr>
                                <w:rFonts w:ascii="Calibri" w:hAnsi="Calibri" w:cs="Arial"/>
                                <w:b/>
                                <w:caps/>
                                <w:sz w:val="28"/>
                                <w:szCs w:val="28"/>
                              </w:rPr>
                            </w:pPr>
                            <w:r>
                              <w:rPr>
                                <w:rFonts w:ascii="Calibri" w:hAnsi="Calibri" w:cs="Arial"/>
                                <w:b/>
                                <w:caps/>
                                <w:sz w:val="28"/>
                                <w:szCs w:val="28"/>
                              </w:rPr>
                              <w:t>„</w:t>
                            </w:r>
                            <w:r w:rsidR="00BD17AA">
                              <w:rPr>
                                <w:rFonts w:ascii="Calibri" w:hAnsi="Calibri" w:cs="Arial"/>
                                <w:b/>
                                <w:caps/>
                                <w:sz w:val="28"/>
                                <w:szCs w:val="28"/>
                              </w:rPr>
                              <w:t>Dem Leben Trauen, weil Gott es mit uns geht.</w:t>
                            </w:r>
                            <w:r>
                              <w:rPr>
                                <w:rFonts w:ascii="Calibri" w:hAnsi="Calibri" w:cs="Arial"/>
                                <w:b/>
                                <w:caps/>
                                <w:sz w:val="28"/>
                                <w:szCs w:val="28"/>
                              </w:rPr>
                              <w:t>“</w:t>
                            </w:r>
                          </w:p>
                          <w:p w14:paraId="5CD1658D" w14:textId="77777777" w:rsidR="0096348A" w:rsidRPr="003C1A43" w:rsidRDefault="0096348A" w:rsidP="0096348A">
                            <w:pPr>
                              <w:spacing w:after="240"/>
                              <w:ind w:left="160" w:right="213"/>
                              <w:jc w:val="both"/>
                              <w:rPr>
                                <w:rFonts w:ascii="Arial Narrow" w:hAnsi="Arial Narrow" w:cs="Arial"/>
                                <w:sz w:val="26"/>
                                <w:szCs w:val="26"/>
                              </w:rPr>
                            </w:pPr>
                            <w:r w:rsidRPr="003C1A43">
                              <w:rPr>
                                <w:rFonts w:ascii="Arial Narrow" w:hAnsi="Arial Narrow" w:cs="Arial"/>
                                <w:sz w:val="26"/>
                                <w:szCs w:val="26"/>
                              </w:rPr>
                              <w:t xml:space="preserve">In unserer Pfarre finden in der Fastenzeit </w:t>
                            </w:r>
                            <w:r w:rsidRPr="003C1A43">
                              <w:rPr>
                                <w:rFonts w:ascii="Arial Narrow" w:hAnsi="Arial Narrow" w:cs="Arial"/>
                                <w:b/>
                                <w:sz w:val="26"/>
                                <w:szCs w:val="26"/>
                              </w:rPr>
                              <w:t xml:space="preserve">„Exerzitien im Alltag“ </w:t>
                            </w:r>
                            <w:r w:rsidRPr="003C1A43">
                              <w:rPr>
                                <w:rFonts w:ascii="Arial Narrow" w:hAnsi="Arial Narrow" w:cs="Arial"/>
                                <w:sz w:val="26"/>
                                <w:szCs w:val="26"/>
                              </w:rPr>
                              <w:t xml:space="preserve">statt. In dieser Zeit treffen sich alle TeilnehmerInnen einmal in der Woche zum gemeinsamen Erfahrungsaustausch und zur Einführung in die Übungen der folgenden Woche. </w:t>
                            </w:r>
                          </w:p>
                          <w:p w14:paraId="6831C144" w14:textId="77777777" w:rsidR="0096348A" w:rsidRPr="003C1A43" w:rsidRDefault="0096348A" w:rsidP="0096348A">
                            <w:pPr>
                              <w:spacing w:after="240"/>
                              <w:ind w:left="160" w:right="213"/>
                              <w:jc w:val="both"/>
                              <w:rPr>
                                <w:rFonts w:ascii="Arial Narrow" w:hAnsi="Arial Narrow" w:cs="Arial"/>
                                <w:sz w:val="26"/>
                                <w:szCs w:val="26"/>
                              </w:rPr>
                            </w:pPr>
                            <w:r w:rsidRPr="003C1A43">
                              <w:rPr>
                                <w:rFonts w:ascii="Arial Narrow" w:hAnsi="Arial Narrow" w:cs="Arial"/>
                                <w:sz w:val="26"/>
                                <w:szCs w:val="26"/>
                              </w:rPr>
                              <w:t>Bitte darauf achten, dass man bei allen Treffen dabei sein kann!</w:t>
                            </w:r>
                          </w:p>
                          <w:p w14:paraId="57D02EE2" w14:textId="77777777" w:rsidR="0096348A" w:rsidRPr="003C1A43" w:rsidRDefault="0096348A" w:rsidP="0096348A">
                            <w:pPr>
                              <w:ind w:left="160"/>
                              <w:rPr>
                                <w:rFonts w:ascii="Arial Narrow" w:hAnsi="Arial Narrow" w:cs="Arial"/>
                                <w:sz w:val="26"/>
                                <w:szCs w:val="26"/>
                              </w:rPr>
                            </w:pPr>
                            <w:r w:rsidRPr="003C1A43">
                              <w:rPr>
                                <w:rFonts w:ascii="Arial Narrow" w:hAnsi="Arial Narrow" w:cs="Arial"/>
                                <w:b/>
                                <w:sz w:val="26"/>
                                <w:szCs w:val="26"/>
                              </w:rPr>
                              <w:t>Wann</w:t>
                            </w:r>
                            <w:r w:rsidRPr="003C1A43">
                              <w:rPr>
                                <w:rFonts w:ascii="Arial Narrow" w:hAnsi="Arial Narrow" w:cs="Arial"/>
                                <w:sz w:val="26"/>
                                <w:szCs w:val="26"/>
                              </w:rPr>
                              <w:t>:  ___________________________________________</w:t>
                            </w:r>
                          </w:p>
                          <w:p w14:paraId="68A3847E" w14:textId="77777777" w:rsidR="0096348A" w:rsidRPr="003C1A43" w:rsidRDefault="0096348A" w:rsidP="0096348A">
                            <w:pPr>
                              <w:ind w:left="160"/>
                              <w:rPr>
                                <w:rFonts w:ascii="Arial Narrow" w:hAnsi="Arial Narrow" w:cs="Arial"/>
                                <w:sz w:val="26"/>
                                <w:szCs w:val="26"/>
                              </w:rPr>
                            </w:pPr>
                          </w:p>
                          <w:p w14:paraId="641EC14B" w14:textId="77777777" w:rsidR="0096348A" w:rsidRPr="003C1A43" w:rsidRDefault="0096348A" w:rsidP="0096348A">
                            <w:pPr>
                              <w:ind w:left="160"/>
                              <w:rPr>
                                <w:rFonts w:ascii="Arial Narrow" w:hAnsi="Arial Narrow" w:cs="Arial"/>
                                <w:sz w:val="26"/>
                                <w:szCs w:val="26"/>
                              </w:rPr>
                            </w:pPr>
                            <w:r w:rsidRPr="003C1A43">
                              <w:rPr>
                                <w:rFonts w:ascii="Arial Narrow" w:hAnsi="Arial Narrow" w:cs="Arial"/>
                                <w:sz w:val="26"/>
                                <w:szCs w:val="26"/>
                              </w:rPr>
                              <w:t>_________________________________________________</w:t>
                            </w:r>
                          </w:p>
                          <w:p w14:paraId="0AEA4D31" w14:textId="77777777" w:rsidR="0096348A" w:rsidRPr="003C1A43" w:rsidRDefault="0096348A" w:rsidP="0096348A">
                            <w:pPr>
                              <w:ind w:left="160"/>
                              <w:rPr>
                                <w:rFonts w:ascii="Arial Narrow" w:hAnsi="Arial Narrow" w:cs="Arial"/>
                                <w:sz w:val="26"/>
                                <w:szCs w:val="26"/>
                              </w:rPr>
                            </w:pPr>
                          </w:p>
                          <w:p w14:paraId="599FF657" w14:textId="77777777" w:rsidR="0096348A" w:rsidRPr="003C1A43" w:rsidRDefault="0096348A" w:rsidP="0096348A">
                            <w:pPr>
                              <w:ind w:left="160"/>
                              <w:rPr>
                                <w:rFonts w:ascii="Arial Narrow" w:hAnsi="Arial Narrow" w:cs="Arial"/>
                                <w:sz w:val="26"/>
                                <w:szCs w:val="26"/>
                              </w:rPr>
                            </w:pPr>
                            <w:r w:rsidRPr="003C1A43">
                              <w:rPr>
                                <w:rFonts w:ascii="Arial Narrow" w:hAnsi="Arial Narrow" w:cs="Arial"/>
                                <w:b/>
                                <w:sz w:val="26"/>
                                <w:szCs w:val="26"/>
                              </w:rPr>
                              <w:t>Wo</w:t>
                            </w:r>
                            <w:r w:rsidRPr="003C1A43">
                              <w:rPr>
                                <w:rFonts w:ascii="Arial Narrow" w:hAnsi="Arial Narrow" w:cs="Arial"/>
                                <w:sz w:val="26"/>
                                <w:szCs w:val="26"/>
                              </w:rPr>
                              <w:t>:    ____________________________________________</w:t>
                            </w:r>
                          </w:p>
                          <w:p w14:paraId="68BA4184" w14:textId="77777777" w:rsidR="0096348A" w:rsidRPr="003C1A43" w:rsidRDefault="0096348A" w:rsidP="0096348A">
                            <w:pPr>
                              <w:ind w:left="160"/>
                              <w:rPr>
                                <w:rFonts w:ascii="Arial Narrow" w:hAnsi="Arial Narrow" w:cs="Arial"/>
                                <w:sz w:val="26"/>
                                <w:szCs w:val="26"/>
                              </w:rPr>
                            </w:pPr>
                          </w:p>
                          <w:p w14:paraId="4C7063F5" w14:textId="77777777" w:rsidR="0096348A" w:rsidRPr="003C1A43" w:rsidRDefault="0096348A" w:rsidP="0096348A">
                            <w:pPr>
                              <w:ind w:left="160"/>
                              <w:rPr>
                                <w:rFonts w:ascii="Arial Narrow" w:hAnsi="Arial Narrow" w:cs="Arial"/>
                                <w:sz w:val="26"/>
                                <w:szCs w:val="26"/>
                              </w:rPr>
                            </w:pPr>
                            <w:r w:rsidRPr="003C1A43">
                              <w:rPr>
                                <w:rFonts w:ascii="Arial Narrow" w:hAnsi="Arial Narrow" w:cs="Arial"/>
                                <w:sz w:val="26"/>
                                <w:szCs w:val="26"/>
                              </w:rPr>
                              <w:t>Begleitperson/en:  __________________________________</w:t>
                            </w:r>
                          </w:p>
                          <w:p w14:paraId="0EB78347" w14:textId="77777777" w:rsidR="0096348A" w:rsidRPr="003C1A43" w:rsidRDefault="0096348A" w:rsidP="0096348A">
                            <w:pPr>
                              <w:pBdr>
                                <w:bottom w:val="single" w:sz="12" w:space="1" w:color="auto"/>
                              </w:pBdr>
                              <w:ind w:left="160"/>
                              <w:rPr>
                                <w:rFonts w:ascii="Arial Narrow" w:hAnsi="Arial Narrow" w:cs="Arial"/>
                                <w:sz w:val="26"/>
                                <w:szCs w:val="26"/>
                              </w:rPr>
                            </w:pPr>
                          </w:p>
                          <w:p w14:paraId="3133E308" w14:textId="77777777" w:rsidR="0096348A" w:rsidRPr="003C1A43" w:rsidRDefault="0096348A" w:rsidP="0096348A">
                            <w:pPr>
                              <w:ind w:left="160"/>
                              <w:rPr>
                                <w:rFonts w:ascii="Arial Narrow" w:hAnsi="Arial Narrow" w:cs="Arial"/>
                                <w:sz w:val="26"/>
                                <w:szCs w:val="26"/>
                              </w:rPr>
                            </w:pPr>
                          </w:p>
                          <w:p w14:paraId="2E997223" w14:textId="77777777" w:rsidR="0096348A" w:rsidRDefault="0096348A" w:rsidP="0096348A">
                            <w:pPr>
                              <w:pBdr>
                                <w:bottom w:val="single" w:sz="12" w:space="1" w:color="auto"/>
                              </w:pBdr>
                              <w:tabs>
                                <w:tab w:val="left" w:pos="881"/>
                              </w:tabs>
                              <w:ind w:left="160"/>
                              <w:rPr>
                                <w:rFonts w:ascii="Arial Narrow" w:hAnsi="Arial Narrow" w:cs="Arial"/>
                                <w:sz w:val="26"/>
                                <w:szCs w:val="26"/>
                              </w:rPr>
                            </w:pPr>
                            <w:r w:rsidRPr="003C1A43">
                              <w:rPr>
                                <w:rFonts w:ascii="Arial Narrow" w:hAnsi="Arial Narrow" w:cs="Arial"/>
                                <w:sz w:val="26"/>
                                <w:szCs w:val="26"/>
                              </w:rPr>
                              <w:t>Kontaktadresse/Anmeldung: __________________________</w:t>
                            </w:r>
                          </w:p>
                          <w:p w14:paraId="4FBC8673" w14:textId="77777777" w:rsidR="0096348A" w:rsidRDefault="0096348A" w:rsidP="0096348A">
                            <w:pPr>
                              <w:pBdr>
                                <w:bottom w:val="single" w:sz="12" w:space="1" w:color="auto"/>
                              </w:pBdr>
                              <w:tabs>
                                <w:tab w:val="left" w:pos="881"/>
                              </w:tabs>
                              <w:ind w:left="160"/>
                              <w:rPr>
                                <w:rFonts w:ascii="Arial Narrow" w:hAnsi="Arial Narrow" w:cs="Arial"/>
                                <w:sz w:val="26"/>
                                <w:szCs w:val="26"/>
                              </w:rPr>
                            </w:pPr>
                          </w:p>
                          <w:p w14:paraId="0E7ECC89" w14:textId="77777777" w:rsidR="0096348A" w:rsidRPr="003C1A43" w:rsidRDefault="0096348A" w:rsidP="0096348A">
                            <w:pPr>
                              <w:pBdr>
                                <w:bottom w:val="single" w:sz="12" w:space="1" w:color="auto"/>
                              </w:pBdr>
                              <w:tabs>
                                <w:tab w:val="left" w:pos="881"/>
                              </w:tabs>
                              <w:ind w:left="160"/>
                              <w:rPr>
                                <w:rFonts w:ascii="Arial Narrow" w:hAnsi="Arial Narrow" w:cs="Arial"/>
                                <w:sz w:val="26"/>
                                <w:szCs w:val="26"/>
                              </w:rPr>
                            </w:pPr>
                          </w:p>
                          <w:p w14:paraId="317966AF" w14:textId="77777777" w:rsidR="0096348A" w:rsidRPr="003C1A43" w:rsidRDefault="0096348A" w:rsidP="0096348A">
                            <w:pPr>
                              <w:ind w:left="160"/>
                              <w:rPr>
                                <w:rFonts w:ascii="Arial Narrow" w:hAnsi="Arial Narrow" w:cs="Arial"/>
                                <w:sz w:val="26"/>
                                <w:szCs w:val="26"/>
                              </w:rPr>
                            </w:pPr>
                          </w:p>
                          <w:p w14:paraId="196502EC" w14:textId="77777777" w:rsidR="0096348A" w:rsidRDefault="0096348A" w:rsidP="0096348A">
                            <w:pPr>
                              <w:ind w:left="160"/>
                              <w:rPr>
                                <w:rFonts w:ascii="Arial Narrow" w:hAnsi="Arial Narrow" w:cs="Arial"/>
                                <w:sz w:val="26"/>
                                <w:szCs w:val="26"/>
                              </w:rPr>
                            </w:pPr>
                            <w:r w:rsidRPr="003C1A43">
                              <w:rPr>
                                <w:rFonts w:ascii="Arial Narrow" w:hAnsi="Arial Narrow" w:cs="Arial"/>
                                <w:sz w:val="26"/>
                                <w:szCs w:val="26"/>
                              </w:rPr>
                              <w:t>Anmeldung bis: ____________________________________</w:t>
                            </w:r>
                          </w:p>
                          <w:p w14:paraId="532DC5D0" w14:textId="77777777" w:rsidR="006D031D" w:rsidRPr="003C1A43" w:rsidRDefault="006D031D" w:rsidP="0096348A">
                            <w:pPr>
                              <w:ind w:left="160"/>
                              <w:rPr>
                                <w:rFonts w:ascii="Arial Narrow" w:hAnsi="Arial Narrow" w:cs="Arial"/>
                                <w:sz w:val="26"/>
                                <w:szCs w:val="26"/>
                              </w:rPr>
                            </w:pPr>
                          </w:p>
                          <w:p w14:paraId="1E0AB19A" w14:textId="77777777" w:rsidR="0096348A" w:rsidRPr="003C1A43" w:rsidRDefault="0096348A" w:rsidP="0096348A">
                            <w:pPr>
                              <w:rPr>
                                <w:rFonts w:ascii="Arial Narrow" w:hAnsi="Arial Narrow"/>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4D67B" id="_x0000_t202" coordsize="21600,21600" o:spt="202" path="m,l,21600r21600,l21600,xe">
                <v:stroke joinstyle="miter"/>
                <v:path gradientshapeok="t" o:connecttype="rect"/>
              </v:shapetype>
              <v:shape id="Textfeld 11" o:spid="_x0000_s1026" type="#_x0000_t202" style="position:absolute;margin-left:46.55pt;margin-top:27.75pt;width:353.5pt;height:57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">
                <v:textbox>
                  <w:txbxContent>
                    <w:p w14:paraId="23B9410F" w14:textId="77777777" w:rsidR="0096348A" w:rsidRDefault="0096348A" w:rsidP="0096348A">
                      <w:pPr>
                        <w:ind w:left="160"/>
                        <w:jc w:val="center"/>
                        <w:rPr>
                          <w:rFonts w:cs="Arial"/>
                          <w:b/>
                          <w:caps/>
                          <w:szCs w:val="24"/>
                        </w:rPr>
                      </w:pPr>
                    </w:p>
                    <w:p w14:paraId="150196AC" w14:textId="77777777" w:rsidR="0096348A" w:rsidRPr="00BB4CBD" w:rsidRDefault="0096348A" w:rsidP="0096348A">
                      <w:pPr>
                        <w:ind w:left="160"/>
                        <w:jc w:val="center"/>
                        <w:rPr>
                          <w:rFonts w:ascii="Calibri" w:hAnsi="Calibri" w:cs="Arial"/>
                          <w:b/>
                          <w:caps/>
                          <w:sz w:val="28"/>
                          <w:szCs w:val="28"/>
                        </w:rPr>
                      </w:pPr>
                      <w:r w:rsidRPr="00BB4CBD">
                        <w:rPr>
                          <w:rFonts w:ascii="Calibri" w:hAnsi="Calibri" w:cs="Arial"/>
                          <w:b/>
                          <w:caps/>
                          <w:sz w:val="28"/>
                          <w:szCs w:val="28"/>
                        </w:rPr>
                        <w:t>Einladung zu den Exerzitien im Alltag</w:t>
                      </w:r>
                    </w:p>
                    <w:p w14:paraId="78FDFD21" w14:textId="77777777" w:rsidR="0096348A" w:rsidRPr="00BB4CBD" w:rsidRDefault="0096348A" w:rsidP="0096348A">
                      <w:pPr>
                        <w:ind w:left="160"/>
                        <w:jc w:val="center"/>
                        <w:rPr>
                          <w:rFonts w:ascii="Calibri" w:hAnsi="Calibri" w:cs="Arial"/>
                          <w:b/>
                          <w:caps/>
                          <w:sz w:val="28"/>
                          <w:szCs w:val="28"/>
                        </w:rPr>
                      </w:pPr>
                    </w:p>
                    <w:p w14:paraId="42E4C11E" w14:textId="77777777" w:rsidR="0096348A" w:rsidRPr="00BB4CBD" w:rsidRDefault="0096348A" w:rsidP="0096348A">
                      <w:pPr>
                        <w:spacing w:after="240"/>
                        <w:ind w:left="160"/>
                        <w:jc w:val="center"/>
                        <w:rPr>
                          <w:rFonts w:ascii="Calibri" w:hAnsi="Calibri" w:cs="Arial"/>
                          <w:b/>
                          <w:caps/>
                          <w:sz w:val="28"/>
                          <w:szCs w:val="28"/>
                        </w:rPr>
                      </w:pPr>
                      <w:r>
                        <w:rPr>
                          <w:rFonts w:ascii="Calibri" w:hAnsi="Calibri" w:cs="Arial"/>
                          <w:b/>
                          <w:caps/>
                          <w:sz w:val="28"/>
                          <w:szCs w:val="28"/>
                        </w:rPr>
                        <w:t>„</w:t>
                      </w:r>
                      <w:r w:rsidR="00BD17AA">
                        <w:rPr>
                          <w:rFonts w:ascii="Calibri" w:hAnsi="Calibri" w:cs="Arial"/>
                          <w:b/>
                          <w:caps/>
                          <w:sz w:val="28"/>
                          <w:szCs w:val="28"/>
                        </w:rPr>
                        <w:t>Dem Leben Trauen, weil Gott es mit uns geht.</w:t>
                      </w:r>
                      <w:r>
                        <w:rPr>
                          <w:rFonts w:ascii="Calibri" w:hAnsi="Calibri" w:cs="Arial"/>
                          <w:b/>
                          <w:caps/>
                          <w:sz w:val="28"/>
                          <w:szCs w:val="28"/>
                        </w:rPr>
                        <w:t>“</w:t>
                      </w:r>
                    </w:p>
                    <w:p w14:paraId="5CD1658D" w14:textId="77777777" w:rsidR="0096348A" w:rsidRPr="003C1A43" w:rsidRDefault="0096348A" w:rsidP="0096348A">
                      <w:pPr>
                        <w:spacing w:after="240"/>
                        <w:ind w:left="160" w:right="213"/>
                        <w:jc w:val="both"/>
                        <w:rPr>
                          <w:rFonts w:ascii="Arial Narrow" w:hAnsi="Arial Narrow" w:cs="Arial"/>
                          <w:sz w:val="26"/>
                          <w:szCs w:val="26"/>
                        </w:rPr>
                      </w:pPr>
                      <w:r w:rsidRPr="003C1A43">
                        <w:rPr>
                          <w:rFonts w:ascii="Arial Narrow" w:hAnsi="Arial Narrow" w:cs="Arial"/>
                          <w:sz w:val="26"/>
                          <w:szCs w:val="26"/>
                        </w:rPr>
                        <w:t xml:space="preserve">In unserer Pfarre finden in der Fastenzeit </w:t>
                      </w:r>
                      <w:r w:rsidRPr="003C1A43">
                        <w:rPr>
                          <w:rFonts w:ascii="Arial Narrow" w:hAnsi="Arial Narrow" w:cs="Arial"/>
                          <w:b/>
                          <w:sz w:val="26"/>
                          <w:szCs w:val="26"/>
                        </w:rPr>
                        <w:t xml:space="preserve">„Exerzitien im Alltag“ </w:t>
                      </w:r>
                      <w:r w:rsidRPr="003C1A43">
                        <w:rPr>
                          <w:rFonts w:ascii="Arial Narrow" w:hAnsi="Arial Narrow" w:cs="Arial"/>
                          <w:sz w:val="26"/>
                          <w:szCs w:val="26"/>
                        </w:rPr>
                        <w:t xml:space="preserve">statt. In dieser Zeit treffen sich alle TeilnehmerInnen einmal in der Woche zum gemeinsamen Erfahrungsaustausch und zur Einführung in die Übungen der folgenden Woche. </w:t>
                      </w:r>
                    </w:p>
                    <w:p w14:paraId="6831C144" w14:textId="77777777" w:rsidR="0096348A" w:rsidRPr="003C1A43" w:rsidRDefault="0096348A" w:rsidP="0096348A">
                      <w:pPr>
                        <w:spacing w:after="240"/>
                        <w:ind w:left="160" w:right="213"/>
                        <w:jc w:val="both"/>
                        <w:rPr>
                          <w:rFonts w:ascii="Arial Narrow" w:hAnsi="Arial Narrow" w:cs="Arial"/>
                          <w:sz w:val="26"/>
                          <w:szCs w:val="26"/>
                        </w:rPr>
                      </w:pPr>
                      <w:r w:rsidRPr="003C1A43">
                        <w:rPr>
                          <w:rFonts w:ascii="Arial Narrow" w:hAnsi="Arial Narrow" w:cs="Arial"/>
                          <w:sz w:val="26"/>
                          <w:szCs w:val="26"/>
                        </w:rPr>
                        <w:t>Bitte darauf achten, dass man bei allen Treffen dabei sein kann!</w:t>
                      </w:r>
                    </w:p>
                    <w:p w14:paraId="57D02EE2" w14:textId="77777777" w:rsidR="0096348A" w:rsidRPr="003C1A43" w:rsidRDefault="0096348A" w:rsidP="0096348A">
                      <w:pPr>
                        <w:ind w:left="160"/>
                        <w:rPr>
                          <w:rFonts w:ascii="Arial Narrow" w:hAnsi="Arial Narrow" w:cs="Arial"/>
                          <w:sz w:val="26"/>
                          <w:szCs w:val="26"/>
                        </w:rPr>
                      </w:pPr>
                      <w:r w:rsidRPr="003C1A43">
                        <w:rPr>
                          <w:rFonts w:ascii="Arial Narrow" w:hAnsi="Arial Narrow" w:cs="Arial"/>
                          <w:b/>
                          <w:sz w:val="26"/>
                          <w:szCs w:val="26"/>
                        </w:rPr>
                        <w:t>Wann</w:t>
                      </w:r>
                      <w:r w:rsidRPr="003C1A43">
                        <w:rPr>
                          <w:rFonts w:ascii="Arial Narrow" w:hAnsi="Arial Narrow" w:cs="Arial"/>
                          <w:sz w:val="26"/>
                          <w:szCs w:val="26"/>
                        </w:rPr>
                        <w:t>:  ___________________________________________</w:t>
                      </w:r>
                    </w:p>
                    <w:p w14:paraId="68A3847E" w14:textId="77777777" w:rsidR="0096348A" w:rsidRPr="003C1A43" w:rsidRDefault="0096348A" w:rsidP="0096348A">
                      <w:pPr>
                        <w:ind w:left="160"/>
                        <w:rPr>
                          <w:rFonts w:ascii="Arial Narrow" w:hAnsi="Arial Narrow" w:cs="Arial"/>
                          <w:sz w:val="26"/>
                          <w:szCs w:val="26"/>
                        </w:rPr>
                      </w:pPr>
                    </w:p>
                    <w:p w14:paraId="641EC14B" w14:textId="77777777" w:rsidR="0096348A" w:rsidRPr="003C1A43" w:rsidRDefault="0096348A" w:rsidP="0096348A">
                      <w:pPr>
                        <w:ind w:left="160"/>
                        <w:rPr>
                          <w:rFonts w:ascii="Arial Narrow" w:hAnsi="Arial Narrow" w:cs="Arial"/>
                          <w:sz w:val="26"/>
                          <w:szCs w:val="26"/>
                        </w:rPr>
                      </w:pPr>
                      <w:r w:rsidRPr="003C1A43">
                        <w:rPr>
                          <w:rFonts w:ascii="Arial Narrow" w:hAnsi="Arial Narrow" w:cs="Arial"/>
                          <w:sz w:val="26"/>
                          <w:szCs w:val="26"/>
                        </w:rPr>
                        <w:t>_________________________________________________</w:t>
                      </w:r>
                    </w:p>
                    <w:p w14:paraId="0AEA4D31" w14:textId="77777777" w:rsidR="0096348A" w:rsidRPr="003C1A43" w:rsidRDefault="0096348A" w:rsidP="0096348A">
                      <w:pPr>
                        <w:ind w:left="160"/>
                        <w:rPr>
                          <w:rFonts w:ascii="Arial Narrow" w:hAnsi="Arial Narrow" w:cs="Arial"/>
                          <w:sz w:val="26"/>
                          <w:szCs w:val="26"/>
                        </w:rPr>
                      </w:pPr>
                    </w:p>
                    <w:p w14:paraId="599FF657" w14:textId="77777777" w:rsidR="0096348A" w:rsidRPr="003C1A43" w:rsidRDefault="0096348A" w:rsidP="0096348A">
                      <w:pPr>
                        <w:ind w:left="160"/>
                        <w:rPr>
                          <w:rFonts w:ascii="Arial Narrow" w:hAnsi="Arial Narrow" w:cs="Arial"/>
                          <w:sz w:val="26"/>
                          <w:szCs w:val="26"/>
                        </w:rPr>
                      </w:pPr>
                      <w:r w:rsidRPr="003C1A43">
                        <w:rPr>
                          <w:rFonts w:ascii="Arial Narrow" w:hAnsi="Arial Narrow" w:cs="Arial"/>
                          <w:b/>
                          <w:sz w:val="26"/>
                          <w:szCs w:val="26"/>
                        </w:rPr>
                        <w:t>Wo</w:t>
                      </w:r>
                      <w:r w:rsidRPr="003C1A43">
                        <w:rPr>
                          <w:rFonts w:ascii="Arial Narrow" w:hAnsi="Arial Narrow" w:cs="Arial"/>
                          <w:sz w:val="26"/>
                          <w:szCs w:val="26"/>
                        </w:rPr>
                        <w:t>:    ____________________________________________</w:t>
                      </w:r>
                    </w:p>
                    <w:p w14:paraId="68BA4184" w14:textId="77777777" w:rsidR="0096348A" w:rsidRPr="003C1A43" w:rsidRDefault="0096348A" w:rsidP="0096348A">
                      <w:pPr>
                        <w:ind w:left="160"/>
                        <w:rPr>
                          <w:rFonts w:ascii="Arial Narrow" w:hAnsi="Arial Narrow" w:cs="Arial"/>
                          <w:sz w:val="26"/>
                          <w:szCs w:val="26"/>
                        </w:rPr>
                      </w:pPr>
                    </w:p>
                    <w:p w14:paraId="4C7063F5" w14:textId="77777777" w:rsidR="0096348A" w:rsidRPr="003C1A43" w:rsidRDefault="0096348A" w:rsidP="0096348A">
                      <w:pPr>
                        <w:ind w:left="160"/>
                        <w:rPr>
                          <w:rFonts w:ascii="Arial Narrow" w:hAnsi="Arial Narrow" w:cs="Arial"/>
                          <w:sz w:val="26"/>
                          <w:szCs w:val="26"/>
                        </w:rPr>
                      </w:pPr>
                      <w:r w:rsidRPr="003C1A43">
                        <w:rPr>
                          <w:rFonts w:ascii="Arial Narrow" w:hAnsi="Arial Narrow" w:cs="Arial"/>
                          <w:sz w:val="26"/>
                          <w:szCs w:val="26"/>
                        </w:rPr>
                        <w:t>Begleitperson/en:  __________________________________</w:t>
                      </w:r>
                    </w:p>
                    <w:p w14:paraId="0EB78347" w14:textId="77777777" w:rsidR="0096348A" w:rsidRPr="003C1A43" w:rsidRDefault="0096348A" w:rsidP="0096348A">
                      <w:pPr>
                        <w:pBdr>
                          <w:bottom w:val="single" w:sz="12" w:space="1" w:color="auto"/>
                        </w:pBdr>
                        <w:ind w:left="160"/>
                        <w:rPr>
                          <w:rFonts w:ascii="Arial Narrow" w:hAnsi="Arial Narrow" w:cs="Arial"/>
                          <w:sz w:val="26"/>
                          <w:szCs w:val="26"/>
                        </w:rPr>
                      </w:pPr>
                    </w:p>
                    <w:p w14:paraId="3133E308" w14:textId="77777777" w:rsidR="0096348A" w:rsidRPr="003C1A43" w:rsidRDefault="0096348A" w:rsidP="0096348A">
                      <w:pPr>
                        <w:ind w:left="160"/>
                        <w:rPr>
                          <w:rFonts w:ascii="Arial Narrow" w:hAnsi="Arial Narrow" w:cs="Arial"/>
                          <w:sz w:val="26"/>
                          <w:szCs w:val="26"/>
                        </w:rPr>
                      </w:pPr>
                    </w:p>
                    <w:p w14:paraId="2E997223" w14:textId="77777777" w:rsidR="0096348A" w:rsidRDefault="0096348A" w:rsidP="0096348A">
                      <w:pPr>
                        <w:pBdr>
                          <w:bottom w:val="single" w:sz="12" w:space="1" w:color="auto"/>
                        </w:pBdr>
                        <w:tabs>
                          <w:tab w:val="left" w:pos="881"/>
                        </w:tabs>
                        <w:ind w:left="160"/>
                        <w:rPr>
                          <w:rFonts w:ascii="Arial Narrow" w:hAnsi="Arial Narrow" w:cs="Arial"/>
                          <w:sz w:val="26"/>
                          <w:szCs w:val="26"/>
                        </w:rPr>
                      </w:pPr>
                      <w:r w:rsidRPr="003C1A43">
                        <w:rPr>
                          <w:rFonts w:ascii="Arial Narrow" w:hAnsi="Arial Narrow" w:cs="Arial"/>
                          <w:sz w:val="26"/>
                          <w:szCs w:val="26"/>
                        </w:rPr>
                        <w:t>Kontaktadresse/Anmeldung: __________________________</w:t>
                      </w:r>
                    </w:p>
                    <w:p w14:paraId="4FBC8673" w14:textId="77777777" w:rsidR="0096348A" w:rsidRDefault="0096348A" w:rsidP="0096348A">
                      <w:pPr>
                        <w:pBdr>
                          <w:bottom w:val="single" w:sz="12" w:space="1" w:color="auto"/>
                        </w:pBdr>
                        <w:tabs>
                          <w:tab w:val="left" w:pos="881"/>
                        </w:tabs>
                        <w:ind w:left="160"/>
                        <w:rPr>
                          <w:rFonts w:ascii="Arial Narrow" w:hAnsi="Arial Narrow" w:cs="Arial"/>
                          <w:sz w:val="26"/>
                          <w:szCs w:val="26"/>
                        </w:rPr>
                      </w:pPr>
                    </w:p>
                    <w:p w14:paraId="0E7ECC89" w14:textId="77777777" w:rsidR="0096348A" w:rsidRPr="003C1A43" w:rsidRDefault="0096348A" w:rsidP="0096348A">
                      <w:pPr>
                        <w:pBdr>
                          <w:bottom w:val="single" w:sz="12" w:space="1" w:color="auto"/>
                        </w:pBdr>
                        <w:tabs>
                          <w:tab w:val="left" w:pos="881"/>
                        </w:tabs>
                        <w:ind w:left="160"/>
                        <w:rPr>
                          <w:rFonts w:ascii="Arial Narrow" w:hAnsi="Arial Narrow" w:cs="Arial"/>
                          <w:sz w:val="26"/>
                          <w:szCs w:val="26"/>
                        </w:rPr>
                      </w:pPr>
                    </w:p>
                    <w:p w14:paraId="317966AF" w14:textId="77777777" w:rsidR="0096348A" w:rsidRPr="003C1A43" w:rsidRDefault="0096348A" w:rsidP="0096348A">
                      <w:pPr>
                        <w:ind w:left="160"/>
                        <w:rPr>
                          <w:rFonts w:ascii="Arial Narrow" w:hAnsi="Arial Narrow" w:cs="Arial"/>
                          <w:sz w:val="26"/>
                          <w:szCs w:val="26"/>
                        </w:rPr>
                      </w:pPr>
                    </w:p>
                    <w:p w14:paraId="196502EC" w14:textId="77777777" w:rsidR="0096348A" w:rsidRDefault="0096348A" w:rsidP="0096348A">
                      <w:pPr>
                        <w:ind w:left="160"/>
                        <w:rPr>
                          <w:rFonts w:ascii="Arial Narrow" w:hAnsi="Arial Narrow" w:cs="Arial"/>
                          <w:sz w:val="26"/>
                          <w:szCs w:val="26"/>
                        </w:rPr>
                      </w:pPr>
                      <w:r w:rsidRPr="003C1A43">
                        <w:rPr>
                          <w:rFonts w:ascii="Arial Narrow" w:hAnsi="Arial Narrow" w:cs="Arial"/>
                          <w:sz w:val="26"/>
                          <w:szCs w:val="26"/>
                        </w:rPr>
                        <w:t>Anmeldung bis: ____________________________________</w:t>
                      </w:r>
                    </w:p>
                    <w:p w14:paraId="532DC5D0" w14:textId="77777777" w:rsidR="006D031D" w:rsidRPr="003C1A43" w:rsidRDefault="006D031D" w:rsidP="0096348A">
                      <w:pPr>
                        <w:ind w:left="160"/>
                        <w:rPr>
                          <w:rFonts w:ascii="Arial Narrow" w:hAnsi="Arial Narrow" w:cs="Arial"/>
                          <w:sz w:val="26"/>
                          <w:szCs w:val="26"/>
                        </w:rPr>
                      </w:pPr>
                    </w:p>
                    <w:p w14:paraId="1E0AB19A" w14:textId="77777777" w:rsidR="0096348A" w:rsidRPr="003C1A43" w:rsidRDefault="0096348A" w:rsidP="0096348A">
                      <w:pPr>
                        <w:rPr>
                          <w:rFonts w:ascii="Arial Narrow" w:hAnsi="Arial Narrow"/>
                          <w:sz w:val="26"/>
                          <w:szCs w:val="26"/>
                        </w:rPr>
                      </w:pPr>
                    </w:p>
                  </w:txbxContent>
                </v:textbox>
              </v:shape>
            </w:pict>
          </mc:Fallback>
        </mc:AlternateContent>
      </w:r>
    </w:p>
    <w:sectPr w:rsidR="0096348A" w:rsidRPr="001836AC" w:rsidSect="00067002">
      <w:headerReference w:type="default" r:id="rId11"/>
      <w:pgSz w:w="11906" w:h="16838"/>
      <w:pgMar w:top="567" w:right="1274"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C9C3" w14:textId="77777777" w:rsidR="0068478E" w:rsidRDefault="0068478E" w:rsidP="00A841D7">
      <w:pPr>
        <w:spacing w:after="0" w:line="240" w:lineRule="auto"/>
      </w:pPr>
      <w:r>
        <w:separator/>
      </w:r>
    </w:p>
  </w:endnote>
  <w:endnote w:type="continuationSeparator" w:id="0">
    <w:p w14:paraId="6CA3D767" w14:textId="77777777" w:rsidR="0068478E" w:rsidRDefault="0068478E" w:rsidP="00A84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4A43" w14:textId="77777777" w:rsidR="0068478E" w:rsidRDefault="0068478E" w:rsidP="00A841D7">
      <w:pPr>
        <w:spacing w:after="0" w:line="240" w:lineRule="auto"/>
      </w:pPr>
      <w:r>
        <w:separator/>
      </w:r>
    </w:p>
  </w:footnote>
  <w:footnote w:type="continuationSeparator" w:id="0">
    <w:p w14:paraId="62917C08" w14:textId="77777777" w:rsidR="0068478E" w:rsidRDefault="0068478E" w:rsidP="00A84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5D9F" w14:textId="77777777" w:rsidR="00A841D7" w:rsidRPr="00513872" w:rsidRDefault="00A841D7" w:rsidP="00A841D7">
    <w:pPr>
      <w:rPr>
        <w:rFonts w:ascii="Arial Narrow" w:hAnsi="Arial Narrow" w:cs="Arial"/>
        <w:b/>
        <w:sz w:val="32"/>
        <w:szCs w:val="32"/>
      </w:rPr>
    </w:pPr>
    <w:r w:rsidRPr="00513872">
      <w:rPr>
        <w:b/>
        <w:noProof/>
        <w:lang w:eastAsia="de-DE"/>
      </w:rPr>
      <w:drawing>
        <wp:anchor distT="0" distB="0" distL="114300" distR="114300" simplePos="0" relativeHeight="251659264" behindDoc="0" locked="0" layoutInCell="1" allowOverlap="1" wp14:anchorId="0D25F3E7" wp14:editId="040A8C69">
          <wp:simplePos x="0" y="0"/>
          <wp:positionH relativeFrom="column">
            <wp:posOffset>5324475</wp:posOffset>
          </wp:positionH>
          <wp:positionV relativeFrom="paragraph">
            <wp:posOffset>-267335</wp:posOffset>
          </wp:positionV>
          <wp:extent cx="889635" cy="565785"/>
          <wp:effectExtent l="0" t="0" r="5715" b="5715"/>
          <wp:wrapNone/>
          <wp:docPr id="16" name="Grafik 16" descr="dioezese_orange_4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ezese_orange_4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872">
      <w:rPr>
        <w:rFonts w:ascii="Arial Narrow" w:hAnsi="Arial Narrow" w:cs="Arial"/>
        <w:b/>
        <w:sz w:val="32"/>
        <w:szCs w:val="32"/>
      </w:rPr>
      <w:t>PFARRBRIEF: Ankündigungs- und Einladungstexte</w:t>
    </w:r>
    <w:r w:rsidR="00513872">
      <w:rPr>
        <w:rFonts w:ascii="Arial Narrow" w:hAnsi="Arial Narrow" w:cs="Arial"/>
        <w:b/>
        <w:sz w:val="32"/>
        <w:szCs w:val="32"/>
      </w:rPr>
      <w:t>; Textbausteine</w:t>
    </w:r>
    <w:r w:rsidRPr="00513872">
      <w:rPr>
        <w:rFonts w:ascii="Arial Narrow" w:hAnsi="Arial Narrow" w:cs="Arial"/>
        <w:b/>
        <w:sz w:val="32"/>
        <w:szCs w:val="32"/>
      </w:rPr>
      <w:tab/>
    </w:r>
    <w:r w:rsidRPr="00513872">
      <w:rPr>
        <w:rFonts w:ascii="Arial Narrow" w:hAnsi="Arial Narrow" w:cs="Arial"/>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129"/>
    <w:multiLevelType w:val="multilevel"/>
    <w:tmpl w:val="45D6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4332D"/>
    <w:multiLevelType w:val="hybridMultilevel"/>
    <w:tmpl w:val="E604E788"/>
    <w:lvl w:ilvl="0" w:tplc="0C58EE56">
      <w:start w:val="664"/>
      <w:numFmt w:val="bullet"/>
      <w:lvlText w:val="-"/>
      <w:lvlJc w:val="left"/>
      <w:pPr>
        <w:ind w:left="720" w:hanging="360"/>
      </w:pPr>
      <w:rPr>
        <w:rFonts w:ascii="Arial Narrow" w:eastAsiaTheme="minorHAns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6AC"/>
    <w:rsid w:val="00067002"/>
    <w:rsid w:val="0009428F"/>
    <w:rsid w:val="001836AC"/>
    <w:rsid w:val="001B650A"/>
    <w:rsid w:val="00355653"/>
    <w:rsid w:val="00370A61"/>
    <w:rsid w:val="00486AF6"/>
    <w:rsid w:val="00513872"/>
    <w:rsid w:val="00574450"/>
    <w:rsid w:val="0068478E"/>
    <w:rsid w:val="006B1902"/>
    <w:rsid w:val="006D031D"/>
    <w:rsid w:val="007C07ED"/>
    <w:rsid w:val="009546FE"/>
    <w:rsid w:val="0096348A"/>
    <w:rsid w:val="009A5CA7"/>
    <w:rsid w:val="00A841D7"/>
    <w:rsid w:val="00AF2DC1"/>
    <w:rsid w:val="00BD17AA"/>
    <w:rsid w:val="00C16E00"/>
    <w:rsid w:val="00C25995"/>
    <w:rsid w:val="00CF0BC4"/>
    <w:rsid w:val="00F76D08"/>
    <w:rsid w:val="00F86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ECBB"/>
  <w15:chartTrackingRefBased/>
  <w15:docId w15:val="{D91C7AC1-359A-4E8F-A6D8-E75B1A5E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36AC"/>
    <w:pPr>
      <w:ind w:left="720"/>
      <w:contextualSpacing/>
    </w:pPr>
  </w:style>
  <w:style w:type="paragraph" w:styleId="Kopfzeile">
    <w:name w:val="header"/>
    <w:basedOn w:val="Standard"/>
    <w:link w:val="KopfzeileZchn"/>
    <w:uiPriority w:val="99"/>
    <w:unhideWhenUsed/>
    <w:rsid w:val="00A841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41D7"/>
  </w:style>
  <w:style w:type="paragraph" w:styleId="Fuzeile">
    <w:name w:val="footer"/>
    <w:basedOn w:val="Standard"/>
    <w:link w:val="FuzeileZchn"/>
    <w:uiPriority w:val="99"/>
    <w:unhideWhenUsed/>
    <w:rsid w:val="00A841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563</Words>
  <Characters>3548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Weinold</dc:creator>
  <cp:keywords/>
  <dc:description/>
  <cp:lastModifiedBy>Irene Weinold</cp:lastModifiedBy>
  <cp:revision>3</cp:revision>
  <cp:lastPrinted>2018-09-19T09:27:00Z</cp:lastPrinted>
  <dcterms:created xsi:type="dcterms:W3CDTF">2022-08-24T10:10:00Z</dcterms:created>
  <dcterms:modified xsi:type="dcterms:W3CDTF">2022-08-25T06:22:00Z</dcterms:modified>
</cp:coreProperties>
</file>