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288"/>
      </w:tblGrid>
      <w:tr w:rsidR="00081DD8" w14:paraId="6CEA5EF0" w14:textId="77777777">
        <w:trPr>
          <w:trHeight w:val="80"/>
        </w:trPr>
        <w:tc>
          <w:tcPr>
            <w:tcW w:w="0" w:type="dxa"/>
          </w:tcPr>
          <w:p w14:paraId="7C25EEB3" w14:textId="77777777" w:rsidR="00081DD8" w:rsidRDefault="00081DD8">
            <w:pPr>
              <w:pStyle w:val="EmptyCellLayoutStyle"/>
              <w:spacing w:after="0" w:line="240" w:lineRule="auto"/>
            </w:pPr>
          </w:p>
        </w:tc>
        <w:tc>
          <w:tcPr>
            <w:tcW w:w="11288" w:type="dxa"/>
          </w:tcPr>
          <w:p w14:paraId="56433F90" w14:textId="77777777" w:rsidR="00081DD8" w:rsidRDefault="00081DD8">
            <w:pPr>
              <w:pStyle w:val="EmptyCellLayoutStyle"/>
              <w:spacing w:after="0" w:line="240" w:lineRule="auto"/>
            </w:pPr>
          </w:p>
        </w:tc>
      </w:tr>
      <w:tr w:rsidR="004A51F9" w14:paraId="2F789C9F" w14:textId="77777777" w:rsidTr="004A51F9"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4"/>
              <w:gridCol w:w="905"/>
              <w:gridCol w:w="2092"/>
              <w:gridCol w:w="5275"/>
            </w:tblGrid>
            <w:tr w:rsidR="00081DD8" w14:paraId="756585A3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FF0A" w14:textId="77777777" w:rsidR="00081DD8" w:rsidRPr="004841D4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  <w:sz w:val="40"/>
                    </w:rPr>
                    <w:t>31</w:t>
                  </w:r>
                </w:p>
                <w:p w14:paraId="696D2B86" w14:textId="77777777" w:rsidR="00081DD8" w:rsidRPr="004841D4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t>Sonntag</w:t>
                  </w:r>
                </w:p>
                <w:p w14:paraId="1C2BAE7D" w14:textId="23472A38" w:rsidR="00081DD8" w:rsidRDefault="00000000">
                  <w:pPr>
                    <w:spacing w:after="0" w:line="240" w:lineRule="auto"/>
                    <w:jc w:val="center"/>
                  </w:pP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Dreifaltigkeitssonntag </w:t>
                  </w: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1: Ex 34, 4 </w:t>
                  </w:r>
                  <w:proofErr w:type="gramStart"/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t>b .</w:t>
                  </w:r>
                  <w:proofErr w:type="gramEnd"/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 5.-6.8-9 </w:t>
                  </w: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2: 2 Kor 13, 11-13 </w:t>
                  </w: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>Evangelium: Joh 3, 16-18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 xml:space="preserve"> 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C016" w14:textId="77777777" w:rsidR="00081DD8" w:rsidRPr="004841D4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08:30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DB31" w14:textId="77777777" w:rsidR="00081DD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55FC069" w14:textId="77777777" w:rsidR="00081DD8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81DD8" w14:paraId="4C94FF5E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A40B" w14:textId="77777777" w:rsidR="00081DD8" w:rsidRDefault="00081DD8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0E24" w14:textId="77777777" w:rsidR="00081DD8" w:rsidRPr="004841D4" w:rsidRDefault="00081DD8">
                  <w:pPr>
                    <w:spacing w:after="0" w:line="240" w:lineRule="auto"/>
                    <w:rPr>
                      <w:color w:val="EE0000"/>
                    </w:rPr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543F" w14:textId="77777777" w:rsidR="00081DD8" w:rsidRDefault="00081DD8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451AE36" w14:textId="77777777" w:rsidR="00081DD8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Franz Ozwirk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Jtg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.</w:t>
                  </w:r>
                </w:p>
              </w:tc>
            </w:tr>
            <w:tr w:rsidR="00081DD8" w14:paraId="053B9561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AA5E" w14:textId="77777777" w:rsidR="00081DD8" w:rsidRDefault="00081DD8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9D3B" w14:textId="77777777" w:rsidR="00081DD8" w:rsidRPr="004841D4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CC67" w14:textId="77777777" w:rsidR="00081DD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700EDC8" w14:textId="77777777" w:rsidR="00081DD8" w:rsidRDefault="00000000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  <w:p w14:paraId="6FF781CD" w14:textId="77777777" w:rsidR="009E409C" w:rsidRDefault="009E409C">
                  <w:pPr>
                    <w:spacing w:after="0" w:line="240" w:lineRule="auto"/>
                  </w:pPr>
                </w:p>
              </w:tc>
            </w:tr>
            <w:tr w:rsidR="00081DD8" w14:paraId="21ED4E3F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786F" w14:textId="77777777" w:rsidR="00081DD8" w:rsidRDefault="00081DD8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E410" w14:textId="77777777" w:rsidR="00081DD8" w:rsidRPr="004841D4" w:rsidRDefault="00000000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F3F4" w14:textId="77777777" w:rsidR="00081DD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B31D60B" w14:textId="77777777" w:rsidR="00081DD8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081DD8" w14:paraId="4C5698A2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9018" w14:textId="77777777" w:rsidR="00081DD8" w:rsidRDefault="00081DD8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ADF4" w14:textId="77777777" w:rsidR="00081DD8" w:rsidRDefault="00081DD8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3D30" w14:textId="77777777" w:rsidR="00081DD8" w:rsidRDefault="00081DD8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83D2238" w14:textId="77777777" w:rsidR="00081DD8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Siggi Stolz | Rudi, Maria u. Josef Krapf</w:t>
                  </w:r>
                </w:p>
              </w:tc>
            </w:tr>
            <w:tr w:rsidR="00081DD8" w14:paraId="36DF37CD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53F9" w14:textId="77777777" w:rsidR="00081DD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01</w:t>
                  </w:r>
                </w:p>
                <w:p w14:paraId="19DE8E3E" w14:textId="77777777" w:rsidR="00081DD8" w:rsidRDefault="00000000" w:rsidP="004A51F9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Montag</w:t>
                  </w:r>
                </w:p>
                <w:p w14:paraId="3149CDBC" w14:textId="7C2B6AAD" w:rsidR="009E409C" w:rsidRDefault="009E409C" w:rsidP="004A51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8248" w14:textId="77777777" w:rsidR="00081DD8" w:rsidRDefault="00081DD8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EDF5" w14:textId="77777777" w:rsidR="00081DD8" w:rsidRDefault="00081DD8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2D595C3" w14:textId="77777777" w:rsidR="00081DD8" w:rsidRDefault="00081DD8">
                  <w:pPr>
                    <w:spacing w:after="0" w:line="240" w:lineRule="auto"/>
                  </w:pPr>
                </w:p>
              </w:tc>
            </w:tr>
            <w:tr w:rsidR="00081DD8" w14:paraId="10904374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84C5" w14:textId="77777777" w:rsidR="00081DD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02</w:t>
                  </w:r>
                </w:p>
                <w:p w14:paraId="5A2E567A" w14:textId="77777777" w:rsidR="00081DD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</w:p>
                <w:p w14:paraId="3EB86927" w14:textId="112D7360" w:rsidR="00081DD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Marcellinus und Petrus, Märtyrer in Rom (303)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C70C" w14:textId="77777777" w:rsidR="00081DD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7C77" w14:textId="77777777" w:rsidR="00081DD8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  <w:p w14:paraId="702EF4F1" w14:textId="2009D408" w:rsidR="009E409C" w:rsidRDefault="009E409C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Lesung 1: 2 Kor 6, 4-10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>Evangelium: Joh 17, 6a.11b-19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477BCBB" w14:textId="759CE51F" w:rsidR="00081DD8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065406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anschließend Beichtgelegenheit</w:t>
                  </w:r>
                </w:p>
              </w:tc>
            </w:tr>
            <w:tr w:rsidR="00081DD8" w14:paraId="739F526C" w14:textId="77777777" w:rsidTr="004841D4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73BD" w14:textId="77777777" w:rsidR="00081DD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03</w:t>
                  </w:r>
                </w:p>
                <w:p w14:paraId="6CFCCEC8" w14:textId="77777777" w:rsidR="00081DD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</w:p>
                <w:p w14:paraId="3995C68B" w14:textId="2C301C7E" w:rsidR="00081DD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Karl Lwanga und Gefährten, Märtyrer in Uganda (1886)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8DF3" w14:textId="77777777" w:rsidR="00081DD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48D3" w14:textId="77777777" w:rsidR="00081DD8" w:rsidRDefault="00000000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  <w:p w14:paraId="77C879BE" w14:textId="00449987" w:rsidR="009E409C" w:rsidRDefault="009E409C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Lesung 1: 2 Makk 7, 1-2.7a.9-14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Mt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5, 1-12a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single" w:sz="4" w:space="0" w:color="auto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0F35F63" w14:textId="02C4D384" w:rsidR="00081DD8" w:rsidRDefault="00000000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923F0A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in der Veitskirche</w:t>
                  </w:r>
                </w:p>
              </w:tc>
            </w:tr>
            <w:tr w:rsidR="004A51F9" w14:paraId="05CA61C0" w14:textId="77777777" w:rsidTr="004841D4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E3EF" w14:textId="77777777" w:rsidR="004A51F9" w:rsidRPr="009E409C" w:rsidRDefault="004A51F9" w:rsidP="004A51F9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9E409C">
                    <w:rPr>
                      <w:rFonts w:ascii="Calibri Light" w:eastAsia="Calibri Light" w:hAnsi="Calibri Light"/>
                      <w:b/>
                      <w:color w:val="FF0000"/>
                      <w:sz w:val="40"/>
                    </w:rPr>
                    <w:t>04</w:t>
                  </w:r>
                </w:p>
                <w:p w14:paraId="5C1A1479" w14:textId="77777777" w:rsidR="004A51F9" w:rsidRPr="009E409C" w:rsidRDefault="004A51F9" w:rsidP="004A51F9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9E409C">
                    <w:rPr>
                      <w:rFonts w:ascii="Calibri Light" w:eastAsia="Calibri Light" w:hAnsi="Calibri Light"/>
                      <w:b/>
                      <w:color w:val="FF0000"/>
                    </w:rPr>
                    <w:t>Donnerstag</w:t>
                  </w:r>
                </w:p>
                <w:p w14:paraId="6F905F30" w14:textId="675D6A31" w:rsidR="004A51F9" w:rsidRPr="004A51F9" w:rsidRDefault="004A51F9" w:rsidP="004A51F9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9E409C">
                    <w:rPr>
                      <w:rFonts w:ascii="Calibri Light" w:eastAsia="Calibri Light" w:hAnsi="Calibri Light"/>
                      <w:color w:val="FF0000"/>
                    </w:rPr>
                    <w:t xml:space="preserve">Hochfest des Leibes und Blutes Christi </w:t>
                  </w:r>
                  <w:r w:rsidRPr="009E409C">
                    <w:rPr>
                      <w:rFonts w:ascii="Calibri Light" w:eastAsia="Calibri Light" w:hAnsi="Calibri Light"/>
                      <w:color w:val="FF0000"/>
                    </w:rPr>
                    <w:br/>
                    <w:t xml:space="preserve">Lesung 1: </w:t>
                  </w:r>
                  <w:proofErr w:type="spellStart"/>
                  <w:r w:rsidRPr="009E409C">
                    <w:rPr>
                      <w:rFonts w:ascii="Calibri Light" w:eastAsia="Calibri Light" w:hAnsi="Calibri Light"/>
                      <w:color w:val="FF0000"/>
                    </w:rPr>
                    <w:t>Dtn</w:t>
                  </w:r>
                  <w:proofErr w:type="spellEnd"/>
                  <w:r w:rsidRPr="009E409C">
                    <w:rPr>
                      <w:rFonts w:ascii="Calibri Light" w:eastAsia="Calibri Light" w:hAnsi="Calibri Light"/>
                      <w:color w:val="FF0000"/>
                    </w:rPr>
                    <w:t xml:space="preserve"> 8, 2-3.14b-16a </w:t>
                  </w:r>
                  <w:r w:rsidRPr="009E409C">
                    <w:rPr>
                      <w:rFonts w:ascii="Calibri Light" w:eastAsia="Calibri Light" w:hAnsi="Calibri Light"/>
                      <w:color w:val="FF0000"/>
                    </w:rPr>
                    <w:br/>
                    <w:t xml:space="preserve">Lesung 2: 1 Kor 10, 16-17 </w:t>
                  </w:r>
                  <w:r w:rsidRPr="009E409C">
                    <w:rPr>
                      <w:rFonts w:ascii="Calibri Light" w:eastAsia="Calibri Light" w:hAnsi="Calibri Light"/>
                      <w:color w:val="FF0000"/>
                    </w:rPr>
                    <w:br/>
                    <w:t>Evangelium: Joh 6, 51-58</w:t>
                  </w:r>
                  <w:r w:rsidRPr="004A51F9">
                    <w:rPr>
                      <w:rFonts w:ascii="Calibri Light" w:eastAsia="Calibri Light" w:hAnsi="Calibri Light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B099" w14:textId="4D80012A" w:rsidR="004A51F9" w:rsidRPr="00753BC8" w:rsidRDefault="004A51F9" w:rsidP="004A51F9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09:00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904E" w14:textId="42B9956E" w:rsidR="004A51F9" w:rsidRPr="00753BC8" w:rsidRDefault="004A51F9" w:rsidP="004A51F9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0E3FF6A" w14:textId="1B9CBB71" w:rsidR="004A51F9" w:rsidRPr="007B006C" w:rsidRDefault="007B006C" w:rsidP="004A51F9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 xml:space="preserve">Fronleichnam: Hl. Festmesse vor der Kirche anschließend hl. Sakramentsprozession </w:t>
                  </w:r>
                </w:p>
              </w:tc>
            </w:tr>
            <w:tr w:rsidR="004A51F9" w14:paraId="4C01F368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A6DE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5B40" w14:textId="4D5BE975" w:rsidR="004A51F9" w:rsidRDefault="004A51F9" w:rsidP="004A51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A6D4" w14:textId="5A180039" w:rsidR="004A51F9" w:rsidRDefault="004A51F9" w:rsidP="004A51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38C78B6" w14:textId="7213E52B" w:rsidR="00753BC8" w:rsidRDefault="004A51F9" w:rsidP="004A51F9">
                  <w:pPr>
                    <w:spacing w:after="0" w:line="240" w:lineRule="auto"/>
                    <w:rPr>
                      <w:rFonts w:ascii="Calibri Light" w:eastAsia="Calibri Light" w:hAnsi="Calibri Light"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Franz u. Anna Brunner | </w:t>
                  </w:r>
                  <w:r w:rsidR="00753BC8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Josef Piegger</w:t>
                  </w:r>
                </w:p>
                <w:p w14:paraId="0AA3E12B" w14:textId="1177588D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Anna u. Rudolf Krapf</w:t>
                  </w:r>
                </w:p>
              </w:tc>
            </w:tr>
            <w:tr w:rsidR="004A51F9" w14:paraId="1C602101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CCCD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05</w:t>
                  </w:r>
                </w:p>
                <w:p w14:paraId="6806A804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</w:p>
                <w:p w14:paraId="62688F99" w14:textId="3153C73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Bonifatius, Bischof, Glaubensbote in Deutschland, Märtyrer (754)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BADE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89C8" w14:textId="77777777" w:rsidR="004A51F9" w:rsidRDefault="004A51F9" w:rsidP="004A51F9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  <w:p w14:paraId="6D62D221" w14:textId="522801A1" w:rsidR="009E409C" w:rsidRDefault="009E409C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Lesung 1: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Apg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26, 19-23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>Evangelium: Joh 15, 14-16a.18-20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3242305" w14:textId="0636C4D8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W</w:t>
                  </w:r>
                  <w:r w:rsidR="00753BC8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ortgottesfeier im </w:t>
                  </w: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Haus St. Martin</w:t>
                  </w:r>
                </w:p>
              </w:tc>
            </w:tr>
            <w:tr w:rsidR="004A51F9" w14:paraId="7A6E2450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E0F5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06</w:t>
                  </w:r>
                </w:p>
                <w:p w14:paraId="37A35F30" w14:textId="77777777" w:rsidR="004A51F9" w:rsidRDefault="004A51F9" w:rsidP="004A51F9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  <w:p w14:paraId="4F654638" w14:textId="2B5D7292" w:rsidR="009E409C" w:rsidRDefault="009E409C" w:rsidP="004A51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AD9A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F649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5604CC7" w14:textId="77777777" w:rsidR="004A51F9" w:rsidRDefault="004A51F9" w:rsidP="004A51F9">
                  <w:pPr>
                    <w:spacing w:after="0" w:line="240" w:lineRule="auto"/>
                  </w:pPr>
                </w:p>
              </w:tc>
            </w:tr>
            <w:tr w:rsidR="004A51F9" w14:paraId="52E6DC86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91D4" w14:textId="6D8E3A4A" w:rsidR="004A51F9" w:rsidRPr="004841D4" w:rsidRDefault="004A51F9" w:rsidP="004A51F9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  <w:sz w:val="40"/>
                    </w:rPr>
                    <w:lastRenderedPageBreak/>
                    <w:t>07</w:t>
                  </w:r>
                </w:p>
                <w:p w14:paraId="4637736B" w14:textId="3B0127E0" w:rsidR="004A51F9" w:rsidRDefault="004A51F9" w:rsidP="004A51F9">
                  <w:pPr>
                    <w:spacing w:after="0" w:line="240" w:lineRule="auto"/>
                    <w:jc w:val="center"/>
                  </w:pP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10. Sonntag im Jahreskreis </w:t>
                  </w: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1: Hos 6, 3-6 </w:t>
                  </w: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Lesung 2: Röm 4, 18-25 </w:t>
                  </w: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br/>
                    <w:t xml:space="preserve">Evangelium: </w:t>
                  </w:r>
                  <w:proofErr w:type="spellStart"/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t>Mt</w:t>
                  </w:r>
                  <w:proofErr w:type="spellEnd"/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</w:rPr>
                    <w:t xml:space="preserve"> 9, 9-13</w:t>
                  </w:r>
                  <w:r>
                    <w:rPr>
                      <w:rFonts w:ascii="Calibri Light" w:eastAsia="Calibri Light" w:hAnsi="Calibri Light"/>
                      <w:b/>
                      <w:color w:val="FF6347"/>
                    </w:rPr>
                    <w:t xml:space="preserve">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9E05" w14:textId="77777777" w:rsidR="004A51F9" w:rsidRPr="00753BC8" w:rsidRDefault="004A51F9" w:rsidP="004A51F9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08:30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10F7" w14:textId="77777777" w:rsidR="004A51F9" w:rsidRPr="00753BC8" w:rsidRDefault="004A51F9" w:rsidP="004A51F9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DB1A3D4" w14:textId="03774811" w:rsidR="009E409C" w:rsidRPr="007B006C" w:rsidRDefault="007B006C" w:rsidP="004A51F9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Fronleichnam: Hl. Festmesse am Pavillon anschließend hl. Sakramentsprozession</w:t>
                  </w:r>
                </w:p>
              </w:tc>
            </w:tr>
            <w:tr w:rsidR="004A51F9" w14:paraId="2010DB5B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D8B8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F519" w14:textId="77777777" w:rsidR="004A51F9" w:rsidRPr="004841D4" w:rsidRDefault="004A51F9" w:rsidP="004A51F9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4841D4">
                    <w:rPr>
                      <w:rFonts w:ascii="Calibri Light" w:eastAsia="Calibri Light" w:hAnsi="Calibri Light"/>
                      <w:b/>
                      <w:color w:val="EE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6312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DA4A313" w14:textId="77777777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4A51F9" w14:paraId="491DB3DE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0887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EE0B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1561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A4D0DF9" w14:textId="107A5E97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Helmut </w:t>
                  </w:r>
                  <w:r w:rsidR="00923F0A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(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Jtg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.</w:t>
                  </w:r>
                  <w:r w:rsidR="00923F0A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)</w:t>
                  </w: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 und Helga Löffler</w:t>
                  </w:r>
                </w:p>
              </w:tc>
            </w:tr>
            <w:tr w:rsidR="004A51F9" w14:paraId="4AC5B251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1E26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08</w:t>
                  </w:r>
                </w:p>
                <w:p w14:paraId="5D47BBBB" w14:textId="3663983D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Montag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EB2C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C296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898D8E5" w14:textId="77777777" w:rsidR="004A51F9" w:rsidRDefault="004A51F9" w:rsidP="004A51F9">
                  <w:pPr>
                    <w:spacing w:after="0" w:line="240" w:lineRule="auto"/>
                  </w:pPr>
                </w:p>
              </w:tc>
            </w:tr>
            <w:tr w:rsidR="004A51F9" w14:paraId="15F3D161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A133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09</w:t>
                  </w:r>
                </w:p>
                <w:p w14:paraId="1F72D7DA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Dienstag</w:t>
                  </w:r>
                </w:p>
                <w:p w14:paraId="13CF9420" w14:textId="49A75424" w:rsidR="004A51F9" w:rsidRDefault="004A51F9" w:rsidP="004A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Ephräm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der Syrer, Diakon, Kirchenlehrer (373)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3F82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C6CA" w14:textId="77777777" w:rsidR="004A51F9" w:rsidRDefault="004A51F9" w:rsidP="004A51F9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  <w:p w14:paraId="42FB1453" w14:textId="53ADB28B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Lesung 1: Kol 3, 12-17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Lk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6, 43-45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35479389" w14:textId="73DB8110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065406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</w:t>
                  </w:r>
                  <w:r w:rsidR="00065406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anschließend Beichtgelegenheit</w:t>
                  </w:r>
                </w:p>
              </w:tc>
            </w:tr>
            <w:tr w:rsidR="004A51F9" w14:paraId="7A01CE34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2B36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10</w:t>
                  </w:r>
                </w:p>
                <w:p w14:paraId="631EAE5E" w14:textId="21A599ED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Mittwoch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483B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41DC" w14:textId="77777777" w:rsidR="004A51F9" w:rsidRDefault="004A51F9" w:rsidP="004A51F9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  <w:p w14:paraId="4423D17B" w14:textId="7AAA22F2" w:rsidR="004A51F9" w:rsidRPr="004A51F9" w:rsidRDefault="004A51F9" w:rsidP="004A51F9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Les.1: 1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Kön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18, 20-39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Mt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5, 17-19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D28318E" w14:textId="52927E20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  <w:r w:rsidR="00923F0A"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 xml:space="preserve"> in der Veitskirche</w:t>
                  </w:r>
                </w:p>
              </w:tc>
            </w:tr>
            <w:tr w:rsidR="004A51F9" w14:paraId="0BD7EA6B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94E1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11</w:t>
                  </w:r>
                </w:p>
                <w:p w14:paraId="586C5C78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Donnerstag</w:t>
                  </w:r>
                </w:p>
                <w:p w14:paraId="5024548A" w14:textId="2BF6DECB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Barnabas, Apostel 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1005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08:00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D280" w14:textId="77777777" w:rsidR="004A51F9" w:rsidRDefault="004A51F9" w:rsidP="004A51F9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  <w:p w14:paraId="5B8F5A25" w14:textId="32A98242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Lesung 1: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Apg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11, 21b-26; 13, 1-3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Evangelium: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Mt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10, 7-13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25821E7A" w14:textId="77777777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4A51F9" w14:paraId="23739E92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B1E8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12</w:t>
                  </w:r>
                </w:p>
                <w:p w14:paraId="00DE037A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Freitag</w:t>
                  </w:r>
                </w:p>
                <w:p w14:paraId="60380BE7" w14:textId="6E4D62EB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>Heiligstes Herz Jesu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79AE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5A08" w14:textId="77777777" w:rsidR="004A51F9" w:rsidRDefault="004A51F9" w:rsidP="004A51F9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  <w:p w14:paraId="28A1E892" w14:textId="6A60AC69" w:rsidR="004A51F9" w:rsidRPr="004A51F9" w:rsidRDefault="004A51F9" w:rsidP="004A51F9">
                  <w:pPr>
                    <w:spacing w:after="0" w:line="240" w:lineRule="auto"/>
                    <w:jc w:val="center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Lesung 1: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Dtn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7, 6-11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Lesung 2: 1 Joh 4, 7-16 </w:t>
                  </w:r>
                  <w:r>
                    <w:rPr>
                      <w:rFonts w:ascii="Calibri Light" w:eastAsia="Calibri Light" w:hAnsi="Calibri Light"/>
                      <w:color w:val="000000"/>
                    </w:rPr>
                    <w:br/>
                    <w:t xml:space="preserve">Evang.: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</w:rPr>
                    <w:t>Mt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</w:rPr>
                    <w:t xml:space="preserve"> 11, 25-30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6663F324" w14:textId="77777777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 im Haus St. Martin</w:t>
                  </w:r>
                </w:p>
              </w:tc>
            </w:tr>
            <w:tr w:rsidR="004A51F9" w14:paraId="7862EA62" w14:textId="77777777">
              <w:trPr>
                <w:trHeight w:val="262"/>
              </w:trPr>
              <w:tc>
                <w:tcPr>
                  <w:tcW w:w="30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0F7F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40"/>
                    </w:rPr>
                    <w:t>13</w:t>
                  </w:r>
                </w:p>
                <w:p w14:paraId="69D283E6" w14:textId="0D09788D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</w:rPr>
                    <w:t>Samstag</w:t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F8F4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7FC8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03ABFF04" w14:textId="77777777" w:rsidR="004A51F9" w:rsidRDefault="004A51F9" w:rsidP="004A51F9">
                  <w:pPr>
                    <w:spacing w:after="0" w:line="240" w:lineRule="auto"/>
                  </w:pPr>
                </w:p>
              </w:tc>
            </w:tr>
            <w:tr w:rsidR="004A51F9" w14:paraId="12D6BB83" w14:textId="77777777">
              <w:trPr>
                <w:trHeight w:val="262"/>
              </w:trPr>
              <w:tc>
                <w:tcPr>
                  <w:tcW w:w="3014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08D5" w14:textId="4A907718" w:rsidR="004A51F9" w:rsidRPr="00753BC8" w:rsidRDefault="004A51F9" w:rsidP="00753BC8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  <w:sz w:val="40"/>
                    </w:rPr>
                    <w:t>1</w:t>
                  </w:r>
                  <w:r w:rsidR="00753BC8">
                    <w:rPr>
                      <w:rFonts w:ascii="Calibri Light" w:eastAsia="Calibri Light" w:hAnsi="Calibri Light"/>
                      <w:b/>
                      <w:color w:val="FF0000"/>
                      <w:sz w:val="40"/>
                    </w:rPr>
                    <w:t>4</w:t>
                  </w:r>
                </w:p>
                <w:p w14:paraId="70A8AC3E" w14:textId="77777777" w:rsidR="004A51F9" w:rsidRPr="00753BC8" w:rsidRDefault="004A51F9" w:rsidP="004A51F9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</w:rPr>
                    <w:t xml:space="preserve">11. Sonntag im Jahreskreis </w:t>
                  </w: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</w:rPr>
                    <w:br/>
                    <w:t xml:space="preserve">Lesung 1: Ex 19, 2-6a </w:t>
                  </w: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</w:rPr>
                    <w:br/>
                    <w:t xml:space="preserve">Lesung 2: Röm 5, 6-11 </w:t>
                  </w: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</w:rPr>
                    <w:br/>
                    <w:t xml:space="preserve">Evangelium: </w:t>
                  </w:r>
                  <w:proofErr w:type="spellStart"/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</w:rPr>
                    <w:t>Mt</w:t>
                  </w:r>
                  <w:proofErr w:type="spellEnd"/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</w:rPr>
                    <w:t xml:space="preserve"> 9, 36 - 10, 8 </w:t>
                  </w: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</w:rPr>
                    <w:br/>
                  </w:r>
                </w:p>
              </w:tc>
              <w:tc>
                <w:tcPr>
                  <w:tcW w:w="90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B0B3" w14:textId="77777777" w:rsidR="004A51F9" w:rsidRPr="00753BC8" w:rsidRDefault="004A51F9" w:rsidP="004A51F9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08:30</w:t>
                  </w:r>
                </w:p>
              </w:tc>
              <w:tc>
                <w:tcPr>
                  <w:tcW w:w="209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8558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AMPASS</w:t>
                  </w:r>
                </w:p>
              </w:tc>
              <w:tc>
                <w:tcPr>
                  <w:tcW w:w="52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7DE146AA" w14:textId="77777777" w:rsidR="004A51F9" w:rsidRDefault="004A51F9" w:rsidP="004A51F9">
                  <w:pPr>
                    <w:spacing w:after="0" w:line="240" w:lineRule="auto"/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Patrozinium Veitskirche</w:t>
                  </w:r>
                </w:p>
                <w:p w14:paraId="0B172AEF" w14:textId="057B1EDE" w:rsidR="004A51F9" w:rsidRPr="004A51F9" w:rsidRDefault="004A51F9" w:rsidP="004A51F9">
                  <w:pPr>
                    <w:spacing w:after="0" w:line="240" w:lineRule="auto"/>
                    <w:rPr>
                      <w:bCs/>
                    </w:rPr>
                  </w:pPr>
                  <w:r w:rsidRPr="004A51F9"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Sonja u. Helmut Wlasak</w:t>
                  </w:r>
                </w:p>
              </w:tc>
            </w:tr>
            <w:tr w:rsidR="004A51F9" w14:paraId="23A273C4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5C44" w14:textId="77777777" w:rsidR="004A51F9" w:rsidRPr="00753BC8" w:rsidRDefault="004A51F9" w:rsidP="004A51F9">
                  <w:pPr>
                    <w:spacing w:after="0" w:line="240" w:lineRule="auto"/>
                    <w:rPr>
                      <w:color w:val="FF0000"/>
                    </w:rPr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8814" w14:textId="77777777" w:rsidR="004A51F9" w:rsidRPr="00753BC8" w:rsidRDefault="004A51F9" w:rsidP="004A51F9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10:00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25E8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91C096D" w14:textId="77777777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4A51F9" w14:paraId="30CE8668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DF86" w14:textId="77777777" w:rsidR="004A51F9" w:rsidRPr="00753BC8" w:rsidRDefault="004A51F9" w:rsidP="004A51F9">
                  <w:pPr>
                    <w:spacing w:after="0" w:line="240" w:lineRule="auto"/>
                    <w:rPr>
                      <w:color w:val="FF0000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EFCB" w14:textId="77777777" w:rsidR="004A51F9" w:rsidRPr="00753BC8" w:rsidRDefault="004A51F9" w:rsidP="004A51F9">
                  <w:pPr>
                    <w:spacing w:after="0" w:line="240" w:lineRule="auto"/>
                    <w:rPr>
                      <w:color w:val="FF0000"/>
                    </w:rPr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2FF7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1F26DBE4" w14:textId="77777777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Siggi Stolz</w:t>
                  </w:r>
                </w:p>
              </w:tc>
            </w:tr>
            <w:tr w:rsidR="004A51F9" w14:paraId="7B94DBBE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0FAE" w14:textId="77777777" w:rsidR="004A51F9" w:rsidRPr="00753BC8" w:rsidRDefault="004A51F9" w:rsidP="004A51F9">
                  <w:pPr>
                    <w:spacing w:after="0" w:line="240" w:lineRule="auto"/>
                    <w:rPr>
                      <w:color w:val="FF0000"/>
                    </w:rPr>
                  </w:pP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867C" w14:textId="77777777" w:rsidR="004A51F9" w:rsidRPr="00753BC8" w:rsidRDefault="004A51F9" w:rsidP="004A51F9">
                  <w:pPr>
                    <w:spacing w:after="0" w:line="240" w:lineRule="auto"/>
                    <w:jc w:val="center"/>
                    <w:rPr>
                      <w:color w:val="FF0000"/>
                    </w:rPr>
                  </w:pPr>
                  <w:r w:rsidRPr="00753BC8">
                    <w:rPr>
                      <w:rFonts w:ascii="Calibri Light" w:eastAsia="Calibri Light" w:hAnsi="Calibri Light"/>
                      <w:b/>
                      <w:color w:val="FF0000"/>
                      <w:sz w:val="28"/>
                    </w:rPr>
                    <w:t>19:00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420D" w14:textId="77777777" w:rsidR="004A51F9" w:rsidRDefault="004A51F9" w:rsidP="004A51F9">
                  <w:pPr>
                    <w:spacing w:after="0" w:line="240" w:lineRule="auto"/>
                    <w:jc w:val="center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ALDRANS</w:t>
                  </w: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540FC211" w14:textId="77777777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b/>
                      <w:color w:val="000000"/>
                      <w:sz w:val="28"/>
                    </w:rPr>
                    <w:t>Hl. Messe</w:t>
                  </w:r>
                </w:p>
              </w:tc>
            </w:tr>
            <w:tr w:rsidR="004A51F9" w14:paraId="45F1B33E" w14:textId="77777777">
              <w:trPr>
                <w:trHeight w:val="262"/>
              </w:trPr>
              <w:tc>
                <w:tcPr>
                  <w:tcW w:w="30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F280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D052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20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BFFE" w14:textId="77777777" w:rsidR="004A51F9" w:rsidRDefault="004A51F9" w:rsidP="004A51F9">
                  <w:pPr>
                    <w:spacing w:after="0" w:line="240" w:lineRule="auto"/>
                  </w:pPr>
                </w:p>
              </w:tc>
              <w:tc>
                <w:tcPr>
                  <w:tcW w:w="5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" w:type="dxa"/>
                    <w:left w:w="39" w:type="dxa"/>
                    <w:bottom w:w="29" w:type="dxa"/>
                    <w:right w:w="39" w:type="dxa"/>
                  </w:tcMar>
                </w:tcPr>
                <w:p w14:paraId="41F743D2" w14:textId="77777777" w:rsidR="004A51F9" w:rsidRDefault="004A51F9" w:rsidP="004A51F9">
                  <w:pPr>
                    <w:spacing w:after="0" w:line="240" w:lineRule="auto"/>
                  </w:pPr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Anton Krapf (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Seehüter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 xml:space="preserve">) </w:t>
                  </w:r>
                  <w:proofErr w:type="spellStart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Jtg</w:t>
                  </w:r>
                  <w:proofErr w:type="spellEnd"/>
                  <w:r>
                    <w:rPr>
                      <w:rFonts w:ascii="Calibri Light" w:eastAsia="Calibri Light" w:hAnsi="Calibri Light"/>
                      <w:color w:val="000000"/>
                      <w:sz w:val="28"/>
                    </w:rPr>
                    <w:t>. | Adi Jenewein</w:t>
                  </w:r>
                </w:p>
              </w:tc>
            </w:tr>
          </w:tbl>
          <w:p w14:paraId="64763733" w14:textId="77777777" w:rsidR="00081DD8" w:rsidRDefault="00081DD8">
            <w:pPr>
              <w:spacing w:after="0" w:line="240" w:lineRule="auto"/>
            </w:pPr>
          </w:p>
        </w:tc>
      </w:tr>
      <w:tr w:rsidR="00081DD8" w14:paraId="2C529DBA" w14:textId="77777777">
        <w:tc>
          <w:tcPr>
            <w:tcW w:w="0" w:type="dxa"/>
          </w:tcPr>
          <w:p w14:paraId="411D3C74" w14:textId="77777777" w:rsidR="00081DD8" w:rsidRDefault="00081DD8">
            <w:pPr>
              <w:pStyle w:val="EmptyCellLayoutStyle"/>
              <w:spacing w:after="0" w:line="240" w:lineRule="auto"/>
            </w:pPr>
          </w:p>
        </w:tc>
        <w:tc>
          <w:tcPr>
            <w:tcW w:w="11288" w:type="dxa"/>
          </w:tcPr>
          <w:tbl>
            <w:tblPr>
              <w:tblW w:w="0" w:type="auto"/>
              <w:tblBorders>
                <w:top w:val="single" w:sz="7" w:space="0" w:color="000000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"/>
              <w:gridCol w:w="98"/>
              <w:gridCol w:w="3723"/>
              <w:gridCol w:w="7268"/>
              <w:gridCol w:w="99"/>
            </w:tblGrid>
            <w:tr w:rsidR="00081DD8" w14:paraId="3198C8AD" w14:textId="77777777" w:rsidTr="00680196">
              <w:trPr>
                <w:trHeight w:val="262"/>
              </w:trPr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59E6" w14:textId="77777777" w:rsidR="00081DD8" w:rsidRDefault="00081DD8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8A12" w14:textId="49A4D9A3" w:rsidR="00081DD8" w:rsidRPr="00680196" w:rsidRDefault="00081DD8" w:rsidP="00680196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B340" w14:textId="5FBCDB38" w:rsidR="00081DD8" w:rsidRPr="00680196" w:rsidRDefault="00680196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680196">
                    <w:rPr>
                      <w:color w:val="000000"/>
                      <w:sz w:val="24"/>
                    </w:rPr>
                    <w:t>Das Ewige Licht brennt in Ampass</w:t>
                  </w:r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7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C5CD" w14:textId="77777777" w:rsidR="00081DD8" w:rsidRPr="00680196" w:rsidRDefault="00000000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680196">
                    <w:rPr>
                      <w:color w:val="000000"/>
                      <w:sz w:val="24"/>
                    </w:rPr>
                    <w:t>für Karl Weinberger vom 31.05.2026-06.06.2026</w:t>
                  </w:r>
                </w:p>
                <w:p w14:paraId="2E7A6881" w14:textId="696BD825" w:rsidR="00680196" w:rsidRDefault="00680196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für Gerhard Steixner u. Paul Hinterlechner vom 07.06.-13.06.2026</w:t>
                  </w:r>
                </w:p>
              </w:tc>
              <w:tc>
                <w:tcPr>
                  <w:tcW w:w="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F6EE" w14:textId="77777777" w:rsidR="00081DD8" w:rsidRDefault="00081DD8">
                  <w:pPr>
                    <w:spacing w:after="0" w:line="240" w:lineRule="auto"/>
                  </w:pPr>
                </w:p>
              </w:tc>
            </w:tr>
          </w:tbl>
          <w:p w14:paraId="4D5761E0" w14:textId="77777777" w:rsidR="00081DD8" w:rsidRDefault="00081DD8">
            <w:pPr>
              <w:spacing w:after="0" w:line="240" w:lineRule="auto"/>
            </w:pPr>
          </w:p>
        </w:tc>
      </w:tr>
    </w:tbl>
    <w:p w14:paraId="7879A9C1" w14:textId="77777777" w:rsidR="00081DD8" w:rsidRDefault="00081DD8">
      <w:pPr>
        <w:spacing w:after="0" w:line="240" w:lineRule="auto"/>
      </w:pPr>
    </w:p>
    <w:sectPr w:rsidR="00081DD8">
      <w:headerReference w:type="default" r:id="rId6"/>
      <w:footerReference w:type="default" r:id="rId7"/>
      <w:pgSz w:w="11905" w:h="16837"/>
      <w:pgMar w:top="2084" w:right="283" w:bottom="2822" w:left="28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8F39" w14:textId="77777777" w:rsidR="00D27BC7" w:rsidRDefault="00D27BC7">
      <w:pPr>
        <w:spacing w:after="0" w:line="240" w:lineRule="auto"/>
      </w:pPr>
      <w:r>
        <w:separator/>
      </w:r>
    </w:p>
  </w:endnote>
  <w:endnote w:type="continuationSeparator" w:id="0">
    <w:p w14:paraId="45B3EE25" w14:textId="77777777" w:rsidR="00D27BC7" w:rsidRDefault="00D2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88"/>
    </w:tblGrid>
    <w:tr w:rsidR="00081DD8" w14:paraId="400482EA" w14:textId="77777777">
      <w:tc>
        <w:tcPr>
          <w:tcW w:w="11288" w:type="dxa"/>
        </w:tcPr>
        <w:p w14:paraId="737A9073" w14:textId="77777777" w:rsidR="00081DD8" w:rsidRDefault="00081DD8">
          <w:pPr>
            <w:pStyle w:val="EmptyCellLayoutStyle"/>
            <w:spacing w:after="0" w:line="240" w:lineRule="auto"/>
          </w:pPr>
        </w:p>
      </w:tc>
    </w:tr>
    <w:tr w:rsidR="00081DD8" w14:paraId="287C5197" w14:textId="77777777">
      <w:tc>
        <w:tcPr>
          <w:tcW w:w="1128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88"/>
          </w:tblGrid>
          <w:tr w:rsidR="00081DD8" w14:paraId="3F6556E2" w14:textId="77777777" w:rsidTr="004841D4">
            <w:trPr>
              <w:trHeight w:val="1962"/>
            </w:trPr>
            <w:tc>
              <w:tcPr>
                <w:tcW w:w="1128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1F1DA8" w14:textId="77777777" w:rsidR="00081DD8" w:rsidRPr="004841D4" w:rsidRDefault="00000000">
                <w:pPr>
                  <w:spacing w:after="0" w:line="240" w:lineRule="auto"/>
                  <w:jc w:val="center"/>
                  <w:rPr>
                    <w:color w:val="538135" w:themeColor="accent6" w:themeShade="BF"/>
                  </w:rPr>
                </w:pPr>
                <w:r w:rsidRPr="004841D4">
                  <w:rPr>
                    <w:rFonts w:ascii="Calibri" w:eastAsia="Calibri" w:hAnsi="Calibri"/>
                    <w:b/>
                    <w:color w:val="538135" w:themeColor="accent6" w:themeShade="BF"/>
                    <w:sz w:val="32"/>
                    <w:u w:val="single"/>
                  </w:rPr>
                  <w:t>ÖFFNUNGSZEITEN IM PFARRBÜRO</w:t>
                </w:r>
              </w:p>
              <w:p w14:paraId="2CC176EC" w14:textId="77777777" w:rsidR="00081DD8" w:rsidRPr="004841D4" w:rsidRDefault="00000000">
                <w:pPr>
                  <w:spacing w:after="0" w:line="240" w:lineRule="auto"/>
                  <w:jc w:val="center"/>
                  <w:rPr>
                    <w:color w:val="538135" w:themeColor="accent6" w:themeShade="BF"/>
                  </w:rPr>
                </w:pPr>
                <w:r w:rsidRPr="004841D4">
                  <w:rPr>
                    <w:rFonts w:ascii="Calibri" w:eastAsia="Calibri" w:hAnsi="Calibri"/>
                    <w:b/>
                    <w:color w:val="538135" w:themeColor="accent6" w:themeShade="BF"/>
                    <w:sz w:val="32"/>
                  </w:rPr>
                  <w:t xml:space="preserve">Widum </w:t>
                </w:r>
                <w:proofErr w:type="spellStart"/>
                <w:r w:rsidRPr="004841D4">
                  <w:rPr>
                    <w:rFonts w:ascii="Calibri" w:eastAsia="Calibri" w:hAnsi="Calibri"/>
                    <w:b/>
                    <w:color w:val="538135" w:themeColor="accent6" w:themeShade="BF"/>
                    <w:sz w:val="32"/>
                  </w:rPr>
                  <w:t>Aldrans</w:t>
                </w:r>
                <w:proofErr w:type="spellEnd"/>
                <w:r w:rsidRPr="004841D4">
                  <w:rPr>
                    <w:rFonts w:ascii="Calibri" w:eastAsia="Calibri" w:hAnsi="Calibri"/>
                    <w:b/>
                    <w:color w:val="538135" w:themeColor="accent6" w:themeShade="BF"/>
                    <w:sz w:val="32"/>
                  </w:rPr>
                  <w:t xml:space="preserve">, Senderweg 1, </w:t>
                </w:r>
                <w:proofErr w:type="spellStart"/>
                <w:r w:rsidRPr="004841D4">
                  <w:rPr>
                    <w:rFonts w:ascii="Calibri" w:eastAsia="Calibri" w:hAnsi="Calibri"/>
                    <w:b/>
                    <w:color w:val="538135" w:themeColor="accent6" w:themeShade="BF"/>
                    <w:sz w:val="32"/>
                  </w:rPr>
                  <w:t>Aldrans</w:t>
                </w:r>
                <w:proofErr w:type="spellEnd"/>
                <w:r w:rsidRPr="004841D4">
                  <w:rPr>
                    <w:rFonts w:ascii="Calibri" w:eastAsia="Calibri" w:hAnsi="Calibri"/>
                    <w:b/>
                    <w:color w:val="538135" w:themeColor="accent6" w:themeShade="BF"/>
                    <w:sz w:val="32"/>
                  </w:rPr>
                  <w:t>: 0512 39 16 16</w:t>
                </w:r>
              </w:p>
              <w:p w14:paraId="14FBFAC1" w14:textId="77777777" w:rsidR="00081DD8" w:rsidRPr="004841D4" w:rsidRDefault="00000000">
                <w:pPr>
                  <w:spacing w:after="0" w:line="240" w:lineRule="auto"/>
                  <w:jc w:val="center"/>
                  <w:rPr>
                    <w:color w:val="538135" w:themeColor="accent6" w:themeShade="BF"/>
                  </w:rPr>
                </w:pPr>
                <w:r w:rsidRPr="004841D4">
                  <w:rPr>
                    <w:rFonts w:ascii="Calibri" w:eastAsia="Calibri" w:hAnsi="Calibri"/>
                    <w:b/>
                    <w:color w:val="538135" w:themeColor="accent6" w:themeShade="BF"/>
                    <w:sz w:val="32"/>
                  </w:rPr>
                  <w:t>Dienstag und Donnerstag 10.00 – 12.00 Uhr,</w:t>
                </w:r>
              </w:p>
              <w:p w14:paraId="21CF6860" w14:textId="77777777" w:rsidR="00081DD8" w:rsidRPr="004841D4" w:rsidRDefault="00000000">
                <w:pPr>
                  <w:spacing w:after="0" w:line="240" w:lineRule="auto"/>
                  <w:jc w:val="center"/>
                  <w:rPr>
                    <w:color w:val="538135" w:themeColor="accent6" w:themeShade="BF"/>
                  </w:rPr>
                </w:pPr>
                <w:r w:rsidRPr="004841D4">
                  <w:rPr>
                    <w:rFonts w:ascii="Calibri" w:eastAsia="Calibri" w:hAnsi="Calibri"/>
                    <w:b/>
                    <w:color w:val="538135" w:themeColor="accent6" w:themeShade="BF"/>
                    <w:sz w:val="32"/>
                  </w:rPr>
                  <w:t>Mittwoch 15.00-17.00 Uhr</w:t>
                </w:r>
              </w:p>
              <w:p w14:paraId="2CE3EF70" w14:textId="77777777" w:rsidR="00081DD8" w:rsidRDefault="00000000">
                <w:pPr>
                  <w:spacing w:after="0" w:line="240" w:lineRule="auto"/>
                  <w:jc w:val="center"/>
                </w:pPr>
                <w:r w:rsidRPr="004841D4">
                  <w:rPr>
                    <w:rFonts w:ascii="Calibri" w:eastAsia="Calibri" w:hAnsi="Calibri"/>
                    <w:b/>
                    <w:color w:val="538135" w:themeColor="accent6" w:themeShade="BF"/>
                    <w:sz w:val="32"/>
                  </w:rPr>
                  <w:t>Vikar Patrick Busskamp OPraem 0670 3541907</w:t>
                </w:r>
              </w:p>
            </w:tc>
          </w:tr>
        </w:tbl>
        <w:p w14:paraId="2DC2E29C" w14:textId="77777777" w:rsidR="00081DD8" w:rsidRDefault="00081DD8">
          <w:pPr>
            <w:spacing w:after="0" w:line="240" w:lineRule="auto"/>
          </w:pPr>
        </w:p>
      </w:tc>
    </w:tr>
    <w:tr w:rsidR="00081DD8" w14:paraId="39DA7CFE" w14:textId="77777777">
      <w:tc>
        <w:tcPr>
          <w:tcW w:w="11288" w:type="dxa"/>
        </w:tcPr>
        <w:p w14:paraId="4452DC4E" w14:textId="77777777" w:rsidR="00081DD8" w:rsidRDefault="00081D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E8E6" w14:textId="77777777" w:rsidR="00D27BC7" w:rsidRDefault="00D27BC7">
      <w:pPr>
        <w:spacing w:after="0" w:line="240" w:lineRule="auto"/>
      </w:pPr>
      <w:r>
        <w:separator/>
      </w:r>
    </w:p>
  </w:footnote>
  <w:footnote w:type="continuationSeparator" w:id="0">
    <w:p w14:paraId="2597187B" w14:textId="77777777" w:rsidR="00D27BC7" w:rsidRDefault="00D2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"/>
      <w:gridCol w:w="11252"/>
    </w:tblGrid>
    <w:tr w:rsidR="00081DD8" w14:paraId="7C739EFA" w14:textId="77777777">
      <w:tc>
        <w:tcPr>
          <w:tcW w:w="36" w:type="dxa"/>
        </w:tcPr>
        <w:p w14:paraId="59E4E29A" w14:textId="77777777" w:rsidR="00081DD8" w:rsidRDefault="00081DD8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3CD6186B" w14:textId="77777777" w:rsidR="00081DD8" w:rsidRDefault="00081DD8">
          <w:pPr>
            <w:pStyle w:val="EmptyCellLayoutStyle"/>
            <w:spacing w:after="0" w:line="240" w:lineRule="auto"/>
          </w:pPr>
        </w:p>
      </w:tc>
    </w:tr>
    <w:tr w:rsidR="00081DD8" w14:paraId="680E5720" w14:textId="77777777">
      <w:tc>
        <w:tcPr>
          <w:tcW w:w="36" w:type="dxa"/>
        </w:tcPr>
        <w:p w14:paraId="7AA6E26A" w14:textId="77777777" w:rsidR="00081DD8" w:rsidRDefault="00081DD8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081DD8" w14:paraId="5D502CA8" w14:textId="77777777">
            <w:trPr>
              <w:trHeight w:val="7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48F79D" w14:textId="77777777" w:rsidR="00081DD8" w:rsidRDefault="00081DD8">
                <w:pPr>
                  <w:spacing w:after="0" w:line="240" w:lineRule="auto"/>
                </w:pPr>
              </w:p>
            </w:tc>
          </w:tr>
        </w:tbl>
        <w:p w14:paraId="67CE1527" w14:textId="77777777" w:rsidR="00081DD8" w:rsidRDefault="00081DD8">
          <w:pPr>
            <w:spacing w:after="0" w:line="240" w:lineRule="auto"/>
          </w:pPr>
        </w:p>
      </w:tc>
    </w:tr>
    <w:tr w:rsidR="00081DD8" w14:paraId="4759A5CB" w14:textId="77777777">
      <w:tc>
        <w:tcPr>
          <w:tcW w:w="36" w:type="dxa"/>
        </w:tcPr>
        <w:p w14:paraId="09315E4A" w14:textId="77777777" w:rsidR="00081DD8" w:rsidRDefault="00081DD8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45FAF36E" w14:textId="77777777" w:rsidR="00081DD8" w:rsidRDefault="00081DD8">
          <w:pPr>
            <w:pStyle w:val="EmptyCellLayoutStyle"/>
            <w:spacing w:after="0" w:line="240" w:lineRule="auto"/>
          </w:pPr>
        </w:p>
      </w:tc>
    </w:tr>
    <w:tr w:rsidR="00081DD8" w14:paraId="46865BFF" w14:textId="77777777">
      <w:tc>
        <w:tcPr>
          <w:tcW w:w="36" w:type="dxa"/>
        </w:tcPr>
        <w:p w14:paraId="553A26A0" w14:textId="77777777" w:rsidR="00081DD8" w:rsidRDefault="00081DD8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252"/>
          </w:tblGrid>
          <w:tr w:rsidR="00081DD8" w14:paraId="4ABE0790" w14:textId="77777777" w:rsidTr="004841D4">
            <w:trPr>
              <w:trHeight w:val="1270"/>
            </w:trPr>
            <w:tc>
              <w:tcPr>
                <w:tcW w:w="112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E8A5B6" w14:textId="77777777" w:rsidR="00081DD8" w:rsidRPr="004841D4" w:rsidRDefault="00000000">
                <w:pPr>
                  <w:spacing w:after="0" w:line="240" w:lineRule="auto"/>
                  <w:jc w:val="center"/>
                  <w:rPr>
                    <w:b/>
                    <w:color w:val="538135" w:themeColor="accent6" w:themeShade="BF"/>
                  </w:rPr>
                </w:pPr>
                <w:r w:rsidRPr="004841D4">
                  <w:rPr>
                    <w:rFonts w:ascii="Calibri Light" w:eastAsia="Calibri Light" w:hAnsi="Calibri Light"/>
                    <w:b/>
                    <w:color w:val="538135" w:themeColor="accent6" w:themeShade="BF"/>
                    <w:sz w:val="32"/>
                  </w:rPr>
                  <w:t xml:space="preserve">Seelsorgeraum </w:t>
                </w:r>
                <w:proofErr w:type="spellStart"/>
                <w:r w:rsidRPr="004841D4">
                  <w:rPr>
                    <w:rFonts w:ascii="Calibri Light" w:eastAsia="Calibri Light" w:hAnsi="Calibri Light"/>
                    <w:b/>
                    <w:color w:val="538135" w:themeColor="accent6" w:themeShade="BF"/>
                    <w:sz w:val="32"/>
                  </w:rPr>
                  <w:t>Glungezer</w:t>
                </w:r>
                <w:proofErr w:type="spellEnd"/>
              </w:p>
              <w:p w14:paraId="222A0BF0" w14:textId="77777777" w:rsidR="00081DD8" w:rsidRPr="004841D4" w:rsidRDefault="00000000">
                <w:pPr>
                  <w:spacing w:after="0" w:line="240" w:lineRule="auto"/>
                  <w:jc w:val="center"/>
                  <w:rPr>
                    <w:b/>
                    <w:color w:val="538135" w:themeColor="accent6" w:themeShade="BF"/>
                  </w:rPr>
                </w:pPr>
                <w:r w:rsidRPr="004841D4">
                  <w:rPr>
                    <w:rFonts w:ascii="Calibri Light" w:eastAsia="Calibri Light" w:hAnsi="Calibri Light"/>
                    <w:b/>
                    <w:color w:val="538135" w:themeColor="accent6" w:themeShade="BF"/>
                    <w:sz w:val="48"/>
                  </w:rPr>
                  <w:t xml:space="preserve">Gottesdienstordnung für </w:t>
                </w:r>
                <w:proofErr w:type="spellStart"/>
                <w:r w:rsidRPr="004841D4">
                  <w:rPr>
                    <w:rFonts w:ascii="Calibri Light" w:eastAsia="Calibri Light" w:hAnsi="Calibri Light"/>
                    <w:b/>
                    <w:color w:val="538135" w:themeColor="accent6" w:themeShade="BF"/>
                    <w:sz w:val="48"/>
                  </w:rPr>
                  <w:t>Aldrans</w:t>
                </w:r>
                <w:proofErr w:type="spellEnd"/>
                <w:r w:rsidRPr="004841D4">
                  <w:rPr>
                    <w:rFonts w:ascii="Calibri Light" w:eastAsia="Calibri Light" w:hAnsi="Calibri Light"/>
                    <w:b/>
                    <w:color w:val="538135" w:themeColor="accent6" w:themeShade="BF"/>
                    <w:sz w:val="48"/>
                  </w:rPr>
                  <w:t xml:space="preserve"> &amp; Ampass</w:t>
                </w:r>
              </w:p>
              <w:p w14:paraId="4218C157" w14:textId="77777777" w:rsidR="00081DD8" w:rsidRDefault="00000000">
                <w:pPr>
                  <w:spacing w:after="0" w:line="240" w:lineRule="auto"/>
                  <w:jc w:val="center"/>
                </w:pPr>
                <w:r w:rsidRPr="004841D4">
                  <w:rPr>
                    <w:rFonts w:ascii="Calibri Light" w:eastAsia="Calibri Light" w:hAnsi="Calibri Light"/>
                    <w:b/>
                    <w:color w:val="538135" w:themeColor="accent6" w:themeShade="BF"/>
                    <w:sz w:val="32"/>
                  </w:rPr>
                  <w:t>31.05.2026 - 14.06.2026</w:t>
                </w:r>
              </w:p>
            </w:tc>
          </w:tr>
        </w:tbl>
        <w:p w14:paraId="7734FACC" w14:textId="77777777" w:rsidR="00081DD8" w:rsidRDefault="00081DD8">
          <w:pPr>
            <w:spacing w:after="0" w:line="240" w:lineRule="auto"/>
          </w:pPr>
        </w:p>
      </w:tc>
    </w:tr>
    <w:tr w:rsidR="00081DD8" w14:paraId="3504EAA8" w14:textId="77777777">
      <w:tc>
        <w:tcPr>
          <w:tcW w:w="36" w:type="dxa"/>
        </w:tcPr>
        <w:p w14:paraId="2B841117" w14:textId="77777777" w:rsidR="00081DD8" w:rsidRDefault="00081DD8">
          <w:pPr>
            <w:pStyle w:val="EmptyCellLayoutStyle"/>
            <w:spacing w:after="0" w:line="240" w:lineRule="auto"/>
          </w:pPr>
        </w:p>
      </w:tc>
      <w:tc>
        <w:tcPr>
          <w:tcW w:w="11252" w:type="dxa"/>
        </w:tcPr>
        <w:p w14:paraId="049075D4" w14:textId="77777777" w:rsidR="00081DD8" w:rsidRDefault="00081DD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DD8"/>
    <w:rsid w:val="00065406"/>
    <w:rsid w:val="00081DD8"/>
    <w:rsid w:val="00325DD0"/>
    <w:rsid w:val="004841D4"/>
    <w:rsid w:val="004A51F9"/>
    <w:rsid w:val="005461C6"/>
    <w:rsid w:val="00680196"/>
    <w:rsid w:val="00751DDC"/>
    <w:rsid w:val="00753BC8"/>
    <w:rsid w:val="007B006C"/>
    <w:rsid w:val="00895C54"/>
    <w:rsid w:val="00923F0A"/>
    <w:rsid w:val="009C2A3C"/>
    <w:rsid w:val="009E409C"/>
    <w:rsid w:val="00AF650A"/>
    <w:rsid w:val="00B31EFB"/>
    <w:rsid w:val="00CC7DFE"/>
    <w:rsid w:val="00D2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7304"/>
  <w15:docId w15:val="{5C3F3D78-1EFC-4DAD-A4AB-FDAC11AA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Kopfzeile">
    <w:name w:val="header"/>
    <w:basedOn w:val="Standard"/>
    <w:link w:val="KopfzeileZchn"/>
    <w:uiPriority w:val="99"/>
    <w:unhideWhenUsed/>
    <w:rsid w:val="00484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41D4"/>
  </w:style>
  <w:style w:type="paragraph" w:styleId="Fuzeile">
    <w:name w:val="footer"/>
    <w:basedOn w:val="Standard"/>
    <w:link w:val="FuzeileZchn"/>
    <w:uiPriority w:val="99"/>
    <w:unhideWhenUsed/>
    <w:rsid w:val="00484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4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Wochenordnung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Wochenordnung</dc:title>
  <dc:creator/>
  <dc:description/>
  <cp:lastModifiedBy>Gabriele Prem</cp:lastModifiedBy>
  <cp:revision>8</cp:revision>
  <cp:lastPrinted>2026-05-29T09:46:00Z</cp:lastPrinted>
  <dcterms:created xsi:type="dcterms:W3CDTF">2026-05-26T08:32:00Z</dcterms:created>
  <dcterms:modified xsi:type="dcterms:W3CDTF">2026-05-29T09:52:00Z</dcterms:modified>
</cp:coreProperties>
</file>