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FD58" w14:textId="6433AF8D" w:rsidR="00B157BC" w:rsidRDefault="00712B55" w:rsidP="00753E4C">
      <w:pPr>
        <w:spacing w:after="0"/>
        <w:jc w:val="center"/>
        <w:rPr>
          <w:b/>
          <w:bCs/>
          <w:sz w:val="28"/>
          <w:szCs w:val="28"/>
        </w:rPr>
      </w:pPr>
      <w:r w:rsidRPr="00611B49">
        <w:rPr>
          <w:b/>
          <w:bCs/>
          <w:sz w:val="28"/>
          <w:szCs w:val="28"/>
        </w:rPr>
        <w:t>Christus hat keine Hände – nur unsere</w:t>
      </w:r>
    </w:p>
    <w:p w14:paraId="5523D5EE" w14:textId="4412FDDB" w:rsidR="00611B49" w:rsidRPr="00611B49" w:rsidRDefault="00611B49" w:rsidP="00611B49">
      <w:pPr>
        <w:spacing w:line="300" w:lineRule="atLeast"/>
        <w:rPr>
          <w:rFonts w:ascii="Segoe UI" w:eastAsia="Times New Roman" w:hAnsi="Segoe UI" w:cs="Segoe UI"/>
          <w:kern w:val="0"/>
          <w:sz w:val="21"/>
          <w:szCs w:val="21"/>
          <w:lang w:val="de-DE" w:eastAsia="de-DE"/>
          <w14:ligatures w14:val="none"/>
        </w:rPr>
      </w:pPr>
      <w:r>
        <w:rPr>
          <w:sz w:val="24"/>
          <w:szCs w:val="24"/>
        </w:rPr>
        <w:t>(</w:t>
      </w:r>
      <w:r w:rsidRPr="00611B49">
        <w:rPr>
          <w:rFonts w:ascii="Segoe UI" w:eastAsia="Times New Roman" w:hAnsi="Segoe UI" w:cs="Segoe UI"/>
          <w:kern w:val="0"/>
          <w:sz w:val="21"/>
          <w:szCs w:val="21"/>
          <w:lang w:val="de-DE" w:eastAsia="de-DE"/>
          <w14:ligatures w14:val="none"/>
        </w:rPr>
        <w:t>Zu jede</w:t>
      </w:r>
      <w:r>
        <w:rPr>
          <w:rFonts w:ascii="Segoe UI" w:eastAsia="Times New Roman" w:hAnsi="Segoe UI" w:cs="Segoe UI"/>
          <w:kern w:val="0"/>
          <w:sz w:val="21"/>
          <w:szCs w:val="21"/>
          <w:lang w:val="de-DE" w:eastAsia="de-DE"/>
          <w14:ligatures w14:val="none"/>
        </w:rPr>
        <w:t>m gelesenen Text</w:t>
      </w:r>
      <w:r w:rsidRPr="00611B49">
        <w:rPr>
          <w:rFonts w:ascii="Segoe UI" w:eastAsia="Times New Roman" w:hAnsi="Segoe UI" w:cs="Segoe UI"/>
          <w:kern w:val="0"/>
          <w:sz w:val="21"/>
          <w:szCs w:val="21"/>
          <w:lang w:val="de-DE" w:eastAsia="de-DE"/>
          <w14:ligatures w14:val="none"/>
        </w:rPr>
        <w:t xml:space="preserve"> legen die Kinder ihre selbstgebastelten Papierhände vor den Altar.</w:t>
      </w:r>
      <w:r>
        <w:rPr>
          <w:sz w:val="24"/>
          <w:szCs w:val="24"/>
        </w:rPr>
        <w:t>)</w:t>
      </w:r>
    </w:p>
    <w:p w14:paraId="6B1A3456" w14:textId="77777777" w:rsidR="00753E4C" w:rsidRPr="00B27323" w:rsidRDefault="00753E4C" w:rsidP="00753E4C">
      <w:pPr>
        <w:spacing w:after="0"/>
        <w:rPr>
          <w:sz w:val="16"/>
          <w:szCs w:val="16"/>
        </w:rPr>
      </w:pPr>
    </w:p>
    <w:p w14:paraId="0650DC33" w14:textId="5BA0B707" w:rsidR="00753E4C" w:rsidRPr="00B27323" w:rsidRDefault="00286A69" w:rsidP="00753E4C">
      <w:pPr>
        <w:spacing w:after="0"/>
        <w:rPr>
          <w:sz w:val="28"/>
          <w:szCs w:val="28"/>
        </w:rPr>
      </w:pPr>
      <w:r w:rsidRPr="00B27323">
        <w:rPr>
          <w:b/>
          <w:bCs/>
          <w:sz w:val="28"/>
          <w:szCs w:val="28"/>
        </w:rPr>
        <w:t>Lied:</w:t>
      </w:r>
      <w:r w:rsidRPr="00B27323">
        <w:rPr>
          <w:sz w:val="28"/>
          <w:szCs w:val="28"/>
        </w:rPr>
        <w:t xml:space="preserve"> Bläser</w:t>
      </w:r>
    </w:p>
    <w:p w14:paraId="33BF1F67" w14:textId="77777777" w:rsidR="00C659B6" w:rsidRPr="00B27323" w:rsidRDefault="00C659B6" w:rsidP="00753E4C">
      <w:pPr>
        <w:spacing w:after="0"/>
        <w:rPr>
          <w:sz w:val="16"/>
          <w:szCs w:val="16"/>
        </w:rPr>
      </w:pPr>
    </w:p>
    <w:p w14:paraId="16B54ACC" w14:textId="465169BB" w:rsidR="00753E4C" w:rsidRPr="00B27323" w:rsidRDefault="00753E4C" w:rsidP="00753E4C">
      <w:pPr>
        <w:spacing w:after="0"/>
        <w:rPr>
          <w:sz w:val="28"/>
          <w:szCs w:val="28"/>
        </w:rPr>
      </w:pPr>
      <w:r w:rsidRPr="00B27323">
        <w:rPr>
          <w:sz w:val="28"/>
          <w:szCs w:val="28"/>
        </w:rPr>
        <w:t>Kreuzzeichen</w:t>
      </w:r>
      <w:r w:rsidR="00B27323">
        <w:rPr>
          <w:sz w:val="28"/>
          <w:szCs w:val="28"/>
        </w:rPr>
        <w:t xml:space="preserve">, </w:t>
      </w:r>
      <w:r w:rsidRPr="00B27323">
        <w:rPr>
          <w:sz w:val="28"/>
          <w:szCs w:val="28"/>
        </w:rPr>
        <w:t>Begrüßung</w:t>
      </w:r>
      <w:r w:rsidR="00B27323">
        <w:rPr>
          <w:sz w:val="28"/>
          <w:szCs w:val="28"/>
        </w:rPr>
        <w:t xml:space="preserve"> und Einleitung</w:t>
      </w:r>
      <w:r w:rsidRPr="00B27323">
        <w:rPr>
          <w:sz w:val="28"/>
          <w:szCs w:val="28"/>
        </w:rPr>
        <w:t xml:space="preserve">: </w:t>
      </w:r>
      <w:r w:rsidR="00B27323">
        <w:rPr>
          <w:sz w:val="28"/>
          <w:szCs w:val="28"/>
        </w:rPr>
        <w:t>Pfarrer</w:t>
      </w:r>
    </w:p>
    <w:p w14:paraId="25C72DD5" w14:textId="7AFF047D" w:rsidR="00753E4C" w:rsidRPr="00B27323" w:rsidRDefault="00753E4C" w:rsidP="00753E4C">
      <w:pPr>
        <w:spacing w:after="0"/>
        <w:rPr>
          <w:sz w:val="28"/>
          <w:szCs w:val="28"/>
        </w:rPr>
      </w:pPr>
      <w:r w:rsidRPr="00B27323">
        <w:rPr>
          <w:sz w:val="28"/>
          <w:szCs w:val="28"/>
        </w:rPr>
        <w:t>Einleitung: Unsere Hände – wir können sie zum Guten als auch zum Bösen benutzen. Auch Jesus hat das erlebt: Am Palmsonntag waren noch unzählige Hände zum Jubeln erhoben, ein paar Tage später ballten die Menschen sie zu Fäusten, verurteilten Jesus, quälten ihn, kreuzigten ihn. Menschen haben die Hand gegen Jesus erhoben, Menschen erheben auch heute die Hand gegen andere. Auch wir kennen Situationen, in denen Hände zu Fäusten geballt</w:t>
      </w:r>
      <w:r w:rsidR="00286A69" w:rsidRPr="00B27323">
        <w:rPr>
          <w:sz w:val="28"/>
          <w:szCs w:val="28"/>
        </w:rPr>
        <w:t xml:space="preserve"> werden, und wir durch unser Verhalten andere Menschen ans Kreuz schlagen.</w:t>
      </w:r>
    </w:p>
    <w:p w14:paraId="20D03BB0" w14:textId="77777777" w:rsidR="00286A69" w:rsidRPr="00B27323" w:rsidRDefault="00286A69" w:rsidP="00753E4C">
      <w:pPr>
        <w:spacing w:after="0"/>
        <w:rPr>
          <w:sz w:val="16"/>
          <w:szCs w:val="16"/>
        </w:rPr>
      </w:pPr>
    </w:p>
    <w:p w14:paraId="4E01F692" w14:textId="371EBC32" w:rsidR="00286A69" w:rsidRPr="00B27323" w:rsidRDefault="00286A69" w:rsidP="00286A69">
      <w:pPr>
        <w:pStyle w:val="Listenabsatz"/>
        <w:numPr>
          <w:ilvl w:val="0"/>
          <w:numId w:val="1"/>
        </w:numPr>
        <w:spacing w:after="0"/>
        <w:rPr>
          <w:sz w:val="28"/>
          <w:szCs w:val="28"/>
        </w:rPr>
      </w:pPr>
      <w:r w:rsidRPr="00B27323">
        <w:rPr>
          <w:sz w:val="28"/>
          <w:szCs w:val="28"/>
        </w:rPr>
        <w:t>Bußakt:</w:t>
      </w:r>
      <w:r w:rsidR="00B27323">
        <w:rPr>
          <w:sz w:val="28"/>
          <w:szCs w:val="28"/>
        </w:rPr>
        <w:t xml:space="preserve"> Schüler:in</w:t>
      </w:r>
    </w:p>
    <w:p w14:paraId="30AB034D" w14:textId="6AF87EAC" w:rsidR="00286A69" w:rsidRPr="00B27323" w:rsidRDefault="00286A69" w:rsidP="00286A69">
      <w:pPr>
        <w:spacing w:after="0"/>
        <w:rPr>
          <w:sz w:val="28"/>
          <w:szCs w:val="28"/>
        </w:rPr>
      </w:pPr>
      <w:r w:rsidRPr="00B27323">
        <w:rPr>
          <w:sz w:val="28"/>
          <w:szCs w:val="28"/>
        </w:rPr>
        <w:t xml:space="preserve">Jesus hat große Angst. Darum ging er in den Garten, um mit seinem Vater zu sprechen. All seine Freunde waren aus Angst weggelaufen. Selbst die engsten Freunde schliefen ein und ließen Jesus mit seiner Angst allein. Einer seiner Freunde hat ihn verraten; ein anderer hat ihn verleugnet. </w:t>
      </w:r>
    </w:p>
    <w:p w14:paraId="29865E84" w14:textId="7AFEFCF6" w:rsidR="00286A69" w:rsidRPr="00B27323" w:rsidRDefault="00286A69" w:rsidP="00286A69">
      <w:pPr>
        <w:spacing w:after="0"/>
        <w:rPr>
          <w:sz w:val="28"/>
          <w:szCs w:val="28"/>
        </w:rPr>
      </w:pPr>
      <w:r w:rsidRPr="00B27323">
        <w:rPr>
          <w:sz w:val="28"/>
          <w:szCs w:val="28"/>
        </w:rPr>
        <w:t>Auch heute noch haben Menschen Angst, sind einsam, fühlen sich</w:t>
      </w:r>
      <w:r w:rsidR="00C659B6" w:rsidRPr="00B27323">
        <w:rPr>
          <w:sz w:val="28"/>
          <w:szCs w:val="28"/>
        </w:rPr>
        <w:t xml:space="preserve"> allein </w:t>
      </w:r>
      <w:r w:rsidRPr="00B27323">
        <w:rPr>
          <w:sz w:val="28"/>
          <w:szCs w:val="28"/>
        </w:rPr>
        <w:t>gelassen, haben keine Freunde; ihr Leben sieht dunkel und trostlos aus.</w:t>
      </w:r>
    </w:p>
    <w:p w14:paraId="23E6B3C2" w14:textId="7D4B18C6" w:rsidR="00286A69" w:rsidRPr="00B27323" w:rsidRDefault="00286A69" w:rsidP="00286A69">
      <w:pPr>
        <w:spacing w:after="0"/>
        <w:rPr>
          <w:sz w:val="28"/>
          <w:szCs w:val="28"/>
        </w:rPr>
      </w:pPr>
      <w:r w:rsidRPr="00B27323">
        <w:rPr>
          <w:sz w:val="28"/>
          <w:szCs w:val="28"/>
        </w:rPr>
        <w:t>Herr, erbarme dich</w:t>
      </w:r>
    </w:p>
    <w:p w14:paraId="040DE63A" w14:textId="77777777" w:rsidR="00286A69" w:rsidRPr="00B27323" w:rsidRDefault="00286A69" w:rsidP="00286A69">
      <w:pPr>
        <w:spacing w:after="0"/>
        <w:rPr>
          <w:sz w:val="16"/>
          <w:szCs w:val="16"/>
        </w:rPr>
      </w:pPr>
    </w:p>
    <w:p w14:paraId="2A4E7858" w14:textId="61DA4625" w:rsidR="00286A69" w:rsidRPr="00B27323" w:rsidRDefault="00286A69" w:rsidP="00286A69">
      <w:pPr>
        <w:pStyle w:val="Listenabsatz"/>
        <w:numPr>
          <w:ilvl w:val="0"/>
          <w:numId w:val="1"/>
        </w:numPr>
        <w:spacing w:after="0"/>
        <w:rPr>
          <w:sz w:val="28"/>
          <w:szCs w:val="28"/>
        </w:rPr>
      </w:pPr>
      <w:r w:rsidRPr="00B27323">
        <w:rPr>
          <w:sz w:val="28"/>
          <w:szCs w:val="28"/>
        </w:rPr>
        <w:t>Bußakt:</w:t>
      </w:r>
      <w:r w:rsidR="00B27323">
        <w:rPr>
          <w:sz w:val="28"/>
          <w:szCs w:val="28"/>
        </w:rPr>
        <w:t xml:space="preserve"> Schüler:in</w:t>
      </w:r>
    </w:p>
    <w:p w14:paraId="41DF9748" w14:textId="7EA0ECDB" w:rsidR="00286A69" w:rsidRPr="00B27323" w:rsidRDefault="00286A69" w:rsidP="00286A69">
      <w:pPr>
        <w:spacing w:after="0"/>
        <w:rPr>
          <w:sz w:val="28"/>
          <w:szCs w:val="28"/>
        </w:rPr>
      </w:pPr>
      <w:r w:rsidRPr="00B27323">
        <w:rPr>
          <w:sz w:val="28"/>
          <w:szCs w:val="28"/>
        </w:rPr>
        <w:t>Jesus wurde verurteilt, obwohl er unschuldig war. Er wurde verspottet, ausgelacht, bespuckt und bloßgestellt. Die Menschen haben sich über</w:t>
      </w:r>
      <w:r w:rsidR="002A122B" w:rsidRPr="00B27323">
        <w:rPr>
          <w:sz w:val="28"/>
          <w:szCs w:val="28"/>
        </w:rPr>
        <w:t xml:space="preserve"> ihn lustig gemacht. Sie legten ihm einen Mantel um, flochten eine Dornenkrone un</w:t>
      </w:r>
      <w:r w:rsidR="00394CCA" w:rsidRPr="00B27323">
        <w:rPr>
          <w:sz w:val="28"/>
          <w:szCs w:val="28"/>
        </w:rPr>
        <w:t>d</w:t>
      </w:r>
      <w:r w:rsidR="002A122B" w:rsidRPr="00B27323">
        <w:rPr>
          <w:sz w:val="28"/>
          <w:szCs w:val="28"/>
        </w:rPr>
        <w:t xml:space="preserve"> setzten sie ihm auf den Kopf. Auch heute noch werden Menschen ausgelacht, ausgestoßen</w:t>
      </w:r>
      <w:r w:rsidR="00C659B6" w:rsidRPr="00B27323">
        <w:rPr>
          <w:sz w:val="28"/>
          <w:szCs w:val="28"/>
        </w:rPr>
        <w:t>,</w:t>
      </w:r>
      <w:r w:rsidR="002A122B" w:rsidRPr="00B27323">
        <w:rPr>
          <w:sz w:val="28"/>
          <w:szCs w:val="28"/>
        </w:rPr>
        <w:t xml:space="preserve"> bloßgestellt, fertig gemacht.</w:t>
      </w:r>
    </w:p>
    <w:p w14:paraId="16561004" w14:textId="450265EE" w:rsidR="002A122B" w:rsidRPr="00B27323" w:rsidRDefault="002A122B" w:rsidP="00286A69">
      <w:pPr>
        <w:spacing w:after="0"/>
        <w:rPr>
          <w:sz w:val="28"/>
          <w:szCs w:val="28"/>
        </w:rPr>
      </w:pPr>
      <w:r w:rsidRPr="00B27323">
        <w:rPr>
          <w:sz w:val="28"/>
          <w:szCs w:val="28"/>
        </w:rPr>
        <w:t>Christus, erbarme dich unser</w:t>
      </w:r>
    </w:p>
    <w:p w14:paraId="04A82FB5" w14:textId="77777777" w:rsidR="00C659B6" w:rsidRPr="00B27323" w:rsidRDefault="00C659B6" w:rsidP="00286A69">
      <w:pPr>
        <w:spacing w:after="0"/>
        <w:rPr>
          <w:sz w:val="16"/>
          <w:szCs w:val="16"/>
        </w:rPr>
      </w:pPr>
    </w:p>
    <w:p w14:paraId="2FE967BE" w14:textId="63EF537E" w:rsidR="002A122B" w:rsidRPr="00B27323" w:rsidRDefault="002A122B" w:rsidP="002A122B">
      <w:pPr>
        <w:pStyle w:val="Listenabsatz"/>
        <w:numPr>
          <w:ilvl w:val="0"/>
          <w:numId w:val="1"/>
        </w:numPr>
        <w:spacing w:after="0"/>
        <w:rPr>
          <w:sz w:val="28"/>
          <w:szCs w:val="28"/>
        </w:rPr>
      </w:pPr>
      <w:r w:rsidRPr="00B27323">
        <w:rPr>
          <w:sz w:val="28"/>
          <w:szCs w:val="28"/>
        </w:rPr>
        <w:t>Bußakt:</w:t>
      </w:r>
      <w:r w:rsidR="00B27323">
        <w:rPr>
          <w:sz w:val="28"/>
          <w:szCs w:val="28"/>
        </w:rPr>
        <w:t xml:space="preserve"> Schüler:in</w:t>
      </w:r>
    </w:p>
    <w:p w14:paraId="1E9FB09A" w14:textId="77777777" w:rsidR="002A122B" w:rsidRPr="00B27323" w:rsidRDefault="002A122B" w:rsidP="002A122B">
      <w:pPr>
        <w:spacing w:after="0"/>
        <w:rPr>
          <w:sz w:val="28"/>
          <w:szCs w:val="28"/>
        </w:rPr>
      </w:pPr>
      <w:r w:rsidRPr="00B27323">
        <w:rPr>
          <w:sz w:val="28"/>
          <w:szCs w:val="28"/>
        </w:rPr>
        <w:t>Jesus musste einen schweren Kreuzweg gehen. Er wurde gefoltert und geschlagen. Er musste das schwere Kreuz bis zum Berg Golgotha schleppen, obwohl er keine Kraft mehr hatte. Er starb am Kreuz. Auch heut noch erleben Menschen Gewalt und Brutalität; auch heute noch leiden Menschen: Streitigkeiten im kleinen Kreis, Kriege unter Völkern – ein alltägliches Bild.</w:t>
      </w:r>
    </w:p>
    <w:p w14:paraId="086E50B7" w14:textId="080D3B00" w:rsidR="00B27323" w:rsidRPr="00B27323" w:rsidRDefault="002A122B" w:rsidP="002A122B">
      <w:pPr>
        <w:spacing w:after="0"/>
        <w:rPr>
          <w:sz w:val="28"/>
          <w:szCs w:val="28"/>
        </w:rPr>
      </w:pPr>
      <w:r w:rsidRPr="00B27323">
        <w:rPr>
          <w:sz w:val="28"/>
          <w:szCs w:val="28"/>
        </w:rPr>
        <w:t>Herr, erbarme dich</w:t>
      </w:r>
    </w:p>
    <w:p w14:paraId="515A74D8" w14:textId="446F1CDB" w:rsidR="002A122B" w:rsidRPr="00B27323" w:rsidRDefault="002A122B" w:rsidP="002A122B">
      <w:pPr>
        <w:spacing w:after="0"/>
        <w:rPr>
          <w:sz w:val="28"/>
          <w:szCs w:val="28"/>
        </w:rPr>
      </w:pPr>
      <w:r w:rsidRPr="00B27323">
        <w:rPr>
          <w:sz w:val="28"/>
          <w:szCs w:val="28"/>
        </w:rPr>
        <w:lastRenderedPageBreak/>
        <w:t xml:space="preserve">Tagesgebet: </w:t>
      </w:r>
      <w:r w:rsidR="00B27323">
        <w:rPr>
          <w:sz w:val="28"/>
          <w:szCs w:val="28"/>
        </w:rPr>
        <w:t>Pfarrer</w:t>
      </w:r>
    </w:p>
    <w:p w14:paraId="3737FD74" w14:textId="311647B4" w:rsidR="002A122B" w:rsidRPr="00B27323" w:rsidRDefault="002A122B" w:rsidP="002A122B">
      <w:pPr>
        <w:spacing w:after="0"/>
        <w:rPr>
          <w:sz w:val="28"/>
          <w:szCs w:val="28"/>
        </w:rPr>
      </w:pPr>
      <w:r w:rsidRPr="00B27323">
        <w:rPr>
          <w:sz w:val="28"/>
          <w:szCs w:val="28"/>
        </w:rPr>
        <w:t>Guter Gott, als König ist Jesus in Jerusalem eingezogen. Die Menschen haben gejubelt und sich gefreut. Einige Tage später schrien sie: „Kreuzige ihn!“ Jesus musste ein schweres Kreuz tragen – er hat es für uns getragen. Wir bitten dich: Lass uns da sein für Menschen, die ein schweres Kreuz zu tragen haben und die auf unsere Hilfe angewiesen sind. Wir danken dir für Jesus Christus, unseren Freund und Bruder</w:t>
      </w:r>
      <w:r w:rsidR="008B67FE" w:rsidRPr="00B27323">
        <w:rPr>
          <w:sz w:val="28"/>
          <w:szCs w:val="28"/>
        </w:rPr>
        <w:t xml:space="preserve">. </w:t>
      </w:r>
      <w:r w:rsidRPr="00B27323">
        <w:rPr>
          <w:sz w:val="28"/>
          <w:szCs w:val="28"/>
        </w:rPr>
        <w:t>Amen.</w:t>
      </w:r>
    </w:p>
    <w:p w14:paraId="0212DFF5" w14:textId="77777777" w:rsidR="00C95DD1" w:rsidRPr="00B27323" w:rsidRDefault="00C95DD1" w:rsidP="002A122B">
      <w:pPr>
        <w:spacing w:after="0"/>
        <w:rPr>
          <w:sz w:val="16"/>
          <w:szCs w:val="16"/>
        </w:rPr>
      </w:pPr>
    </w:p>
    <w:p w14:paraId="4EEF6458" w14:textId="1446DD78" w:rsidR="009B414A" w:rsidRPr="00B27323" w:rsidRDefault="00C95DD1" w:rsidP="002A122B">
      <w:pPr>
        <w:spacing w:after="0"/>
        <w:rPr>
          <w:sz w:val="28"/>
          <w:szCs w:val="28"/>
        </w:rPr>
      </w:pPr>
      <w:r w:rsidRPr="00B27323">
        <w:rPr>
          <w:sz w:val="28"/>
          <w:szCs w:val="28"/>
        </w:rPr>
        <w:t>Lesung:</w:t>
      </w:r>
      <w:r w:rsidR="008B67FE" w:rsidRPr="00B27323">
        <w:rPr>
          <w:sz w:val="28"/>
          <w:szCs w:val="28"/>
        </w:rPr>
        <w:t xml:space="preserve"> </w:t>
      </w:r>
      <w:r w:rsidR="00B27323">
        <w:rPr>
          <w:sz w:val="28"/>
          <w:szCs w:val="28"/>
        </w:rPr>
        <w:t>Schüler:in</w:t>
      </w:r>
    </w:p>
    <w:p w14:paraId="106D093F" w14:textId="161F6EEE" w:rsidR="00C95DD1" w:rsidRPr="00B27323" w:rsidRDefault="00C95DD1" w:rsidP="002A122B">
      <w:pPr>
        <w:spacing w:after="0"/>
        <w:rPr>
          <w:sz w:val="28"/>
          <w:szCs w:val="28"/>
        </w:rPr>
      </w:pPr>
      <w:r w:rsidRPr="00B27323">
        <w:rPr>
          <w:sz w:val="28"/>
          <w:szCs w:val="28"/>
        </w:rPr>
        <w:t>Denn mit Jesus war einer da, der sagte: Selig sind die Armen!</w:t>
      </w:r>
    </w:p>
    <w:p w14:paraId="53370F0A" w14:textId="77777777" w:rsidR="00C659B6" w:rsidRPr="00B27323" w:rsidRDefault="00C95DD1" w:rsidP="002A122B">
      <w:pPr>
        <w:spacing w:after="0"/>
        <w:rPr>
          <w:sz w:val="28"/>
          <w:szCs w:val="28"/>
        </w:rPr>
      </w:pPr>
      <w:r w:rsidRPr="00B27323">
        <w:rPr>
          <w:sz w:val="28"/>
          <w:szCs w:val="28"/>
        </w:rPr>
        <w:t xml:space="preserve">Und nicht: Wer Geld hat, ist glücklich. </w:t>
      </w:r>
    </w:p>
    <w:p w14:paraId="3E5789F0" w14:textId="77777777" w:rsidR="00C659B6" w:rsidRPr="00B27323" w:rsidRDefault="00C95DD1" w:rsidP="002A122B">
      <w:pPr>
        <w:spacing w:after="0"/>
        <w:rPr>
          <w:sz w:val="28"/>
          <w:szCs w:val="28"/>
        </w:rPr>
      </w:pPr>
      <w:r w:rsidRPr="00B27323">
        <w:rPr>
          <w:sz w:val="28"/>
          <w:szCs w:val="28"/>
        </w:rPr>
        <w:t xml:space="preserve">Endlich EINER der sagt: Liebe deine Feinde! </w:t>
      </w:r>
    </w:p>
    <w:p w14:paraId="673534C2" w14:textId="0248CFC6" w:rsidR="00C659B6" w:rsidRPr="00B27323" w:rsidRDefault="00C95DD1" w:rsidP="002A122B">
      <w:pPr>
        <w:spacing w:after="0"/>
        <w:rPr>
          <w:sz w:val="28"/>
          <w:szCs w:val="28"/>
        </w:rPr>
      </w:pPr>
      <w:r w:rsidRPr="00B27323">
        <w:rPr>
          <w:sz w:val="28"/>
          <w:szCs w:val="28"/>
        </w:rPr>
        <w:t xml:space="preserve">Und nicht: nieder mit deinen Gegnern. </w:t>
      </w:r>
    </w:p>
    <w:p w14:paraId="7C0189C6" w14:textId="35FDDDDD" w:rsidR="00C95DD1" w:rsidRPr="00B27323" w:rsidRDefault="00C95DD1" w:rsidP="002A122B">
      <w:pPr>
        <w:spacing w:after="0"/>
        <w:rPr>
          <w:sz w:val="28"/>
          <w:szCs w:val="28"/>
        </w:rPr>
      </w:pPr>
      <w:r w:rsidRPr="00B27323">
        <w:rPr>
          <w:sz w:val="28"/>
          <w:szCs w:val="28"/>
        </w:rPr>
        <w:t>Endlich EINER, der sagt: Erste werden letzte sein!</w:t>
      </w:r>
    </w:p>
    <w:p w14:paraId="01EDA7E0" w14:textId="51211CF8" w:rsidR="00C95DD1" w:rsidRPr="00B27323" w:rsidRDefault="00C95DD1" w:rsidP="002A122B">
      <w:pPr>
        <w:spacing w:after="0"/>
        <w:rPr>
          <w:sz w:val="28"/>
          <w:szCs w:val="28"/>
        </w:rPr>
      </w:pPr>
      <w:r w:rsidRPr="00B27323">
        <w:rPr>
          <w:sz w:val="28"/>
          <w:szCs w:val="28"/>
        </w:rPr>
        <w:t>Und nicht: es bleibt alles beim Alten!</w:t>
      </w:r>
    </w:p>
    <w:p w14:paraId="0630A1E4" w14:textId="750C13B5" w:rsidR="00C659B6" w:rsidRPr="00B27323" w:rsidRDefault="00C95DD1" w:rsidP="002A122B">
      <w:pPr>
        <w:spacing w:after="0"/>
        <w:rPr>
          <w:sz w:val="28"/>
          <w:szCs w:val="28"/>
        </w:rPr>
      </w:pPr>
      <w:r w:rsidRPr="00B27323">
        <w:rPr>
          <w:sz w:val="28"/>
          <w:szCs w:val="28"/>
        </w:rPr>
        <w:t xml:space="preserve">Endlich EINER, der sagt: Wer sein Leben einsetzt und verliert, der wird es gewinnen! </w:t>
      </w:r>
      <w:r w:rsidR="00EB5C7A">
        <w:rPr>
          <w:sz w:val="28"/>
          <w:szCs w:val="28"/>
        </w:rPr>
        <w:tab/>
      </w:r>
      <w:r w:rsidR="00EB5C7A">
        <w:rPr>
          <w:sz w:val="28"/>
          <w:szCs w:val="28"/>
        </w:rPr>
        <w:tab/>
      </w:r>
      <w:r w:rsidR="00EB5C7A">
        <w:rPr>
          <w:sz w:val="28"/>
          <w:szCs w:val="28"/>
        </w:rPr>
        <w:tab/>
      </w:r>
      <w:r w:rsidR="00EB5C7A">
        <w:rPr>
          <w:sz w:val="28"/>
          <w:szCs w:val="28"/>
        </w:rPr>
        <w:tab/>
      </w:r>
      <w:r w:rsidR="00EB5C7A">
        <w:rPr>
          <w:sz w:val="28"/>
          <w:szCs w:val="28"/>
        </w:rPr>
        <w:tab/>
      </w:r>
      <w:r w:rsidR="00EB5C7A">
        <w:rPr>
          <w:sz w:val="28"/>
          <w:szCs w:val="28"/>
        </w:rPr>
        <w:tab/>
      </w:r>
      <w:r w:rsidR="00EB5C7A">
        <w:rPr>
          <w:sz w:val="28"/>
          <w:szCs w:val="28"/>
        </w:rPr>
        <w:tab/>
      </w:r>
      <w:r w:rsidR="00EB5C7A">
        <w:rPr>
          <w:sz w:val="28"/>
          <w:szCs w:val="28"/>
        </w:rPr>
        <w:tab/>
      </w:r>
    </w:p>
    <w:p w14:paraId="74D9EE91" w14:textId="3F53A012" w:rsidR="00C95DD1" w:rsidRPr="00B27323" w:rsidRDefault="00C95DD1" w:rsidP="002A122B">
      <w:pPr>
        <w:spacing w:after="0"/>
        <w:rPr>
          <w:sz w:val="28"/>
          <w:szCs w:val="28"/>
        </w:rPr>
      </w:pPr>
      <w:r w:rsidRPr="00B27323">
        <w:rPr>
          <w:sz w:val="28"/>
          <w:szCs w:val="28"/>
        </w:rPr>
        <w:t>Und nicht: seid schön vorsichtig!</w:t>
      </w:r>
    </w:p>
    <w:p w14:paraId="59A18150" w14:textId="323866B0" w:rsidR="00C95DD1" w:rsidRPr="00B27323" w:rsidRDefault="00C95DD1" w:rsidP="002A122B">
      <w:pPr>
        <w:spacing w:after="0"/>
        <w:rPr>
          <w:sz w:val="28"/>
          <w:szCs w:val="28"/>
        </w:rPr>
      </w:pPr>
      <w:r w:rsidRPr="00B27323">
        <w:rPr>
          <w:sz w:val="28"/>
          <w:szCs w:val="28"/>
        </w:rPr>
        <w:t>Endlich EINER, der starb, wie er lebte!</w:t>
      </w:r>
    </w:p>
    <w:p w14:paraId="7406AB07" w14:textId="77777777" w:rsidR="00C95DD1" w:rsidRPr="00B27323" w:rsidRDefault="00C95DD1" w:rsidP="002A122B">
      <w:pPr>
        <w:spacing w:after="0"/>
        <w:rPr>
          <w:sz w:val="16"/>
          <w:szCs w:val="16"/>
        </w:rPr>
      </w:pPr>
    </w:p>
    <w:p w14:paraId="1B7F1E7D" w14:textId="03B6D8FD" w:rsidR="00C95DD1" w:rsidRPr="00305F81" w:rsidRDefault="00C95DD1" w:rsidP="002A122B">
      <w:pPr>
        <w:spacing w:after="0"/>
        <w:rPr>
          <w:sz w:val="28"/>
          <w:szCs w:val="28"/>
          <w:lang w:val="de-DE"/>
        </w:rPr>
      </w:pPr>
      <w:r w:rsidRPr="00305F81">
        <w:rPr>
          <w:b/>
          <w:bCs/>
          <w:sz w:val="28"/>
          <w:szCs w:val="28"/>
          <w:lang w:val="de-DE"/>
        </w:rPr>
        <w:t>Lied:</w:t>
      </w:r>
      <w:r w:rsidRPr="00305F81">
        <w:rPr>
          <w:sz w:val="28"/>
          <w:szCs w:val="28"/>
          <w:lang w:val="de-DE"/>
        </w:rPr>
        <w:t xml:space="preserve"> The Sa</w:t>
      </w:r>
      <w:r w:rsidR="00373B0F" w:rsidRPr="00305F81">
        <w:rPr>
          <w:sz w:val="28"/>
          <w:szCs w:val="28"/>
          <w:lang w:val="de-DE"/>
        </w:rPr>
        <w:t>vio</w:t>
      </w:r>
      <w:r w:rsidRPr="00305F81">
        <w:rPr>
          <w:sz w:val="28"/>
          <w:szCs w:val="28"/>
          <w:lang w:val="de-DE"/>
        </w:rPr>
        <w:t>r Song</w:t>
      </w:r>
    </w:p>
    <w:p w14:paraId="5187F0F9" w14:textId="77777777" w:rsidR="00C95DD1" w:rsidRPr="00305F81" w:rsidRDefault="00C95DD1" w:rsidP="002A122B">
      <w:pPr>
        <w:spacing w:after="0"/>
        <w:rPr>
          <w:sz w:val="16"/>
          <w:szCs w:val="16"/>
          <w:lang w:val="de-DE"/>
        </w:rPr>
      </w:pPr>
    </w:p>
    <w:p w14:paraId="5DFD4CD7" w14:textId="55831875" w:rsidR="00C95DD1" w:rsidRPr="00B27323" w:rsidRDefault="00C95DD1" w:rsidP="00B27323">
      <w:pPr>
        <w:pStyle w:val="berschrift3"/>
        <w:spacing w:before="0" w:line="300" w:lineRule="atLeast"/>
        <w:rPr>
          <w:rFonts w:eastAsia="Times New Roman" w:cs="Segoe UI"/>
          <w:color w:val="auto"/>
          <w:kern w:val="0"/>
          <w:lang w:val="de-DE" w:eastAsia="de-DE"/>
          <w14:ligatures w14:val="none"/>
        </w:rPr>
      </w:pPr>
      <w:r w:rsidRPr="00B27323">
        <w:rPr>
          <w:color w:val="auto"/>
          <w:lang w:val="de-DE"/>
        </w:rPr>
        <w:t>Evangelium:</w:t>
      </w:r>
      <w:r w:rsidR="00712B55" w:rsidRPr="00B27323">
        <w:rPr>
          <w:color w:val="auto"/>
          <w:lang w:val="de-DE"/>
        </w:rPr>
        <w:t xml:space="preserve"> </w:t>
      </w:r>
      <w:r w:rsidR="00712B55" w:rsidRPr="00712B55">
        <w:rPr>
          <w:rFonts w:eastAsia="Times New Roman" w:cs="Segoe UI"/>
          <w:color w:val="auto"/>
          <w:kern w:val="0"/>
          <w:lang w:val="de-DE" w:eastAsia="de-DE"/>
          <w14:ligatures w14:val="none"/>
        </w:rPr>
        <w:t>Der Einzug Jesu in Jerusalem</w:t>
      </w:r>
    </w:p>
    <w:p w14:paraId="633E7A1D" w14:textId="77777777" w:rsidR="00C95DD1" w:rsidRPr="00B27323" w:rsidRDefault="00C95DD1" w:rsidP="002A122B">
      <w:pPr>
        <w:spacing w:after="0"/>
        <w:rPr>
          <w:sz w:val="16"/>
          <w:szCs w:val="16"/>
          <w:lang w:val="de-DE"/>
        </w:rPr>
      </w:pPr>
    </w:p>
    <w:p w14:paraId="1011469C" w14:textId="7726DA6E" w:rsidR="00C95DD1" w:rsidRPr="00B27323" w:rsidRDefault="00C95DD1" w:rsidP="002A122B">
      <w:pPr>
        <w:spacing w:after="0"/>
        <w:rPr>
          <w:sz w:val="28"/>
          <w:szCs w:val="28"/>
        </w:rPr>
      </w:pPr>
      <w:r w:rsidRPr="00B27323">
        <w:rPr>
          <w:sz w:val="28"/>
          <w:szCs w:val="28"/>
        </w:rPr>
        <w:t>Predigtvorschlag:</w:t>
      </w:r>
    </w:p>
    <w:p w14:paraId="252F02DD" w14:textId="19F53704" w:rsidR="00B27323" w:rsidRPr="00B27323" w:rsidRDefault="00C95DD1" w:rsidP="002A122B">
      <w:pPr>
        <w:spacing w:after="0"/>
        <w:rPr>
          <w:sz w:val="28"/>
          <w:szCs w:val="28"/>
        </w:rPr>
      </w:pPr>
      <w:r w:rsidRPr="00B27323">
        <w:rPr>
          <w:sz w:val="28"/>
          <w:szCs w:val="28"/>
        </w:rPr>
        <w:t>Im 2. Weltkrieg</w:t>
      </w:r>
      <w:r w:rsidR="000F6216" w:rsidRPr="00B27323">
        <w:rPr>
          <w:sz w:val="28"/>
          <w:szCs w:val="28"/>
        </w:rPr>
        <w:t xml:space="preserve"> fielen Bomben auf eine Kirche. Und da sind von dem Altarkreuz mit Jesus beide Arme abgebrochen. Aber als der Krieg zu Ende war, da wurde dieses Altarkreuz extra so kaputt in der Kirche stehen gelassen. Jemand hat dazu eine Erklärung geschrieben: „Christus hat keine Hände, nur unsere Hände, um seine Arbeit heute zu tun. Er hat keine Füße, nur unsere Füße, um Menschen auf seinen Weg zu führen. Christus hat keine Lippen, nur unsere Lippen, um Menschen von ihm zu erzählen. Er hat keine Hilfe, nur unsere Hilfe, um Menschen an seine Seite zu bringen.“ Das heißt für dich und mich und alle, die an Christus glauben wird Gottes Liebe zu uns Menschen sichtbar; durch alle Menschen, die wollen, dass etwas anders werden soll. Wir müssen heute aufbrechen und etwas tun. Jesus zeigt uns den richtigen Weg. Jesus lebt heute nicht mehr unter uns. Aber er hat uns und unsere Hände, unsere Füße, unsere Lippen, unser Leben. Er hat unsere Begeisterung, unsere Fantasie, unsere Kraft, unseren Mut, unsere Liebe, um Gott spürbar und erfahrbar zu machen in unserer Welt.</w:t>
      </w:r>
      <w:r w:rsidR="008B67FE" w:rsidRPr="00B27323">
        <w:rPr>
          <w:sz w:val="28"/>
          <w:szCs w:val="28"/>
        </w:rPr>
        <w:t xml:space="preserve"> </w:t>
      </w:r>
    </w:p>
    <w:p w14:paraId="502C2141" w14:textId="34ED50B9" w:rsidR="00323CFF" w:rsidRPr="00B27323" w:rsidRDefault="00323CFF" w:rsidP="002A122B">
      <w:pPr>
        <w:spacing w:after="0"/>
        <w:rPr>
          <w:sz w:val="28"/>
          <w:szCs w:val="28"/>
        </w:rPr>
      </w:pPr>
      <w:r w:rsidRPr="00B27323">
        <w:rPr>
          <w:sz w:val="28"/>
          <w:szCs w:val="28"/>
        </w:rPr>
        <w:lastRenderedPageBreak/>
        <w:t>Fürbitten:</w:t>
      </w:r>
      <w:r w:rsidR="00B27323">
        <w:rPr>
          <w:sz w:val="28"/>
          <w:szCs w:val="28"/>
        </w:rPr>
        <w:t xml:space="preserve"> Schüler:innen</w:t>
      </w:r>
    </w:p>
    <w:p w14:paraId="0DDCEF41" w14:textId="519E9354" w:rsidR="000F6216" w:rsidRPr="00B27323" w:rsidRDefault="000F6216" w:rsidP="000F6216">
      <w:pPr>
        <w:pStyle w:val="Listenabsatz"/>
        <w:numPr>
          <w:ilvl w:val="0"/>
          <w:numId w:val="2"/>
        </w:numPr>
        <w:spacing w:after="0"/>
        <w:rPr>
          <w:sz w:val="28"/>
          <w:szCs w:val="28"/>
        </w:rPr>
      </w:pPr>
      <w:r w:rsidRPr="00B27323">
        <w:rPr>
          <w:sz w:val="28"/>
          <w:szCs w:val="28"/>
        </w:rPr>
        <w:t xml:space="preserve">Fürbitte: Durch unsere Hände ist Christus unter uns. Gib uns die Kraft, Streit zu schlichten und Gewalt zu verhindern. </w:t>
      </w:r>
    </w:p>
    <w:p w14:paraId="14184A0F" w14:textId="77777777" w:rsidR="000F6216" w:rsidRPr="008505CD" w:rsidRDefault="000F6216" w:rsidP="000F6216">
      <w:pPr>
        <w:pStyle w:val="Listenabsatz"/>
        <w:spacing w:after="0"/>
        <w:rPr>
          <w:sz w:val="16"/>
          <w:szCs w:val="16"/>
        </w:rPr>
      </w:pPr>
    </w:p>
    <w:p w14:paraId="11C0D00C" w14:textId="3B70C81F" w:rsidR="000F6216" w:rsidRPr="00B27323" w:rsidRDefault="000F6216" w:rsidP="000F6216">
      <w:pPr>
        <w:pStyle w:val="Listenabsatz"/>
        <w:numPr>
          <w:ilvl w:val="0"/>
          <w:numId w:val="2"/>
        </w:numPr>
        <w:spacing w:after="0"/>
        <w:rPr>
          <w:sz w:val="28"/>
          <w:szCs w:val="28"/>
        </w:rPr>
      </w:pPr>
      <w:r w:rsidRPr="00B27323">
        <w:rPr>
          <w:sz w:val="28"/>
          <w:szCs w:val="28"/>
        </w:rPr>
        <w:t xml:space="preserve">Fürbitte: Durch unsere Hände ist Christus unter uns. Gib uns die Kraft, Außenseiter in die Gruppe zu holen und Mut, für Schwächere einzutreten. </w:t>
      </w:r>
    </w:p>
    <w:p w14:paraId="44019532" w14:textId="77777777" w:rsidR="000F6216" w:rsidRPr="008505CD" w:rsidRDefault="000F6216" w:rsidP="000F6216">
      <w:pPr>
        <w:pStyle w:val="Listenabsatz"/>
        <w:rPr>
          <w:sz w:val="16"/>
          <w:szCs w:val="16"/>
        </w:rPr>
      </w:pPr>
    </w:p>
    <w:p w14:paraId="3097A0D3" w14:textId="0261CF0B" w:rsidR="000F6216" w:rsidRPr="00B27323" w:rsidRDefault="000F6216" w:rsidP="000F6216">
      <w:pPr>
        <w:pStyle w:val="Listenabsatz"/>
        <w:numPr>
          <w:ilvl w:val="0"/>
          <w:numId w:val="2"/>
        </w:numPr>
        <w:spacing w:after="0"/>
        <w:rPr>
          <w:sz w:val="28"/>
          <w:szCs w:val="28"/>
        </w:rPr>
      </w:pPr>
      <w:r w:rsidRPr="00B27323">
        <w:rPr>
          <w:sz w:val="28"/>
          <w:szCs w:val="28"/>
        </w:rPr>
        <w:t xml:space="preserve">Fürbitte: Durch unsere Hände ist Christus unter uns. Gib uns die Kraft, nicht bei allen Dummheiten mitzumachen. </w:t>
      </w:r>
    </w:p>
    <w:p w14:paraId="00C0AA64" w14:textId="77777777" w:rsidR="000F6216" w:rsidRPr="008505CD" w:rsidRDefault="000F6216" w:rsidP="000F6216">
      <w:pPr>
        <w:pStyle w:val="Listenabsatz"/>
        <w:rPr>
          <w:sz w:val="16"/>
          <w:szCs w:val="16"/>
        </w:rPr>
      </w:pPr>
    </w:p>
    <w:p w14:paraId="14AE60B5" w14:textId="7AD0079F" w:rsidR="000F6216" w:rsidRPr="00B27323" w:rsidRDefault="000F6216" w:rsidP="000F6216">
      <w:pPr>
        <w:pStyle w:val="Listenabsatz"/>
        <w:numPr>
          <w:ilvl w:val="0"/>
          <w:numId w:val="2"/>
        </w:numPr>
        <w:spacing w:after="0"/>
        <w:rPr>
          <w:sz w:val="28"/>
          <w:szCs w:val="28"/>
        </w:rPr>
      </w:pPr>
      <w:r w:rsidRPr="00B27323">
        <w:rPr>
          <w:sz w:val="28"/>
          <w:szCs w:val="28"/>
        </w:rPr>
        <w:t>Fürbitte: Durch unsere Hände ist Christus unter uns. Hilf uns dabei, Mitmenschen freundlich und fröhlich zu begegnen, ihre Eigenheiten zu akzeptieren, und sie nicht durch Spott und dumme</w:t>
      </w:r>
      <w:r w:rsidR="008B67FE" w:rsidRPr="00B27323">
        <w:rPr>
          <w:sz w:val="28"/>
          <w:szCs w:val="28"/>
        </w:rPr>
        <w:t>s</w:t>
      </w:r>
      <w:r w:rsidRPr="00B27323">
        <w:rPr>
          <w:sz w:val="28"/>
          <w:szCs w:val="28"/>
        </w:rPr>
        <w:t xml:space="preserve"> Gerede zu verletzen. </w:t>
      </w:r>
    </w:p>
    <w:p w14:paraId="5AC03AC9" w14:textId="77777777" w:rsidR="000F6216" w:rsidRPr="008505CD" w:rsidRDefault="000F6216" w:rsidP="000F6216">
      <w:pPr>
        <w:pStyle w:val="Listenabsatz"/>
        <w:rPr>
          <w:sz w:val="16"/>
          <w:szCs w:val="16"/>
        </w:rPr>
      </w:pPr>
    </w:p>
    <w:p w14:paraId="53BCEADE" w14:textId="0F1F5088" w:rsidR="00E73A27" w:rsidRPr="00B27323" w:rsidRDefault="000F6216" w:rsidP="00E73A27">
      <w:pPr>
        <w:pStyle w:val="Listenabsatz"/>
        <w:numPr>
          <w:ilvl w:val="0"/>
          <w:numId w:val="2"/>
        </w:numPr>
        <w:spacing w:after="0"/>
        <w:rPr>
          <w:sz w:val="28"/>
          <w:szCs w:val="28"/>
        </w:rPr>
      </w:pPr>
      <w:r w:rsidRPr="00B27323">
        <w:rPr>
          <w:sz w:val="28"/>
          <w:szCs w:val="28"/>
        </w:rPr>
        <w:t>Fürbitte:</w:t>
      </w:r>
      <w:r w:rsidR="00E73A27" w:rsidRPr="00B27323">
        <w:rPr>
          <w:sz w:val="28"/>
          <w:szCs w:val="28"/>
        </w:rPr>
        <w:t xml:space="preserve"> Durch unsere Hände ist Christus unter uns. Öffne unsere Augen für die Not in der Welt und lass uns dabei auch die Not unserer unmittelbar Nächsten nicht übersehen. </w:t>
      </w:r>
    </w:p>
    <w:p w14:paraId="0D0AD561" w14:textId="77777777" w:rsidR="00E73A27" w:rsidRPr="008505CD" w:rsidRDefault="00E73A27" w:rsidP="00E73A27">
      <w:pPr>
        <w:pStyle w:val="Listenabsatz"/>
        <w:rPr>
          <w:sz w:val="16"/>
          <w:szCs w:val="16"/>
        </w:rPr>
      </w:pPr>
    </w:p>
    <w:p w14:paraId="580A1458" w14:textId="38A5B3DD" w:rsidR="00E73A27" w:rsidRDefault="00E73A27" w:rsidP="00B27323">
      <w:pPr>
        <w:pStyle w:val="Listenabsatz"/>
        <w:numPr>
          <w:ilvl w:val="0"/>
          <w:numId w:val="2"/>
        </w:numPr>
        <w:spacing w:after="0"/>
        <w:rPr>
          <w:sz w:val="28"/>
          <w:szCs w:val="28"/>
        </w:rPr>
      </w:pPr>
      <w:r w:rsidRPr="00B27323">
        <w:rPr>
          <w:sz w:val="28"/>
          <w:szCs w:val="28"/>
        </w:rPr>
        <w:t xml:space="preserve">Fürbitte: Durch unsere Hände ist Christus unter uns. Gib uns die Einsicht, dass Kinder, die sich schwertun, unsere Unterstützung und unser Verständnis brauchen. </w:t>
      </w:r>
    </w:p>
    <w:p w14:paraId="2714FFFC" w14:textId="77777777" w:rsidR="00B27323" w:rsidRPr="008505CD" w:rsidRDefault="00B27323" w:rsidP="00B27323">
      <w:pPr>
        <w:pStyle w:val="Listenabsatz"/>
        <w:spacing w:after="0"/>
        <w:rPr>
          <w:sz w:val="16"/>
          <w:szCs w:val="16"/>
        </w:rPr>
      </w:pPr>
    </w:p>
    <w:p w14:paraId="3AF159AD" w14:textId="6E53C7F2" w:rsidR="00E73A27" w:rsidRPr="00B27323" w:rsidRDefault="00E73A27" w:rsidP="00E73A27">
      <w:pPr>
        <w:spacing w:after="0"/>
        <w:rPr>
          <w:sz w:val="28"/>
          <w:szCs w:val="28"/>
        </w:rPr>
      </w:pPr>
      <w:r w:rsidRPr="00B27323">
        <w:rPr>
          <w:b/>
          <w:bCs/>
          <w:sz w:val="28"/>
          <w:szCs w:val="28"/>
        </w:rPr>
        <w:t>Gabenbereitung:</w:t>
      </w:r>
      <w:r w:rsidRPr="00B27323">
        <w:rPr>
          <w:sz w:val="28"/>
          <w:szCs w:val="28"/>
        </w:rPr>
        <w:t xml:space="preserve"> </w:t>
      </w:r>
      <w:r w:rsidR="00C659B6" w:rsidRPr="00B27323">
        <w:rPr>
          <w:sz w:val="28"/>
          <w:szCs w:val="28"/>
        </w:rPr>
        <w:t>Alles,</w:t>
      </w:r>
      <w:r w:rsidRPr="00B27323">
        <w:rPr>
          <w:sz w:val="28"/>
          <w:szCs w:val="28"/>
        </w:rPr>
        <w:t xml:space="preserve"> was ich hab</w:t>
      </w:r>
    </w:p>
    <w:p w14:paraId="1646E497" w14:textId="77777777" w:rsidR="00C659B6" w:rsidRPr="00B27323" w:rsidRDefault="00C659B6" w:rsidP="00E73A27">
      <w:pPr>
        <w:spacing w:after="0"/>
        <w:rPr>
          <w:sz w:val="16"/>
          <w:szCs w:val="16"/>
        </w:rPr>
      </w:pPr>
    </w:p>
    <w:p w14:paraId="24DDCC68" w14:textId="11277961" w:rsidR="00E73A27" w:rsidRPr="00B27323" w:rsidRDefault="00E73A27" w:rsidP="00E73A27">
      <w:pPr>
        <w:spacing w:after="0"/>
        <w:rPr>
          <w:sz w:val="28"/>
          <w:szCs w:val="28"/>
        </w:rPr>
      </w:pPr>
      <w:r w:rsidRPr="00B27323">
        <w:rPr>
          <w:b/>
          <w:bCs/>
          <w:sz w:val="28"/>
          <w:szCs w:val="28"/>
        </w:rPr>
        <w:t>Sanctus:</w:t>
      </w:r>
      <w:r w:rsidRPr="00B27323">
        <w:rPr>
          <w:sz w:val="28"/>
          <w:szCs w:val="28"/>
        </w:rPr>
        <w:t xml:space="preserve"> You are </w:t>
      </w:r>
      <w:r w:rsidR="00373B0F" w:rsidRPr="00B27323">
        <w:rPr>
          <w:sz w:val="28"/>
          <w:szCs w:val="28"/>
        </w:rPr>
        <w:t>h</w:t>
      </w:r>
      <w:r w:rsidRPr="00B27323">
        <w:rPr>
          <w:sz w:val="28"/>
          <w:szCs w:val="28"/>
        </w:rPr>
        <w:t>oly</w:t>
      </w:r>
    </w:p>
    <w:p w14:paraId="3ED282DF" w14:textId="77777777" w:rsidR="00C659B6" w:rsidRPr="00B27323" w:rsidRDefault="00C659B6" w:rsidP="00E73A27">
      <w:pPr>
        <w:spacing w:after="0"/>
        <w:rPr>
          <w:sz w:val="16"/>
          <w:szCs w:val="16"/>
        </w:rPr>
      </w:pPr>
    </w:p>
    <w:p w14:paraId="35E60587" w14:textId="53A7A092" w:rsidR="00E73A27" w:rsidRPr="00B27323" w:rsidRDefault="00E73A27" w:rsidP="00E73A27">
      <w:pPr>
        <w:spacing w:after="0"/>
        <w:rPr>
          <w:sz w:val="28"/>
          <w:szCs w:val="28"/>
        </w:rPr>
      </w:pPr>
      <w:r w:rsidRPr="00B27323">
        <w:rPr>
          <w:b/>
          <w:bCs/>
          <w:sz w:val="28"/>
          <w:szCs w:val="28"/>
        </w:rPr>
        <w:t>Vater unser:</w:t>
      </w:r>
      <w:r w:rsidRPr="00B27323">
        <w:rPr>
          <w:sz w:val="28"/>
          <w:szCs w:val="28"/>
        </w:rPr>
        <w:t xml:space="preserve"> gebetet</w:t>
      </w:r>
      <w:r w:rsidR="00B27323">
        <w:rPr>
          <w:sz w:val="28"/>
          <w:szCs w:val="28"/>
        </w:rPr>
        <w:t xml:space="preserve"> oder gesungen</w:t>
      </w:r>
    </w:p>
    <w:p w14:paraId="119BC24C" w14:textId="77777777" w:rsidR="00C659B6" w:rsidRPr="00B27323" w:rsidRDefault="00C659B6" w:rsidP="00E73A27">
      <w:pPr>
        <w:spacing w:after="0"/>
        <w:rPr>
          <w:sz w:val="16"/>
          <w:szCs w:val="16"/>
        </w:rPr>
      </w:pPr>
    </w:p>
    <w:p w14:paraId="64EE9F7C" w14:textId="767B09D7" w:rsidR="00E73A27" w:rsidRPr="00B27323" w:rsidRDefault="00B27323" w:rsidP="00E73A27">
      <w:pPr>
        <w:spacing w:after="0"/>
        <w:rPr>
          <w:sz w:val="28"/>
          <w:szCs w:val="28"/>
        </w:rPr>
      </w:pPr>
      <w:r w:rsidRPr="00B27323">
        <w:rPr>
          <w:b/>
          <w:bCs/>
          <w:sz w:val="28"/>
          <w:szCs w:val="28"/>
        </w:rPr>
        <w:t>Während der Kommunion</w:t>
      </w:r>
      <w:r w:rsidR="00E73A27" w:rsidRPr="00B27323">
        <w:rPr>
          <w:b/>
          <w:bCs/>
          <w:sz w:val="28"/>
          <w:szCs w:val="28"/>
        </w:rPr>
        <w:t>:</w:t>
      </w:r>
      <w:r w:rsidR="00E73A27" w:rsidRPr="00B27323">
        <w:rPr>
          <w:sz w:val="28"/>
          <w:szCs w:val="28"/>
        </w:rPr>
        <w:t xml:space="preserve"> Herr, gib mir Flügel</w:t>
      </w:r>
      <w:r w:rsidR="00BF3E94">
        <w:rPr>
          <w:sz w:val="28"/>
          <w:szCs w:val="28"/>
        </w:rPr>
        <w:t xml:space="preserve">, </w:t>
      </w:r>
      <w:r w:rsidR="00E73A27" w:rsidRPr="00B27323">
        <w:rPr>
          <w:sz w:val="28"/>
          <w:szCs w:val="28"/>
        </w:rPr>
        <w:t>Jesus, dein Licht</w:t>
      </w:r>
    </w:p>
    <w:p w14:paraId="3B289340" w14:textId="77777777" w:rsidR="00E73A27" w:rsidRDefault="00E73A27" w:rsidP="00E73A27">
      <w:pPr>
        <w:spacing w:after="0"/>
        <w:rPr>
          <w:sz w:val="16"/>
          <w:szCs w:val="16"/>
        </w:rPr>
      </w:pPr>
    </w:p>
    <w:p w14:paraId="67486D68" w14:textId="6A921298" w:rsidR="008505CD" w:rsidRDefault="008505CD" w:rsidP="00E73A27">
      <w:pPr>
        <w:spacing w:after="0"/>
        <w:rPr>
          <w:sz w:val="28"/>
          <w:szCs w:val="28"/>
        </w:rPr>
      </w:pPr>
      <w:r>
        <w:rPr>
          <w:sz w:val="28"/>
          <w:szCs w:val="28"/>
        </w:rPr>
        <w:t>Schlussgebet: Schüler:in</w:t>
      </w:r>
    </w:p>
    <w:p w14:paraId="03467E9F" w14:textId="3E02D577" w:rsidR="008505CD" w:rsidRPr="008505CD" w:rsidRDefault="008505CD" w:rsidP="00E73A27">
      <w:pPr>
        <w:spacing w:after="0"/>
        <w:rPr>
          <w:sz w:val="28"/>
          <w:szCs w:val="28"/>
        </w:rPr>
      </w:pPr>
      <w:r>
        <w:rPr>
          <w:sz w:val="28"/>
          <w:szCs w:val="28"/>
        </w:rPr>
        <w:t xml:space="preserve">Guter Gott, du hast uns heute gezeigt, dass du unsere Hände und unsere Worte brauchst, damit deine Liebe in dieser Welt sichtbar wird. Stärke uns, wenn wir mutig sein sollen. Öffne unsere Augen, wenn jemand unsere Nähe braucht. Mach unsere Hände bereit, Frieden zu schaffen. Begleite uns auf unserem Weg, dass wir ein </w:t>
      </w:r>
      <w:r w:rsidR="00305F81">
        <w:rPr>
          <w:sz w:val="28"/>
          <w:szCs w:val="28"/>
        </w:rPr>
        <w:t>S</w:t>
      </w:r>
      <w:r>
        <w:rPr>
          <w:sz w:val="28"/>
          <w:szCs w:val="28"/>
        </w:rPr>
        <w:t>egen füreinander werden. Amen.</w:t>
      </w:r>
    </w:p>
    <w:p w14:paraId="2832ED4B" w14:textId="77777777" w:rsidR="008505CD" w:rsidRPr="008505CD" w:rsidRDefault="008505CD" w:rsidP="00E73A27">
      <w:pPr>
        <w:spacing w:after="0"/>
        <w:rPr>
          <w:sz w:val="16"/>
          <w:szCs w:val="16"/>
        </w:rPr>
      </w:pPr>
    </w:p>
    <w:p w14:paraId="0832409F" w14:textId="4AFEB357" w:rsidR="00E73A27" w:rsidRPr="00B27323" w:rsidRDefault="00E73A27" w:rsidP="00E73A27">
      <w:pPr>
        <w:spacing w:after="0"/>
        <w:rPr>
          <w:sz w:val="28"/>
          <w:szCs w:val="28"/>
        </w:rPr>
      </w:pPr>
      <w:r w:rsidRPr="00B27323">
        <w:rPr>
          <w:sz w:val="28"/>
          <w:szCs w:val="28"/>
        </w:rPr>
        <w:t xml:space="preserve">Segen: </w:t>
      </w:r>
      <w:r w:rsidR="00B27323">
        <w:rPr>
          <w:sz w:val="28"/>
          <w:szCs w:val="28"/>
        </w:rPr>
        <w:t>Pfarrer</w:t>
      </w:r>
    </w:p>
    <w:p w14:paraId="336C1CFF" w14:textId="77777777" w:rsidR="00C659B6" w:rsidRPr="00B27323" w:rsidRDefault="00C659B6" w:rsidP="00E73A27">
      <w:pPr>
        <w:spacing w:after="0"/>
        <w:rPr>
          <w:sz w:val="16"/>
          <w:szCs w:val="16"/>
        </w:rPr>
      </w:pPr>
    </w:p>
    <w:p w14:paraId="53FBC600" w14:textId="1B9A8410" w:rsidR="00E73A27" w:rsidRPr="00B27323" w:rsidRDefault="00E73A27" w:rsidP="00E73A27">
      <w:pPr>
        <w:spacing w:after="0"/>
        <w:rPr>
          <w:sz w:val="28"/>
          <w:szCs w:val="28"/>
        </w:rPr>
      </w:pPr>
      <w:r w:rsidRPr="00B27323">
        <w:rPr>
          <w:b/>
          <w:bCs/>
          <w:sz w:val="28"/>
          <w:szCs w:val="28"/>
        </w:rPr>
        <w:t>Lied:</w:t>
      </w:r>
      <w:r w:rsidRPr="00B27323">
        <w:rPr>
          <w:sz w:val="28"/>
          <w:szCs w:val="28"/>
        </w:rPr>
        <w:t xml:space="preserve"> Der Herr, segne dich</w:t>
      </w:r>
    </w:p>
    <w:p w14:paraId="787FEF58" w14:textId="77777777" w:rsidR="00E73A27" w:rsidRPr="00B27323" w:rsidRDefault="00E73A27" w:rsidP="00E73A27">
      <w:pPr>
        <w:spacing w:after="0"/>
        <w:rPr>
          <w:sz w:val="16"/>
          <w:szCs w:val="16"/>
        </w:rPr>
      </w:pPr>
    </w:p>
    <w:p w14:paraId="49E3AE5C" w14:textId="6A2A7368" w:rsidR="00323CFF" w:rsidRPr="008505CD" w:rsidRDefault="00E73A27" w:rsidP="00E73A27">
      <w:pPr>
        <w:spacing w:after="0"/>
        <w:rPr>
          <w:sz w:val="28"/>
          <w:szCs w:val="28"/>
        </w:rPr>
      </w:pPr>
      <w:r w:rsidRPr="00B27323">
        <w:rPr>
          <w:b/>
          <w:bCs/>
          <w:sz w:val="28"/>
          <w:szCs w:val="28"/>
        </w:rPr>
        <w:t>Auszug:</w:t>
      </w:r>
      <w:r w:rsidRPr="00B27323">
        <w:rPr>
          <w:sz w:val="28"/>
          <w:szCs w:val="28"/>
        </w:rPr>
        <w:t xml:space="preserve"> Bläser</w:t>
      </w:r>
    </w:p>
    <w:sectPr w:rsidR="00323CFF" w:rsidRPr="008505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46CF" w14:textId="77777777" w:rsidR="00C123C1" w:rsidRDefault="00C123C1" w:rsidP="00EB5C7A">
      <w:pPr>
        <w:spacing w:after="0" w:line="240" w:lineRule="auto"/>
      </w:pPr>
      <w:r>
        <w:separator/>
      </w:r>
    </w:p>
  </w:endnote>
  <w:endnote w:type="continuationSeparator" w:id="0">
    <w:p w14:paraId="35C9D634" w14:textId="77777777" w:rsidR="00C123C1" w:rsidRDefault="00C123C1" w:rsidP="00EB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B79A" w14:textId="77777777" w:rsidR="00EB5C7A" w:rsidRDefault="00EB5C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1F57" w14:textId="65BD70D0" w:rsidR="00EB5C7A" w:rsidRDefault="00EB5C7A" w:rsidP="00EB5C7A">
    <w:pPr>
      <w:pStyle w:val="Fuzeile"/>
      <w:jc w:val="center"/>
    </w:pPr>
    <w:r>
      <w:t>KI/Schulpastoral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D70C" w14:textId="77777777" w:rsidR="00EB5C7A" w:rsidRDefault="00EB5C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739B" w14:textId="77777777" w:rsidR="00C123C1" w:rsidRDefault="00C123C1" w:rsidP="00EB5C7A">
      <w:pPr>
        <w:spacing w:after="0" w:line="240" w:lineRule="auto"/>
      </w:pPr>
      <w:r>
        <w:separator/>
      </w:r>
    </w:p>
  </w:footnote>
  <w:footnote w:type="continuationSeparator" w:id="0">
    <w:p w14:paraId="529E060F" w14:textId="77777777" w:rsidR="00C123C1" w:rsidRDefault="00C123C1" w:rsidP="00EB5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95AB" w14:textId="77777777" w:rsidR="00EB5C7A" w:rsidRDefault="00EB5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9F07" w14:textId="77777777" w:rsidR="00EB5C7A" w:rsidRDefault="00EB5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7715" w14:textId="77777777" w:rsidR="00EB5C7A" w:rsidRDefault="00EB5C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82B1E"/>
    <w:multiLevelType w:val="hybridMultilevel"/>
    <w:tmpl w:val="EF9AA4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6D9A71A7"/>
    <w:multiLevelType w:val="hybridMultilevel"/>
    <w:tmpl w:val="352C31C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75261266">
    <w:abstractNumId w:val="1"/>
  </w:num>
  <w:num w:numId="2" w16cid:durableId="13505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4C"/>
    <w:rsid w:val="000470FC"/>
    <w:rsid w:val="0009662B"/>
    <w:rsid w:val="000F6216"/>
    <w:rsid w:val="0026494E"/>
    <w:rsid w:val="00286A69"/>
    <w:rsid w:val="002A122B"/>
    <w:rsid w:val="002A7306"/>
    <w:rsid w:val="002F7DB8"/>
    <w:rsid w:val="00305F81"/>
    <w:rsid w:val="00323CFF"/>
    <w:rsid w:val="00373B0F"/>
    <w:rsid w:val="00394CCA"/>
    <w:rsid w:val="00550819"/>
    <w:rsid w:val="00611B49"/>
    <w:rsid w:val="00712B55"/>
    <w:rsid w:val="00753E4C"/>
    <w:rsid w:val="008505CD"/>
    <w:rsid w:val="008B67FE"/>
    <w:rsid w:val="0097578E"/>
    <w:rsid w:val="009B414A"/>
    <w:rsid w:val="00B048B7"/>
    <w:rsid w:val="00B157BC"/>
    <w:rsid w:val="00B27323"/>
    <w:rsid w:val="00B45D70"/>
    <w:rsid w:val="00BB4AC5"/>
    <w:rsid w:val="00BF3E94"/>
    <w:rsid w:val="00C123C1"/>
    <w:rsid w:val="00C659B6"/>
    <w:rsid w:val="00C95DD1"/>
    <w:rsid w:val="00DC510F"/>
    <w:rsid w:val="00E1324A"/>
    <w:rsid w:val="00E73A27"/>
    <w:rsid w:val="00EB5C7A"/>
    <w:rsid w:val="00EF4863"/>
    <w:rsid w:val="00F62039"/>
    <w:rsid w:val="00FC01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23DF"/>
  <w15:chartTrackingRefBased/>
  <w15:docId w15:val="{ACF5E9B1-CE8F-4ABF-9B43-442C67B3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3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3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53E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3E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3E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3E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3E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3E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3E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3E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3E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53E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3E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3E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3E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3E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3E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3E4C"/>
    <w:rPr>
      <w:rFonts w:eastAsiaTheme="majorEastAsia" w:cstheme="majorBidi"/>
      <w:color w:val="272727" w:themeColor="text1" w:themeTint="D8"/>
    </w:rPr>
  </w:style>
  <w:style w:type="paragraph" w:styleId="Titel">
    <w:name w:val="Title"/>
    <w:basedOn w:val="Standard"/>
    <w:next w:val="Standard"/>
    <w:link w:val="TitelZchn"/>
    <w:uiPriority w:val="10"/>
    <w:qFormat/>
    <w:rsid w:val="00753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3E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3E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3E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3E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3E4C"/>
    <w:rPr>
      <w:i/>
      <w:iCs/>
      <w:color w:val="404040" w:themeColor="text1" w:themeTint="BF"/>
    </w:rPr>
  </w:style>
  <w:style w:type="paragraph" w:styleId="Listenabsatz">
    <w:name w:val="List Paragraph"/>
    <w:basedOn w:val="Standard"/>
    <w:uiPriority w:val="34"/>
    <w:qFormat/>
    <w:rsid w:val="00753E4C"/>
    <w:pPr>
      <w:ind w:left="720"/>
      <w:contextualSpacing/>
    </w:pPr>
  </w:style>
  <w:style w:type="character" w:styleId="IntensiveHervorhebung">
    <w:name w:val="Intense Emphasis"/>
    <w:basedOn w:val="Absatz-Standardschriftart"/>
    <w:uiPriority w:val="21"/>
    <w:qFormat/>
    <w:rsid w:val="00753E4C"/>
    <w:rPr>
      <w:i/>
      <w:iCs/>
      <w:color w:val="0F4761" w:themeColor="accent1" w:themeShade="BF"/>
    </w:rPr>
  </w:style>
  <w:style w:type="paragraph" w:styleId="IntensivesZitat">
    <w:name w:val="Intense Quote"/>
    <w:basedOn w:val="Standard"/>
    <w:next w:val="Standard"/>
    <w:link w:val="IntensivesZitatZchn"/>
    <w:uiPriority w:val="30"/>
    <w:qFormat/>
    <w:rsid w:val="00753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3E4C"/>
    <w:rPr>
      <w:i/>
      <w:iCs/>
      <w:color w:val="0F4761" w:themeColor="accent1" w:themeShade="BF"/>
    </w:rPr>
  </w:style>
  <w:style w:type="character" w:styleId="IntensiverVerweis">
    <w:name w:val="Intense Reference"/>
    <w:basedOn w:val="Absatz-Standardschriftart"/>
    <w:uiPriority w:val="32"/>
    <w:qFormat/>
    <w:rsid w:val="00753E4C"/>
    <w:rPr>
      <w:b/>
      <w:bCs/>
      <w:smallCaps/>
      <w:color w:val="0F4761" w:themeColor="accent1" w:themeShade="BF"/>
      <w:spacing w:val="5"/>
    </w:rPr>
  </w:style>
  <w:style w:type="paragraph" w:styleId="StandardWeb">
    <w:name w:val="Normal (Web)"/>
    <w:basedOn w:val="Standard"/>
    <w:uiPriority w:val="99"/>
    <w:semiHidden/>
    <w:unhideWhenUsed/>
    <w:rsid w:val="008505CD"/>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paragraph" w:styleId="Kopfzeile">
    <w:name w:val="header"/>
    <w:basedOn w:val="Standard"/>
    <w:link w:val="KopfzeileZchn"/>
    <w:uiPriority w:val="99"/>
    <w:unhideWhenUsed/>
    <w:rsid w:val="00EB5C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5C7A"/>
  </w:style>
  <w:style w:type="paragraph" w:styleId="Fuzeile">
    <w:name w:val="footer"/>
    <w:basedOn w:val="Standard"/>
    <w:link w:val="FuzeileZchn"/>
    <w:uiPriority w:val="99"/>
    <w:unhideWhenUsed/>
    <w:rsid w:val="00EB5C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5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88C9-AD04-48D0-B821-DF17B384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4806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Petra Fender</cp:lastModifiedBy>
  <cp:revision>9</cp:revision>
  <cp:lastPrinted>2026-02-18T08:22:00Z</cp:lastPrinted>
  <dcterms:created xsi:type="dcterms:W3CDTF">2026-02-18T08:56:00Z</dcterms:created>
  <dcterms:modified xsi:type="dcterms:W3CDTF">2026-02-24T18:31:00Z</dcterms:modified>
</cp:coreProperties>
</file>