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8"/>
      </w:tblGrid>
      <w:tr w:rsidR="009E3626" w14:paraId="1BCE5C1F" w14:textId="77777777">
        <w:trPr>
          <w:trHeight w:val="20"/>
        </w:trPr>
        <w:tc>
          <w:tcPr>
            <w:tcW w:w="11288" w:type="dxa"/>
          </w:tcPr>
          <w:p w14:paraId="63785E81" w14:textId="77777777" w:rsidR="009E3626" w:rsidRDefault="009E3626">
            <w:pPr>
              <w:pStyle w:val="EmptyCellLayoutStyle"/>
              <w:spacing w:after="0" w:line="240" w:lineRule="auto"/>
            </w:pPr>
          </w:p>
        </w:tc>
      </w:tr>
      <w:tr w:rsidR="009E3626" w14:paraId="2283000C" w14:textId="77777777">
        <w:tc>
          <w:tcPr>
            <w:tcW w:w="112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092"/>
              <w:gridCol w:w="840"/>
              <w:gridCol w:w="6061"/>
            </w:tblGrid>
            <w:tr w:rsidR="009E3626" w14:paraId="1255DD1E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24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31</w:t>
                  </w:r>
                </w:p>
                <w:p w14:paraId="5AE4E560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731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B2F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7786F61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7994D81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B90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C79D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A3A2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B75C2C4" w14:textId="77777777" w:rsidR="009E3626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Max Lechner 1. Jtg. mit Grabbesuch</w:t>
                  </w:r>
                  <w:r w:rsidR="00643D00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, </w:t>
                  </w:r>
                </w:p>
                <w:p w14:paraId="3E666747" w14:textId="2E83F78C" w:rsidR="00643D00" w:rsidRDefault="00643D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Franz Häusler</w:t>
                  </w:r>
                </w:p>
              </w:tc>
            </w:tr>
            <w:tr w:rsidR="009E3626" w14:paraId="0A2ED8D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D1A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644F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9D4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72BE64D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42C18ADF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554D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3B99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123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6BA43A2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nach Meinung | Hilde und Gerti Gurgiser</w:t>
                  </w:r>
                </w:p>
              </w:tc>
            </w:tr>
            <w:tr w:rsidR="009E3626" w14:paraId="6FEEA7E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71DE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17D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0DF8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EE69BA9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3E996606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039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4A0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2A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8AD621A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08997E91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C135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01</w:t>
                  </w:r>
                </w:p>
                <w:p w14:paraId="785FDD9A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4480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972C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B71676C" w14:textId="77777777" w:rsidR="009E3626" w:rsidRDefault="009E3626">
                  <w:pPr>
                    <w:spacing w:after="0" w:line="240" w:lineRule="auto"/>
                  </w:pPr>
                </w:p>
              </w:tc>
            </w:tr>
            <w:tr w:rsidR="009E3626" w14:paraId="7256E3B9" w14:textId="77777777" w:rsidTr="003162D6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C79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02</w:t>
                  </w:r>
                </w:p>
                <w:p w14:paraId="28B19F7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345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7ED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480F57F" w14:textId="7CD93372" w:rsidR="009E3626" w:rsidRDefault="00A1006D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Hl. Messe ENTFÄLLT </w:t>
                  </w:r>
                </w:p>
              </w:tc>
            </w:tr>
            <w:tr w:rsidR="009E3626" w14:paraId="1A664B8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2134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81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C8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D1E9C7C" w14:textId="33C49DBB" w:rsidR="009E3626" w:rsidRDefault="00FF08CF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Hl. Messe ENTFÄLLT </w:t>
                  </w:r>
                </w:p>
              </w:tc>
            </w:tr>
            <w:tr w:rsidR="009E3626" w14:paraId="1AE608DF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D434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03</w:t>
                  </w:r>
                </w:p>
                <w:p w14:paraId="00B8B326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6DA1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9581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E2B36E7" w14:textId="77777777" w:rsidR="009E3626" w:rsidRDefault="009E3626">
                  <w:pPr>
                    <w:spacing w:after="0" w:line="240" w:lineRule="auto"/>
                  </w:pPr>
                </w:p>
              </w:tc>
            </w:tr>
            <w:tr w:rsidR="009E3626" w14:paraId="71D48D91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1B65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04</w:t>
                  </w:r>
                </w:p>
                <w:p w14:paraId="40FAB700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583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C9C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37F9DC7" w14:textId="77777777" w:rsidR="009E3626" w:rsidRDefault="009E3626">
                  <w:pPr>
                    <w:spacing w:after="0" w:line="240" w:lineRule="auto"/>
                  </w:pPr>
                </w:p>
              </w:tc>
            </w:tr>
            <w:tr w:rsidR="009E3626" w14:paraId="4054B22F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F50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05</w:t>
                  </w:r>
                </w:p>
                <w:p w14:paraId="1CB47874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A9F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9569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A89B795" w14:textId="645A09E2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643D0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                               </w:t>
                  </w:r>
                  <w:r w:rsidR="00643D00" w:rsidRPr="00643D00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Hanni Angerer</w:t>
                  </w:r>
                  <w:r w:rsidR="00643D00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 |</w:t>
                  </w:r>
                </w:p>
              </w:tc>
            </w:tr>
            <w:tr w:rsidR="009E3626" w14:paraId="3184A818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93DD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3025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163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FB5838E" w14:textId="14E81C3A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Walburga, Anna u. Hans Lechner | Paula Schöpf</w:t>
                  </w:r>
                </w:p>
              </w:tc>
            </w:tr>
            <w:tr w:rsidR="009E3626" w14:paraId="0CABC45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5B76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74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B187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B0B543F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4AEF02F1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938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06</w:t>
                  </w:r>
                </w:p>
                <w:p w14:paraId="1EE3B01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90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FA43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11:00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1209B35" w14:textId="0E3E9876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Taufe:  Thea</w:t>
                  </w:r>
                </w:p>
              </w:tc>
            </w:tr>
            <w:tr w:rsidR="009E3626" w14:paraId="44C1FB2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A45A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F18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F6A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13:00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FE44F46" w14:textId="557211AD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Hochzeit: Pia &amp; Fabian </w:t>
                  </w:r>
                </w:p>
              </w:tc>
            </w:tr>
            <w:tr w:rsidR="009E3626" w14:paraId="63BF57C8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4DC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0024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0DF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D16837D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Rosenkranz</w:t>
                  </w:r>
                </w:p>
              </w:tc>
            </w:tr>
            <w:tr w:rsidR="009E3626" w14:paraId="3D6CC4E6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9C9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DD99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1EA9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D3DF856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2EFBC5EF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743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07</w:t>
                  </w:r>
                </w:p>
                <w:p w14:paraId="41DA02FB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2136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0024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A9631A8" w14:textId="28B8AC9D" w:rsidR="009E3626" w:rsidRDefault="00A1006D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ENTFÄLLT</w:t>
                  </w:r>
                </w:p>
              </w:tc>
            </w:tr>
            <w:tr w:rsidR="009E3626" w14:paraId="52620199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BBE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9A4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513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0AE8646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Erntedank, Festmesse und Prozession</w:t>
                  </w:r>
                </w:p>
              </w:tc>
            </w:tr>
            <w:tr w:rsidR="009E3626" w14:paraId="5C4CB39E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2014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C69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E40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0D025F3" w14:textId="4DFC3C67" w:rsidR="009E3626" w:rsidRDefault="00A1006D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ENTFÄLLT</w:t>
                  </w:r>
                </w:p>
              </w:tc>
            </w:tr>
            <w:tr w:rsidR="009E3626" w14:paraId="35C86FB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9429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19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F121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6026ACF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Familienmesse im Alten Schulgarten</w:t>
                  </w:r>
                </w:p>
              </w:tc>
            </w:tr>
            <w:tr w:rsidR="009E3626" w14:paraId="3C385CE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F4F4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324D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889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15B722F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Harald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Früchtl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Jhtg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. | Hanspeter Zobl 10.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Jhtg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 | im Gedenken an alle verst. Mitbegründer, Förderer und Mitarbeiter*innen d. Familienfestes</w:t>
                  </w:r>
                </w:p>
              </w:tc>
            </w:tr>
            <w:tr w:rsidR="009E3626" w14:paraId="2D30F9B9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C07F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lastRenderedPageBreak/>
                    <w:t>08</w:t>
                  </w:r>
                </w:p>
                <w:p w14:paraId="30529E28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C16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33BE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72FBB4A" w14:textId="77777777" w:rsidR="009E3626" w:rsidRDefault="009E3626">
                  <w:pPr>
                    <w:spacing w:after="0" w:line="240" w:lineRule="auto"/>
                  </w:pPr>
                </w:p>
              </w:tc>
            </w:tr>
            <w:tr w:rsidR="009E3626" w14:paraId="47A266A6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101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09</w:t>
                  </w:r>
                </w:p>
                <w:p w14:paraId="67D85230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89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0C6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3419FF6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3549CD7E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D6AE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C06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41B8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249D3AA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61AF44BB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1F1B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1D2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0E9A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6F5E06B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Frieda Baumann</w:t>
                  </w:r>
                </w:p>
              </w:tc>
            </w:tr>
            <w:tr w:rsidR="009E3626" w14:paraId="47E2B030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AE4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10</w:t>
                  </w:r>
                </w:p>
                <w:p w14:paraId="61E776D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2EA2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B63F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2176DF9" w14:textId="77777777" w:rsidR="009E3626" w:rsidRDefault="009E3626">
                  <w:pPr>
                    <w:spacing w:after="0" w:line="240" w:lineRule="auto"/>
                  </w:pPr>
                </w:p>
              </w:tc>
            </w:tr>
            <w:tr w:rsidR="009E3626" w14:paraId="5C767348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0D4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11</w:t>
                  </w:r>
                </w:p>
                <w:p w14:paraId="0A9F856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862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CCA7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D81ED38" w14:textId="77777777" w:rsidR="009E3626" w:rsidRDefault="009E3626">
                  <w:pPr>
                    <w:spacing w:after="0" w:line="240" w:lineRule="auto"/>
                  </w:pPr>
                </w:p>
              </w:tc>
            </w:tr>
            <w:tr w:rsidR="009E3626" w14:paraId="650DF57F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6740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12</w:t>
                  </w:r>
                </w:p>
                <w:p w14:paraId="4D52D0C6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238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E071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DAF3195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Schulgottesdienst zum Schuljahresbeginn der VS Lans in der Pfarrkirche</w:t>
                  </w:r>
                </w:p>
              </w:tc>
            </w:tr>
            <w:tr w:rsidR="009E3626" w14:paraId="1702586E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734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7F93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03A4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7DA913A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38D5187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F43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DC3C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D0C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73C2144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Paula u. Hans Kreutzler</w:t>
                  </w:r>
                </w:p>
              </w:tc>
            </w:tr>
            <w:tr w:rsidR="009E3626" w14:paraId="41E4D54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D3F0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34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725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52685B8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4EA4DFEB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2B83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9D7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7E4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1ADABCF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Konrad und Maria Norz</w:t>
                  </w:r>
                </w:p>
              </w:tc>
            </w:tr>
            <w:tr w:rsidR="009E3626" w14:paraId="7183ECC8" w14:textId="77777777" w:rsidTr="003162D6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0B4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13</w:t>
                  </w:r>
                </w:p>
                <w:p w14:paraId="75D11CA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048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88A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14:00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AE72BB0" w14:textId="3A71B9ED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Hochzeit: Selina &amp; Thomas </w:t>
                  </w:r>
                </w:p>
              </w:tc>
            </w:tr>
            <w:tr w:rsidR="009E3626" w14:paraId="1A1D2B4C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996F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D00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591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59A4385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9E3626" w14:paraId="015FEDC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BE40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D9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D84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46F0001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Rosenkranz</w:t>
                  </w:r>
                </w:p>
              </w:tc>
            </w:tr>
            <w:tr w:rsidR="009E3626" w14:paraId="7A53003D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7C60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14</w:t>
                  </w:r>
                </w:p>
                <w:p w14:paraId="7D7D5899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D633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CAC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08:30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08E334D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Festmesse und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Ägidiprozession</w:t>
                  </w:r>
                  <w:proofErr w:type="spellEnd"/>
                </w:p>
              </w:tc>
            </w:tr>
            <w:tr w:rsidR="009E3626" w14:paraId="4C2ED6E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1A3F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6EB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BA7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4304E0C" w14:textId="1BFCF077" w:rsidR="009E3626" w:rsidRDefault="00643D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Ossi Pircher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Jhtg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</w:t>
                  </w:r>
                </w:p>
              </w:tc>
            </w:tr>
            <w:tr w:rsidR="009E3626" w14:paraId="6CD27C8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29B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A5D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FB9E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D25C3BA" w14:textId="45297BE2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Festmesse und </w:t>
                  </w:r>
                  <w:r w:rsidR="00A1006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Lambertip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rozession zum Patrozinium der Pfarrkirche</w:t>
                  </w:r>
                </w:p>
              </w:tc>
            </w:tr>
            <w:tr w:rsidR="009E3626" w14:paraId="2027D04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016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D75D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EFC9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BBDEC87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Pepi Jennewein (Walzl) | Maria u. Hans Seeber | Hansjörg Raitmayr</w:t>
                  </w:r>
                </w:p>
              </w:tc>
            </w:tr>
            <w:tr w:rsidR="009E3626" w14:paraId="780836F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0CF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932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5E65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E1A0A40" w14:textId="60A61AA6" w:rsidR="009E3626" w:rsidRDefault="00A1006D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Hl. Messe ENTFÄLLT </w:t>
                  </w:r>
                </w:p>
              </w:tc>
            </w:tr>
            <w:tr w:rsidR="009E3626" w14:paraId="31A81E51" w14:textId="77777777" w:rsidTr="003162D6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D3A" w14:textId="77777777" w:rsidR="009E3626" w:rsidRDefault="009E3626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6661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7E7" w14:textId="77777777" w:rsidR="009E362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E2D5" w:themeFill="accent2" w:themeFillTint="33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0CF0964" w14:textId="77777777" w:rsidR="009E3626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WortGottesFeier mit Kommunionempfang</w:t>
                  </w:r>
                </w:p>
              </w:tc>
            </w:tr>
          </w:tbl>
          <w:p w14:paraId="199FCCDD" w14:textId="77777777" w:rsidR="009E3626" w:rsidRDefault="009E3626">
            <w:pPr>
              <w:spacing w:after="0" w:line="240" w:lineRule="auto"/>
            </w:pPr>
          </w:p>
        </w:tc>
      </w:tr>
      <w:tr w:rsidR="009E3626" w14:paraId="66C41F4D" w14:textId="77777777">
        <w:trPr>
          <w:trHeight w:val="37"/>
        </w:trPr>
        <w:tc>
          <w:tcPr>
            <w:tcW w:w="11288" w:type="dxa"/>
          </w:tcPr>
          <w:p w14:paraId="16A583F6" w14:textId="77777777" w:rsidR="009E3626" w:rsidRDefault="009E3626">
            <w:pPr>
              <w:pStyle w:val="EmptyCellLayoutStyle"/>
              <w:spacing w:after="0" w:line="240" w:lineRule="auto"/>
            </w:pPr>
          </w:p>
        </w:tc>
      </w:tr>
    </w:tbl>
    <w:p w14:paraId="0CF1A9E3" w14:textId="77777777" w:rsidR="009E3626" w:rsidRDefault="009E3626">
      <w:pPr>
        <w:spacing w:after="0" w:line="240" w:lineRule="auto"/>
      </w:pPr>
    </w:p>
    <w:sectPr w:rsidR="009E3626" w:rsidSect="0073629D">
      <w:headerReference w:type="default" r:id="rId8"/>
      <w:footerReference w:type="default" r:id="rId9"/>
      <w:pgSz w:w="11905" w:h="16837"/>
      <w:pgMar w:top="2064" w:right="283" w:bottom="2417" w:left="283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66CB" w14:textId="77777777" w:rsidR="00F55790" w:rsidRDefault="00F55790">
      <w:pPr>
        <w:spacing w:after="0" w:line="240" w:lineRule="auto"/>
      </w:pPr>
      <w:r>
        <w:separator/>
      </w:r>
    </w:p>
  </w:endnote>
  <w:endnote w:type="continuationSeparator" w:id="0">
    <w:p w14:paraId="12C9E736" w14:textId="77777777" w:rsidR="00F55790" w:rsidRDefault="00F5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52"/>
      <w:gridCol w:w="36"/>
    </w:tblGrid>
    <w:tr w:rsidR="009E3626" w14:paraId="022885AA" w14:textId="77777777">
      <w:tc>
        <w:tcPr>
          <w:tcW w:w="11252" w:type="dxa"/>
        </w:tcPr>
        <w:p w14:paraId="552C6F1E" w14:textId="77777777" w:rsidR="009E3626" w:rsidRDefault="009E3626"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 w14:paraId="24AFAA64" w14:textId="77777777" w:rsidR="009E3626" w:rsidRDefault="009E3626">
          <w:pPr>
            <w:pStyle w:val="EmptyCellLayoutStyle"/>
            <w:spacing w:after="0" w:line="240" w:lineRule="auto"/>
          </w:pPr>
        </w:p>
      </w:tc>
    </w:tr>
    <w:tr w:rsidR="009E3626" w14:paraId="53771776" w14:textId="77777777"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9E3626" w14:paraId="68B0D75B" w14:textId="77777777" w:rsidTr="00BD6279">
            <w:trPr>
              <w:trHeight w:val="1712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9C7B3C" w14:textId="77777777" w:rsidR="009E3626" w:rsidRPr="00BD6279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  <w:u w:val="single"/>
                  </w:rPr>
                  <w:t>PFARRBÜRO LANS/SISTRANS</w:t>
                </w: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t xml:space="preserve">, Unterdorf 48, 6073 Sistrans Tel. 0512/378234   </w:t>
                </w: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br/>
                  <w:t>Dienstag und Donnerstag 17.00h-18.00h</w:t>
                </w:r>
              </w:p>
              <w:p w14:paraId="79309AA4" w14:textId="77777777" w:rsidR="009E3626" w:rsidRPr="00BD6279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  <w:u w:val="single"/>
                  </w:rPr>
                  <w:t>PFARRBÜRO IGLS/VILL</w:t>
                </w: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t xml:space="preserve">; </w:t>
                </w:r>
                <w:proofErr w:type="spellStart"/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t>Widumweg</w:t>
                </w:r>
                <w:proofErr w:type="spellEnd"/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t xml:space="preserve"> 4, 6080 Igls Tel. 0512/377394</w:t>
                </w:r>
              </w:p>
              <w:p w14:paraId="58A9815C" w14:textId="77777777" w:rsidR="009E3626" w:rsidRPr="00BD6279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t>Montag 10.00h-12.00h Mittwoch 16.00h-18.00h, Freitag 17.30h-18.30h</w:t>
                </w:r>
              </w:p>
              <w:p w14:paraId="79D482F5" w14:textId="77777777" w:rsidR="009E3626" w:rsidRDefault="00000000">
                <w:pPr>
                  <w:spacing w:after="0" w:line="240" w:lineRule="auto"/>
                  <w:jc w:val="center"/>
                </w:pPr>
                <w:r w:rsidRPr="00BD6279">
                  <w:rPr>
                    <w:rFonts w:ascii="Calibri" w:eastAsia="Calibri" w:hAnsi="Calibri"/>
                    <w:b/>
                    <w:color w:val="3A7C22" w:themeColor="accent6" w:themeShade="BF"/>
                    <w:sz w:val="28"/>
                  </w:rPr>
                  <w:t>Pfarrer Maximilian Thaler OPraem 0676/87308112</w:t>
                </w:r>
              </w:p>
            </w:tc>
          </w:tr>
        </w:tbl>
        <w:p w14:paraId="63429CB1" w14:textId="77777777" w:rsidR="009E3626" w:rsidRDefault="009E3626">
          <w:pPr>
            <w:spacing w:after="0" w:line="240" w:lineRule="auto"/>
          </w:pPr>
        </w:p>
      </w:tc>
      <w:tc>
        <w:tcPr>
          <w:tcW w:w="36" w:type="dxa"/>
        </w:tcPr>
        <w:p w14:paraId="0D821BF4" w14:textId="77777777" w:rsidR="009E3626" w:rsidRDefault="009E36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847B" w14:textId="77777777" w:rsidR="00F55790" w:rsidRDefault="00F55790">
      <w:pPr>
        <w:spacing w:after="0" w:line="240" w:lineRule="auto"/>
      </w:pPr>
      <w:r>
        <w:separator/>
      </w:r>
    </w:p>
  </w:footnote>
  <w:footnote w:type="continuationSeparator" w:id="0">
    <w:p w14:paraId="6A4CA412" w14:textId="77777777" w:rsidR="00F55790" w:rsidRDefault="00F5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"/>
      <w:gridCol w:w="11252"/>
    </w:tblGrid>
    <w:tr w:rsidR="009E3626" w14:paraId="026EF342" w14:textId="77777777">
      <w:tc>
        <w:tcPr>
          <w:tcW w:w="36" w:type="dxa"/>
        </w:tcPr>
        <w:p w14:paraId="0FD16767" w14:textId="77777777" w:rsidR="009E3626" w:rsidRDefault="009E3626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6F78A56B" w14:textId="77777777" w:rsidR="009E3626" w:rsidRDefault="009E3626">
          <w:pPr>
            <w:pStyle w:val="EmptyCellLayoutStyle"/>
            <w:spacing w:after="0" w:line="240" w:lineRule="auto"/>
          </w:pPr>
        </w:p>
      </w:tc>
    </w:tr>
    <w:tr w:rsidR="009E3626" w14:paraId="5A09EA61" w14:textId="77777777">
      <w:tc>
        <w:tcPr>
          <w:tcW w:w="36" w:type="dxa"/>
        </w:tcPr>
        <w:p w14:paraId="7576E857" w14:textId="77777777" w:rsidR="009E3626" w:rsidRDefault="009E3626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9E3626" w14:paraId="6B3F8A98" w14:textId="77777777">
            <w:trPr>
              <w:trHeight w:val="7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BC48BE" w14:textId="77777777" w:rsidR="009E3626" w:rsidRDefault="009E3626">
                <w:pPr>
                  <w:spacing w:after="0" w:line="240" w:lineRule="auto"/>
                </w:pPr>
              </w:p>
            </w:tc>
          </w:tr>
        </w:tbl>
        <w:p w14:paraId="7FB4E6DF" w14:textId="77777777" w:rsidR="009E3626" w:rsidRDefault="009E3626">
          <w:pPr>
            <w:spacing w:after="0" w:line="240" w:lineRule="auto"/>
          </w:pPr>
        </w:p>
      </w:tc>
    </w:tr>
    <w:tr w:rsidR="009E3626" w14:paraId="40A7736B" w14:textId="77777777">
      <w:tc>
        <w:tcPr>
          <w:tcW w:w="36" w:type="dxa"/>
        </w:tcPr>
        <w:p w14:paraId="49715E55" w14:textId="77777777" w:rsidR="009E3626" w:rsidRDefault="009E3626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1D3CCD94" w14:textId="77777777" w:rsidR="009E3626" w:rsidRDefault="009E3626">
          <w:pPr>
            <w:pStyle w:val="EmptyCellLayoutStyle"/>
            <w:spacing w:after="0" w:line="240" w:lineRule="auto"/>
          </w:pPr>
        </w:p>
      </w:tc>
    </w:tr>
    <w:tr w:rsidR="009E3626" w14:paraId="564A3E1E" w14:textId="77777777">
      <w:tc>
        <w:tcPr>
          <w:tcW w:w="36" w:type="dxa"/>
        </w:tcPr>
        <w:p w14:paraId="7303A2BD" w14:textId="77777777" w:rsidR="009E3626" w:rsidRDefault="009E3626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9E3626" w14:paraId="273522CE" w14:textId="77777777" w:rsidTr="00BD6279">
            <w:trPr>
              <w:trHeight w:val="1270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8728D0" w14:textId="77777777" w:rsidR="009E3626" w:rsidRPr="003162D6" w:rsidRDefault="00000000">
                <w:pPr>
                  <w:spacing w:after="0" w:line="240" w:lineRule="auto"/>
                  <w:jc w:val="center"/>
                  <w:rPr>
                    <w:b/>
                    <w:color w:val="3A7C22" w:themeColor="accent6" w:themeShade="BF"/>
                  </w:rPr>
                </w:pPr>
                <w:r w:rsidRPr="003162D6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>Seelsorgeraum Patscherkofel</w:t>
                </w:r>
              </w:p>
              <w:p w14:paraId="7535B303" w14:textId="77777777" w:rsidR="009E3626" w:rsidRPr="003162D6" w:rsidRDefault="00000000">
                <w:pPr>
                  <w:spacing w:after="0" w:line="240" w:lineRule="auto"/>
                  <w:jc w:val="center"/>
                  <w:rPr>
                    <w:b/>
                    <w:color w:val="3A7C22" w:themeColor="accent6" w:themeShade="BF"/>
                  </w:rPr>
                </w:pPr>
                <w:r w:rsidRPr="003162D6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48"/>
                  </w:rPr>
                  <w:t>Gottesdienstordnung für Igls, Lans, Sistrans und Vill</w:t>
                </w:r>
              </w:p>
              <w:p w14:paraId="2821793F" w14:textId="77777777" w:rsidR="009E3626" w:rsidRDefault="00000000">
                <w:pPr>
                  <w:spacing w:after="0" w:line="240" w:lineRule="auto"/>
                  <w:jc w:val="center"/>
                </w:pPr>
                <w:r w:rsidRPr="003162D6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>31.08.2025 - 14.09.2025</w:t>
                </w:r>
              </w:p>
            </w:tc>
          </w:tr>
        </w:tbl>
        <w:p w14:paraId="3C85062A" w14:textId="77777777" w:rsidR="009E3626" w:rsidRDefault="009E3626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6560382">
    <w:abstractNumId w:val="0"/>
  </w:num>
  <w:num w:numId="2" w16cid:durableId="824737760">
    <w:abstractNumId w:val="1"/>
  </w:num>
  <w:num w:numId="3" w16cid:durableId="499659649">
    <w:abstractNumId w:val="2"/>
  </w:num>
  <w:num w:numId="4" w16cid:durableId="2058772840">
    <w:abstractNumId w:val="3"/>
  </w:num>
  <w:num w:numId="5" w16cid:durableId="1713338401">
    <w:abstractNumId w:val="4"/>
  </w:num>
  <w:num w:numId="6" w16cid:durableId="1872835403">
    <w:abstractNumId w:val="5"/>
  </w:num>
  <w:num w:numId="7" w16cid:durableId="1992058910">
    <w:abstractNumId w:val="6"/>
  </w:num>
  <w:num w:numId="8" w16cid:durableId="265037058">
    <w:abstractNumId w:val="7"/>
  </w:num>
  <w:num w:numId="9" w16cid:durableId="404497571">
    <w:abstractNumId w:val="8"/>
  </w:num>
  <w:num w:numId="10" w16cid:durableId="1733573924">
    <w:abstractNumId w:val="9"/>
  </w:num>
  <w:num w:numId="11" w16cid:durableId="1181354881">
    <w:abstractNumId w:val="10"/>
  </w:num>
  <w:num w:numId="12" w16cid:durableId="1772313638">
    <w:abstractNumId w:val="11"/>
  </w:num>
  <w:num w:numId="13" w16cid:durableId="86730737">
    <w:abstractNumId w:val="12"/>
  </w:num>
  <w:num w:numId="14" w16cid:durableId="494146144">
    <w:abstractNumId w:val="13"/>
  </w:num>
  <w:num w:numId="15" w16cid:durableId="9570508">
    <w:abstractNumId w:val="14"/>
  </w:num>
  <w:num w:numId="16" w16cid:durableId="1305694058">
    <w:abstractNumId w:val="15"/>
  </w:num>
  <w:num w:numId="17" w16cid:durableId="2127188216">
    <w:abstractNumId w:val="16"/>
  </w:num>
  <w:num w:numId="18" w16cid:durableId="721172014">
    <w:abstractNumId w:val="17"/>
  </w:num>
  <w:num w:numId="19" w16cid:durableId="1022174037">
    <w:abstractNumId w:val="18"/>
  </w:num>
  <w:num w:numId="20" w16cid:durableId="1575385171">
    <w:abstractNumId w:val="19"/>
  </w:num>
  <w:num w:numId="21" w16cid:durableId="575364986">
    <w:abstractNumId w:val="20"/>
  </w:num>
  <w:num w:numId="22" w16cid:durableId="817964454">
    <w:abstractNumId w:val="21"/>
  </w:num>
  <w:num w:numId="23" w16cid:durableId="1592353219">
    <w:abstractNumId w:val="22"/>
  </w:num>
  <w:num w:numId="24" w16cid:durableId="1189027854">
    <w:abstractNumId w:val="23"/>
  </w:num>
  <w:num w:numId="25" w16cid:durableId="110364540">
    <w:abstractNumId w:val="24"/>
  </w:num>
  <w:num w:numId="26" w16cid:durableId="2004359634">
    <w:abstractNumId w:val="25"/>
  </w:num>
  <w:num w:numId="27" w16cid:durableId="2074622544">
    <w:abstractNumId w:val="26"/>
  </w:num>
  <w:num w:numId="28" w16cid:durableId="1923178850">
    <w:abstractNumId w:val="27"/>
  </w:num>
  <w:num w:numId="29" w16cid:durableId="55133239">
    <w:abstractNumId w:val="28"/>
  </w:num>
  <w:num w:numId="30" w16cid:durableId="510333995">
    <w:abstractNumId w:val="29"/>
  </w:num>
  <w:num w:numId="31" w16cid:durableId="385031893">
    <w:abstractNumId w:val="30"/>
  </w:num>
  <w:num w:numId="32" w16cid:durableId="330765521">
    <w:abstractNumId w:val="31"/>
  </w:num>
  <w:num w:numId="33" w16cid:durableId="2099053242">
    <w:abstractNumId w:val="32"/>
  </w:num>
  <w:num w:numId="34" w16cid:durableId="1941642944">
    <w:abstractNumId w:val="33"/>
  </w:num>
  <w:num w:numId="35" w16cid:durableId="404693070">
    <w:abstractNumId w:val="34"/>
  </w:num>
  <w:num w:numId="36" w16cid:durableId="161048819">
    <w:abstractNumId w:val="35"/>
  </w:num>
  <w:num w:numId="37" w16cid:durableId="960069315">
    <w:abstractNumId w:val="36"/>
  </w:num>
  <w:num w:numId="38" w16cid:durableId="6844799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626"/>
    <w:rsid w:val="002B3369"/>
    <w:rsid w:val="003162D6"/>
    <w:rsid w:val="005E7730"/>
    <w:rsid w:val="00643D00"/>
    <w:rsid w:val="0073629D"/>
    <w:rsid w:val="0085045F"/>
    <w:rsid w:val="00951B2E"/>
    <w:rsid w:val="009E3626"/>
    <w:rsid w:val="00A1006D"/>
    <w:rsid w:val="00BD6279"/>
    <w:rsid w:val="00C35CD9"/>
    <w:rsid w:val="00CF0584"/>
    <w:rsid w:val="00F55790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CC797"/>
  <w15:docId w15:val="{8D34B398-942D-4C2E-8ADB-5AC253B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Kopfzeile">
    <w:name w:val="header"/>
    <w:basedOn w:val="Standard"/>
    <w:link w:val="KopfzeileZchn"/>
    <w:uiPriority w:val="99"/>
    <w:unhideWhenUsed/>
    <w:rsid w:val="00BD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279"/>
  </w:style>
  <w:style w:type="paragraph" w:styleId="Fuzeile">
    <w:name w:val="footer"/>
    <w:basedOn w:val="Standard"/>
    <w:link w:val="FuzeileZchn"/>
    <w:uiPriority w:val="99"/>
    <w:unhideWhenUsed/>
    <w:rsid w:val="00BD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0DB2-A2DD-41E5-AC7D-8F8C984A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Wochenordnung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Wochenordnung</dc:title>
  <dc:creator/>
  <dc:description/>
  <cp:lastModifiedBy>Johannes Hohenwarter</cp:lastModifiedBy>
  <cp:revision>8</cp:revision>
  <cp:lastPrinted>2025-08-28T15:51:00Z</cp:lastPrinted>
  <dcterms:created xsi:type="dcterms:W3CDTF">2025-08-28T08:31:00Z</dcterms:created>
  <dcterms:modified xsi:type="dcterms:W3CDTF">2025-08-28T15:52:00Z</dcterms:modified>
</cp:coreProperties>
</file>