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A821A" w14:textId="6A744A74" w:rsidR="00794D31" w:rsidRDefault="00794D31" w:rsidP="00C962C1">
      <w:pPr>
        <w:tabs>
          <w:tab w:val="num" w:pos="720"/>
        </w:tabs>
        <w:spacing w:after="0" w:line="240" w:lineRule="auto"/>
        <w:ind w:hanging="360"/>
        <w:jc w:val="center"/>
        <w:rPr>
          <w:b/>
          <w:bCs/>
          <w:color w:val="7030A0"/>
          <w:sz w:val="32"/>
          <w:szCs w:val="32"/>
        </w:rPr>
      </w:pPr>
      <w:r w:rsidRPr="003A5B79">
        <w:rPr>
          <w:b/>
          <w:bCs/>
          <w:color w:val="7030A0"/>
          <w:sz w:val="32"/>
          <w:szCs w:val="32"/>
        </w:rPr>
        <w:t>Adventkranz</w:t>
      </w:r>
      <w:r w:rsidR="003A5B79">
        <w:rPr>
          <w:b/>
          <w:bCs/>
          <w:color w:val="7030A0"/>
          <w:sz w:val="32"/>
          <w:szCs w:val="32"/>
        </w:rPr>
        <w:t>segnung</w:t>
      </w:r>
    </w:p>
    <w:p w14:paraId="17974EE2" w14:textId="77777777" w:rsidR="00C962C1" w:rsidRDefault="00C962C1" w:rsidP="00C962C1">
      <w:pPr>
        <w:tabs>
          <w:tab w:val="num" w:pos="720"/>
        </w:tabs>
        <w:spacing w:after="0" w:line="240" w:lineRule="auto"/>
        <w:ind w:hanging="360"/>
        <w:jc w:val="center"/>
        <w:rPr>
          <w:b/>
          <w:bCs/>
          <w:color w:val="7030A0"/>
          <w:sz w:val="32"/>
          <w:szCs w:val="32"/>
        </w:rPr>
      </w:pPr>
    </w:p>
    <w:p w14:paraId="0A6BAC31" w14:textId="47BF39DC" w:rsidR="003A5B79" w:rsidRDefault="003A5B79" w:rsidP="00C962C1">
      <w:pPr>
        <w:tabs>
          <w:tab w:val="num" w:pos="720"/>
        </w:tabs>
        <w:spacing w:after="0" w:line="240" w:lineRule="auto"/>
        <w:ind w:hanging="360"/>
        <w:rPr>
          <w:b/>
          <w:bCs/>
          <w:sz w:val="28"/>
          <w:szCs w:val="28"/>
        </w:rPr>
      </w:pPr>
      <w:r>
        <w:rPr>
          <w:b/>
          <w:bCs/>
          <w:color w:val="7030A0"/>
          <w:sz w:val="32"/>
          <w:szCs w:val="32"/>
        </w:rPr>
        <w:tab/>
      </w:r>
      <w:r>
        <w:rPr>
          <w:b/>
          <w:bCs/>
          <w:sz w:val="28"/>
          <w:szCs w:val="28"/>
        </w:rPr>
        <w:t>Lied: Wir sagen euch an</w:t>
      </w:r>
    </w:p>
    <w:p w14:paraId="52AAD6C7" w14:textId="77777777" w:rsidR="00C962C1" w:rsidRPr="003A5B79" w:rsidRDefault="00C962C1" w:rsidP="00C962C1">
      <w:pPr>
        <w:tabs>
          <w:tab w:val="num" w:pos="720"/>
        </w:tabs>
        <w:spacing w:after="0" w:line="240" w:lineRule="auto"/>
        <w:ind w:hanging="360"/>
        <w:rPr>
          <w:b/>
          <w:bCs/>
          <w:sz w:val="28"/>
          <w:szCs w:val="28"/>
        </w:rPr>
      </w:pPr>
    </w:p>
    <w:p w14:paraId="63F03C38" w14:textId="5246CA9D" w:rsidR="00794D31" w:rsidRPr="00794D31" w:rsidRDefault="003A5B79" w:rsidP="00C962C1">
      <w:pPr>
        <w:spacing w:after="0" w:line="240" w:lineRule="auto"/>
        <w:rPr>
          <w:rFonts w:eastAsia="Times New Roman" w:cs="Times New Roman"/>
          <w:color w:val="7030A0"/>
          <w:kern w:val="0"/>
          <w:sz w:val="28"/>
          <w:szCs w:val="28"/>
          <w:lang w:eastAsia="de-AT"/>
          <w14:ligatures w14:val="none"/>
        </w:rPr>
      </w:pPr>
      <w:r>
        <w:rPr>
          <w:rFonts w:eastAsia="Times New Roman" w:cs="Times New Roman"/>
          <w:b/>
          <w:bCs/>
          <w:color w:val="7030A0"/>
          <w:kern w:val="0"/>
          <w:sz w:val="28"/>
          <w:szCs w:val="28"/>
          <w:lang w:eastAsia="de-AT"/>
          <w14:ligatures w14:val="none"/>
        </w:rPr>
        <w:t xml:space="preserve">Kreuzzeichen, </w:t>
      </w:r>
      <w:r w:rsidR="00794D31" w:rsidRPr="00794D31">
        <w:rPr>
          <w:rFonts w:eastAsia="Times New Roman" w:cs="Times New Roman"/>
          <w:b/>
          <w:bCs/>
          <w:color w:val="7030A0"/>
          <w:kern w:val="0"/>
          <w:sz w:val="28"/>
          <w:szCs w:val="28"/>
          <w:lang w:eastAsia="de-AT"/>
          <w14:ligatures w14:val="none"/>
        </w:rPr>
        <w:t>Begrüßung und Einleitung</w:t>
      </w:r>
    </w:p>
    <w:p w14:paraId="2EC85834" w14:textId="54ED3ABD" w:rsidR="00794D31" w:rsidRDefault="00794D31" w:rsidP="00C962C1">
      <w:pPr>
        <w:spacing w:after="0" w:line="240" w:lineRule="auto"/>
        <w:rPr>
          <w:rFonts w:eastAsia="Times New Roman" w:cs="Times New Roman"/>
          <w:kern w:val="0"/>
          <w:sz w:val="28"/>
          <w:szCs w:val="28"/>
          <w:lang w:eastAsia="de-AT"/>
          <w14:ligatures w14:val="none"/>
        </w:rPr>
      </w:pPr>
      <w:r w:rsidRPr="00794D31">
        <w:rPr>
          <w:rFonts w:eastAsia="Times New Roman" w:cs="Times New Roman"/>
          <w:i/>
          <w:iCs/>
          <w:kern w:val="0"/>
          <w:sz w:val="28"/>
          <w:szCs w:val="28"/>
          <w:lang w:eastAsia="de-AT"/>
          <w14:ligatures w14:val="none"/>
        </w:rPr>
        <w:t>Priester:</w:t>
      </w:r>
      <w:r w:rsidRPr="00794D31">
        <w:rPr>
          <w:rFonts w:eastAsia="Times New Roman" w:cs="Times New Roman"/>
          <w:kern w:val="0"/>
          <w:sz w:val="28"/>
          <w:szCs w:val="28"/>
          <w:lang w:eastAsia="de-AT"/>
          <w14:ligatures w14:val="none"/>
        </w:rPr>
        <w:t xml:space="preserve"> „Liebe Kinder, </w:t>
      </w:r>
      <w:r w:rsidR="00F00CC8">
        <w:rPr>
          <w:rFonts w:eastAsia="Times New Roman" w:cs="Times New Roman"/>
          <w:kern w:val="0"/>
          <w:sz w:val="28"/>
          <w:szCs w:val="28"/>
          <w:lang w:eastAsia="de-AT"/>
          <w14:ligatures w14:val="none"/>
        </w:rPr>
        <w:t>am Wochenende</w:t>
      </w:r>
      <w:r w:rsidRPr="00794D31">
        <w:rPr>
          <w:rFonts w:eastAsia="Times New Roman" w:cs="Times New Roman"/>
          <w:kern w:val="0"/>
          <w:sz w:val="28"/>
          <w:szCs w:val="28"/>
          <w:lang w:eastAsia="de-AT"/>
          <w14:ligatures w14:val="none"/>
        </w:rPr>
        <w:t xml:space="preserve"> </w:t>
      </w:r>
      <w:r w:rsidR="00F00CC8">
        <w:rPr>
          <w:rFonts w:eastAsia="Times New Roman" w:cs="Times New Roman"/>
          <w:kern w:val="0"/>
          <w:sz w:val="28"/>
          <w:szCs w:val="28"/>
          <w:lang w:eastAsia="de-AT"/>
          <w14:ligatures w14:val="none"/>
        </w:rPr>
        <w:t>hat eine besondere Zeit begonnen</w:t>
      </w:r>
      <w:r w:rsidRPr="00794D31">
        <w:rPr>
          <w:rFonts w:eastAsia="Times New Roman" w:cs="Times New Roman"/>
          <w:kern w:val="0"/>
          <w:sz w:val="28"/>
          <w:szCs w:val="28"/>
          <w:lang w:eastAsia="de-AT"/>
          <w14:ligatures w14:val="none"/>
        </w:rPr>
        <w:t>: de</w:t>
      </w:r>
      <w:r w:rsidR="00F00CC8">
        <w:rPr>
          <w:rFonts w:eastAsia="Times New Roman" w:cs="Times New Roman"/>
          <w:kern w:val="0"/>
          <w:sz w:val="28"/>
          <w:szCs w:val="28"/>
          <w:lang w:eastAsia="de-AT"/>
          <w14:ligatures w14:val="none"/>
        </w:rPr>
        <w:t>r</w:t>
      </w:r>
      <w:r w:rsidRPr="00794D31">
        <w:rPr>
          <w:rFonts w:eastAsia="Times New Roman" w:cs="Times New Roman"/>
          <w:kern w:val="0"/>
          <w:sz w:val="28"/>
          <w:szCs w:val="28"/>
          <w:lang w:eastAsia="de-AT"/>
          <w14:ligatures w14:val="none"/>
        </w:rPr>
        <w:t xml:space="preserve"> Advent. Der Advent ist eine Zeit des Wartens und der Vorbereitung auf die Geburt Jesu. Heute werden wir unsere Adventskr</w:t>
      </w:r>
      <w:r w:rsidR="00F00CC8">
        <w:rPr>
          <w:rFonts w:eastAsia="Times New Roman" w:cs="Times New Roman"/>
          <w:kern w:val="0"/>
          <w:sz w:val="28"/>
          <w:szCs w:val="28"/>
          <w:lang w:eastAsia="de-AT"/>
          <w14:ligatures w14:val="none"/>
        </w:rPr>
        <w:t>ä</w:t>
      </w:r>
      <w:r w:rsidRPr="00794D31">
        <w:rPr>
          <w:rFonts w:eastAsia="Times New Roman" w:cs="Times New Roman"/>
          <w:kern w:val="0"/>
          <w:sz w:val="28"/>
          <w:szCs w:val="28"/>
          <w:lang w:eastAsia="de-AT"/>
          <w14:ligatures w14:val="none"/>
        </w:rPr>
        <w:t>nz</w:t>
      </w:r>
      <w:r w:rsidR="00F00CC8">
        <w:rPr>
          <w:rFonts w:eastAsia="Times New Roman" w:cs="Times New Roman"/>
          <w:kern w:val="0"/>
          <w:sz w:val="28"/>
          <w:szCs w:val="28"/>
          <w:lang w:eastAsia="de-AT"/>
          <w14:ligatures w14:val="none"/>
        </w:rPr>
        <w:t>e</w:t>
      </w:r>
      <w:r w:rsidRPr="00794D31">
        <w:rPr>
          <w:rFonts w:eastAsia="Times New Roman" w:cs="Times New Roman"/>
          <w:kern w:val="0"/>
          <w:sz w:val="28"/>
          <w:szCs w:val="28"/>
          <w:lang w:eastAsia="de-AT"/>
          <w14:ligatures w14:val="none"/>
        </w:rPr>
        <w:t xml:space="preserve"> segnen, damit </w:t>
      </w:r>
      <w:r w:rsidR="00F00CC8">
        <w:rPr>
          <w:rFonts w:eastAsia="Times New Roman" w:cs="Times New Roman"/>
          <w:kern w:val="0"/>
          <w:sz w:val="28"/>
          <w:szCs w:val="28"/>
          <w:lang w:eastAsia="de-AT"/>
          <w14:ligatures w14:val="none"/>
        </w:rPr>
        <w:t>sie</w:t>
      </w:r>
      <w:r w:rsidRPr="00794D31">
        <w:rPr>
          <w:rFonts w:eastAsia="Times New Roman" w:cs="Times New Roman"/>
          <w:kern w:val="0"/>
          <w:sz w:val="28"/>
          <w:szCs w:val="28"/>
          <w:lang w:eastAsia="de-AT"/>
          <w14:ligatures w14:val="none"/>
        </w:rPr>
        <w:t xml:space="preserve"> uns durch die Adventszeit begleite</w:t>
      </w:r>
      <w:r w:rsidR="00F00CC8">
        <w:rPr>
          <w:rFonts w:eastAsia="Times New Roman" w:cs="Times New Roman"/>
          <w:kern w:val="0"/>
          <w:sz w:val="28"/>
          <w:szCs w:val="28"/>
          <w:lang w:eastAsia="de-AT"/>
          <w14:ligatures w14:val="none"/>
        </w:rPr>
        <w:t>n</w:t>
      </w:r>
      <w:r w:rsidRPr="00794D31">
        <w:rPr>
          <w:rFonts w:eastAsia="Times New Roman" w:cs="Times New Roman"/>
          <w:kern w:val="0"/>
          <w:sz w:val="28"/>
          <w:szCs w:val="28"/>
          <w:lang w:eastAsia="de-AT"/>
          <w14:ligatures w14:val="none"/>
        </w:rPr>
        <w:t xml:space="preserve"> und uns daran erinner</w:t>
      </w:r>
      <w:r w:rsidR="00F00CC8">
        <w:rPr>
          <w:rFonts w:eastAsia="Times New Roman" w:cs="Times New Roman"/>
          <w:kern w:val="0"/>
          <w:sz w:val="28"/>
          <w:szCs w:val="28"/>
          <w:lang w:eastAsia="de-AT"/>
          <w14:ligatures w14:val="none"/>
        </w:rPr>
        <w:t>n</w:t>
      </w:r>
      <w:r w:rsidRPr="00794D31">
        <w:rPr>
          <w:rFonts w:eastAsia="Times New Roman" w:cs="Times New Roman"/>
          <w:kern w:val="0"/>
          <w:sz w:val="28"/>
          <w:szCs w:val="28"/>
          <w:lang w:eastAsia="de-AT"/>
          <w14:ligatures w14:val="none"/>
        </w:rPr>
        <w:t>, dass Jesus bald kommt.</w:t>
      </w:r>
      <w:r w:rsidR="00B07EA8">
        <w:rPr>
          <w:rFonts w:eastAsia="Times New Roman" w:cs="Times New Roman"/>
          <w:kern w:val="0"/>
          <w:sz w:val="28"/>
          <w:szCs w:val="28"/>
          <w:lang w:eastAsia="de-AT"/>
          <w14:ligatures w14:val="none"/>
        </w:rPr>
        <w:t xml:space="preserve"> </w:t>
      </w:r>
      <w:r w:rsidRPr="00794D31">
        <w:rPr>
          <w:rFonts w:eastAsia="Times New Roman" w:cs="Times New Roman"/>
          <w:kern w:val="0"/>
          <w:sz w:val="28"/>
          <w:szCs w:val="28"/>
          <w:lang w:eastAsia="de-AT"/>
          <w14:ligatures w14:val="none"/>
        </w:rPr>
        <w:t>Der Adventskranz hat vier Kerzen, die uns an die vier Sonntage bis Weihnachten erinnern. Jede Woche zünden wir eine weitere Kerze an, und es wird immer heller. Das Licht zeigt uns, dass wir uns immer mehr auf Jesus vorbereiten, der das Licht der Welt ist.“</w:t>
      </w:r>
    </w:p>
    <w:p w14:paraId="05060051" w14:textId="77777777" w:rsidR="00C962C1" w:rsidRPr="00794D31" w:rsidRDefault="00C962C1" w:rsidP="00C962C1">
      <w:pPr>
        <w:spacing w:after="0" w:line="240" w:lineRule="auto"/>
        <w:rPr>
          <w:rFonts w:eastAsia="Times New Roman" w:cs="Times New Roman"/>
          <w:kern w:val="0"/>
          <w:sz w:val="28"/>
          <w:szCs w:val="28"/>
          <w:lang w:eastAsia="de-AT"/>
          <w14:ligatures w14:val="none"/>
        </w:rPr>
      </w:pPr>
    </w:p>
    <w:p w14:paraId="6DC39788" w14:textId="68085F60" w:rsidR="003A5B79" w:rsidRPr="003A5B79" w:rsidRDefault="00794D31" w:rsidP="00C962C1">
      <w:pPr>
        <w:spacing w:after="0" w:line="240" w:lineRule="auto"/>
        <w:rPr>
          <w:rFonts w:eastAsia="Times New Roman" w:cs="Times New Roman"/>
          <w:color w:val="7030A0"/>
          <w:kern w:val="0"/>
          <w:sz w:val="28"/>
          <w:szCs w:val="28"/>
          <w:lang w:eastAsia="de-AT"/>
          <w14:ligatures w14:val="none"/>
        </w:rPr>
      </w:pPr>
      <w:r w:rsidRPr="00794D31">
        <w:rPr>
          <w:rFonts w:eastAsia="Times New Roman" w:cs="Times New Roman"/>
          <w:b/>
          <w:bCs/>
          <w:color w:val="7030A0"/>
          <w:kern w:val="0"/>
          <w:sz w:val="28"/>
          <w:szCs w:val="28"/>
          <w:lang w:eastAsia="de-AT"/>
          <w14:ligatures w14:val="none"/>
        </w:rPr>
        <w:t>Lesung einer Kurzgeschichte</w:t>
      </w:r>
    </w:p>
    <w:p w14:paraId="03993977" w14:textId="77777777" w:rsidR="003A5B79" w:rsidRPr="003A5B79" w:rsidRDefault="003A5B79" w:rsidP="00C962C1">
      <w:pPr>
        <w:spacing w:after="0" w:line="240" w:lineRule="auto"/>
        <w:rPr>
          <w:rFonts w:eastAsia="Times New Roman" w:cs="Times New Roman"/>
          <w:kern w:val="0"/>
          <w:sz w:val="28"/>
          <w:szCs w:val="28"/>
          <w:lang w:eastAsia="de-AT"/>
          <w14:ligatures w14:val="none"/>
        </w:rPr>
      </w:pPr>
      <w:r w:rsidRPr="003A5B79">
        <w:rPr>
          <w:rFonts w:eastAsia="Times New Roman" w:cs="Times New Roman"/>
          <w:kern w:val="0"/>
          <w:sz w:val="28"/>
          <w:szCs w:val="28"/>
          <w:lang w:eastAsia="de-AT"/>
          <w14:ligatures w14:val="none"/>
        </w:rPr>
        <w:t>Es war einmal ein kleiner Junge namens Paul. Jeden Tag freute er sich auf die Adventszeit, weil er die Kerzen am Adventskranz so schön fand. Für ihn bedeuteten die Kerzen mehr als nur Licht – sie brachten ihm Hoffnung und Wärme in die kalte Jahreszeit.</w:t>
      </w:r>
    </w:p>
    <w:p w14:paraId="283E43DA" w14:textId="77777777" w:rsidR="003A5B79" w:rsidRPr="003A5B79" w:rsidRDefault="003A5B79" w:rsidP="00C962C1">
      <w:pPr>
        <w:spacing w:after="0" w:line="240" w:lineRule="auto"/>
        <w:rPr>
          <w:rFonts w:eastAsia="Times New Roman" w:cs="Times New Roman"/>
          <w:kern w:val="0"/>
          <w:sz w:val="28"/>
          <w:szCs w:val="28"/>
          <w:lang w:eastAsia="de-AT"/>
          <w14:ligatures w14:val="none"/>
        </w:rPr>
      </w:pPr>
      <w:r w:rsidRPr="003A5B79">
        <w:rPr>
          <w:rFonts w:eastAsia="Times New Roman" w:cs="Times New Roman"/>
          <w:kern w:val="0"/>
          <w:sz w:val="28"/>
          <w:szCs w:val="28"/>
          <w:lang w:eastAsia="de-AT"/>
          <w14:ligatures w14:val="none"/>
        </w:rPr>
        <w:t>Eines Abends, als die erste Kerze entzündet wurde, fragte er seine Großmutter: "Warum zünden wir jede Woche eine neue Kerze an?" Die Großmutter lächelte und erklärte: "Die Kerzen erinnern uns an das Licht, das Jesus in die Welt bringt. Jede Woche wird es heller, bis das Licht an Weihnachten vollständig erstrahlt. Die erste Kerze steht für die Hoffnung, die uns in allen Schwierigkeiten stärkt. Die zweite für den Frieden, den Jesus uns bringt. Die dritte, die rosa Kerze, ist ein Zeichen der Freude, und die vierte symbolisiert die Liebe, die wir durch ihn empfangen."</w:t>
      </w:r>
    </w:p>
    <w:p w14:paraId="1A04FF28" w14:textId="57D1226C" w:rsidR="003A5B79" w:rsidRDefault="003A5B79" w:rsidP="00C962C1">
      <w:pPr>
        <w:spacing w:after="0" w:line="240" w:lineRule="auto"/>
        <w:rPr>
          <w:rFonts w:eastAsia="Times New Roman" w:cs="Times New Roman"/>
          <w:kern w:val="0"/>
          <w:sz w:val="28"/>
          <w:szCs w:val="28"/>
          <w:lang w:eastAsia="de-AT"/>
          <w14:ligatures w14:val="none"/>
        </w:rPr>
      </w:pPr>
      <w:r w:rsidRPr="003A5B79">
        <w:rPr>
          <w:rFonts w:eastAsia="Times New Roman" w:cs="Times New Roman"/>
          <w:kern w:val="0"/>
          <w:sz w:val="28"/>
          <w:szCs w:val="28"/>
          <w:lang w:eastAsia="de-AT"/>
          <w14:ligatures w14:val="none"/>
        </w:rPr>
        <w:t>Paul nickte nachdenklich. Von da an sah er den Adventskranz mit anderen Augen. Jedes Mal, wenn eine Kerze brannte, dachte er an die Hoffnung, den Frieden, die Freude und die Liebe, die Jesus für alle Menschen bringt.</w:t>
      </w:r>
    </w:p>
    <w:p w14:paraId="7058FD2C" w14:textId="77777777" w:rsidR="00C962C1" w:rsidRDefault="00C962C1" w:rsidP="00C962C1">
      <w:pPr>
        <w:spacing w:after="0" w:line="240" w:lineRule="auto"/>
        <w:rPr>
          <w:rFonts w:eastAsia="Times New Roman" w:cs="Times New Roman"/>
          <w:kern w:val="0"/>
          <w:sz w:val="28"/>
          <w:szCs w:val="28"/>
          <w:lang w:eastAsia="de-AT"/>
          <w14:ligatures w14:val="none"/>
        </w:rPr>
      </w:pPr>
    </w:p>
    <w:p w14:paraId="2B931F57" w14:textId="0B6AE681" w:rsidR="00B07EA8" w:rsidRPr="00182D65" w:rsidRDefault="00182D65" w:rsidP="00C962C1">
      <w:pPr>
        <w:spacing w:after="0" w:line="240" w:lineRule="auto"/>
        <w:rPr>
          <w:rFonts w:eastAsia="Times New Roman" w:cs="Times New Roman"/>
          <w:kern w:val="0"/>
          <w:sz w:val="28"/>
          <w:szCs w:val="28"/>
          <w:lang w:eastAsia="de-AT"/>
          <w14:ligatures w14:val="none"/>
        </w:rPr>
      </w:pPr>
      <w:r w:rsidRPr="00182D65">
        <w:rPr>
          <w:rFonts w:eastAsia="Times New Roman" w:cs="Times New Roman"/>
          <w:i/>
          <w:iCs/>
          <w:kern w:val="0"/>
          <w:sz w:val="28"/>
          <w:szCs w:val="28"/>
          <w:lang w:eastAsia="de-AT"/>
          <w14:ligatures w14:val="none"/>
        </w:rPr>
        <w:t xml:space="preserve">Priester: </w:t>
      </w:r>
      <w:r>
        <w:rPr>
          <w:rFonts w:eastAsia="Times New Roman" w:cs="Times New Roman"/>
          <w:b/>
          <w:bCs/>
          <w:color w:val="7030A0"/>
          <w:kern w:val="0"/>
          <w:sz w:val="28"/>
          <w:szCs w:val="28"/>
          <w:lang w:eastAsia="de-AT"/>
          <w14:ligatures w14:val="none"/>
        </w:rPr>
        <w:t xml:space="preserve">Evangelium: </w:t>
      </w:r>
      <w:proofErr w:type="spellStart"/>
      <w:r>
        <w:rPr>
          <w:rFonts w:eastAsia="Times New Roman" w:cs="Times New Roman"/>
          <w:b/>
          <w:bCs/>
          <w:color w:val="7030A0"/>
          <w:kern w:val="0"/>
          <w:sz w:val="28"/>
          <w:szCs w:val="28"/>
          <w:lang w:eastAsia="de-AT"/>
          <w14:ligatures w14:val="none"/>
        </w:rPr>
        <w:t>Mt</w:t>
      </w:r>
      <w:proofErr w:type="spellEnd"/>
      <w:r>
        <w:rPr>
          <w:rFonts w:eastAsia="Times New Roman" w:cs="Times New Roman"/>
          <w:b/>
          <w:bCs/>
          <w:color w:val="7030A0"/>
          <w:kern w:val="0"/>
          <w:sz w:val="28"/>
          <w:szCs w:val="28"/>
          <w:lang w:eastAsia="de-AT"/>
          <w14:ligatures w14:val="none"/>
        </w:rPr>
        <w:t xml:space="preserve"> 11,2-6 </w:t>
      </w:r>
      <w:r>
        <w:rPr>
          <w:rFonts w:eastAsia="Times New Roman" w:cs="Times New Roman"/>
          <w:kern w:val="0"/>
          <w:sz w:val="28"/>
          <w:szCs w:val="28"/>
          <w:lang w:eastAsia="de-AT"/>
          <w14:ligatures w14:val="none"/>
        </w:rPr>
        <w:t xml:space="preserve">mit kurzer Erklärung </w:t>
      </w:r>
    </w:p>
    <w:p w14:paraId="5EF5C209" w14:textId="77777777" w:rsidR="00B07EA8" w:rsidRPr="00794D31" w:rsidRDefault="00B07EA8" w:rsidP="00C962C1">
      <w:pPr>
        <w:spacing w:after="0" w:line="240" w:lineRule="auto"/>
        <w:rPr>
          <w:rFonts w:eastAsia="Times New Roman" w:cs="Times New Roman"/>
          <w:kern w:val="0"/>
          <w:sz w:val="28"/>
          <w:szCs w:val="28"/>
          <w:lang w:eastAsia="de-AT"/>
          <w14:ligatures w14:val="none"/>
        </w:rPr>
      </w:pPr>
    </w:p>
    <w:p w14:paraId="68DF7DE3" w14:textId="23D9E524" w:rsidR="00794D31" w:rsidRPr="00794D31" w:rsidRDefault="00794D31" w:rsidP="00C962C1">
      <w:pPr>
        <w:spacing w:after="0" w:line="240" w:lineRule="auto"/>
        <w:rPr>
          <w:rFonts w:eastAsia="Times New Roman" w:cs="Times New Roman"/>
          <w:color w:val="7030A0"/>
          <w:kern w:val="0"/>
          <w:sz w:val="28"/>
          <w:szCs w:val="28"/>
          <w:lang w:eastAsia="de-AT"/>
          <w14:ligatures w14:val="none"/>
        </w:rPr>
      </w:pPr>
      <w:r w:rsidRPr="00794D31">
        <w:rPr>
          <w:rFonts w:eastAsia="Times New Roman" w:cs="Times New Roman"/>
          <w:b/>
          <w:bCs/>
          <w:color w:val="7030A0"/>
          <w:kern w:val="0"/>
          <w:sz w:val="28"/>
          <w:szCs w:val="28"/>
          <w:lang w:eastAsia="de-AT"/>
          <w14:ligatures w14:val="none"/>
        </w:rPr>
        <w:t>Gebet zur Segnung de</w:t>
      </w:r>
      <w:r w:rsidR="00F00CC8">
        <w:rPr>
          <w:rFonts w:eastAsia="Times New Roman" w:cs="Times New Roman"/>
          <w:b/>
          <w:bCs/>
          <w:color w:val="7030A0"/>
          <w:kern w:val="0"/>
          <w:sz w:val="28"/>
          <w:szCs w:val="28"/>
          <w:lang w:eastAsia="de-AT"/>
          <w14:ligatures w14:val="none"/>
        </w:rPr>
        <w:t>r Adventskränze</w:t>
      </w:r>
    </w:p>
    <w:p w14:paraId="60ED5205" w14:textId="58E7B0EE" w:rsidR="00794D31" w:rsidRDefault="00794D31" w:rsidP="00C962C1">
      <w:pPr>
        <w:spacing w:after="0" w:line="240" w:lineRule="auto"/>
        <w:rPr>
          <w:rFonts w:eastAsia="Times New Roman" w:cs="Times New Roman"/>
          <w:kern w:val="0"/>
          <w:sz w:val="28"/>
          <w:szCs w:val="28"/>
          <w:lang w:eastAsia="de-AT"/>
          <w14:ligatures w14:val="none"/>
        </w:rPr>
      </w:pPr>
      <w:r w:rsidRPr="00794D31">
        <w:rPr>
          <w:rFonts w:eastAsia="Times New Roman" w:cs="Times New Roman"/>
          <w:i/>
          <w:iCs/>
          <w:kern w:val="0"/>
          <w:sz w:val="28"/>
          <w:szCs w:val="28"/>
          <w:lang w:eastAsia="de-AT"/>
          <w14:ligatures w14:val="none"/>
        </w:rPr>
        <w:t>Priester:</w:t>
      </w:r>
      <w:r w:rsidRPr="00794D31">
        <w:rPr>
          <w:rFonts w:eastAsia="Times New Roman" w:cs="Times New Roman"/>
          <w:kern w:val="0"/>
          <w:sz w:val="28"/>
          <w:szCs w:val="28"/>
          <w:lang w:eastAsia="de-AT"/>
          <w14:ligatures w14:val="none"/>
        </w:rPr>
        <w:t xml:space="preserve"> „Lasst uns beten. Guter Gott, wir danken dir für diese besondere Zeit, den Advent. Segne diese Adventskr</w:t>
      </w:r>
      <w:r w:rsidR="00F00CC8">
        <w:rPr>
          <w:rFonts w:eastAsia="Times New Roman" w:cs="Times New Roman"/>
          <w:kern w:val="0"/>
          <w:sz w:val="28"/>
          <w:szCs w:val="28"/>
          <w:lang w:eastAsia="de-AT"/>
          <w14:ligatures w14:val="none"/>
        </w:rPr>
        <w:t>ä</w:t>
      </w:r>
      <w:r w:rsidRPr="00794D31">
        <w:rPr>
          <w:rFonts w:eastAsia="Times New Roman" w:cs="Times New Roman"/>
          <w:kern w:val="0"/>
          <w:sz w:val="28"/>
          <w:szCs w:val="28"/>
          <w:lang w:eastAsia="de-AT"/>
          <w14:ligatures w14:val="none"/>
        </w:rPr>
        <w:t>nz</w:t>
      </w:r>
      <w:r w:rsidR="00F00CC8">
        <w:rPr>
          <w:rFonts w:eastAsia="Times New Roman" w:cs="Times New Roman"/>
          <w:kern w:val="0"/>
          <w:sz w:val="28"/>
          <w:szCs w:val="28"/>
          <w:lang w:eastAsia="de-AT"/>
          <w14:ligatures w14:val="none"/>
        </w:rPr>
        <w:t>e</w:t>
      </w:r>
      <w:r w:rsidRPr="00794D31">
        <w:rPr>
          <w:rFonts w:eastAsia="Times New Roman" w:cs="Times New Roman"/>
          <w:kern w:val="0"/>
          <w:sz w:val="28"/>
          <w:szCs w:val="28"/>
          <w:lang w:eastAsia="de-AT"/>
          <w14:ligatures w14:val="none"/>
        </w:rPr>
        <w:t xml:space="preserve">, damit </w:t>
      </w:r>
      <w:r w:rsidR="00F00CC8">
        <w:rPr>
          <w:rFonts w:eastAsia="Times New Roman" w:cs="Times New Roman"/>
          <w:kern w:val="0"/>
          <w:sz w:val="28"/>
          <w:szCs w:val="28"/>
          <w:lang w:eastAsia="de-AT"/>
          <w14:ligatures w14:val="none"/>
        </w:rPr>
        <w:t>ihr</w:t>
      </w:r>
      <w:r w:rsidRPr="00794D31">
        <w:rPr>
          <w:rFonts w:eastAsia="Times New Roman" w:cs="Times New Roman"/>
          <w:kern w:val="0"/>
          <w:sz w:val="28"/>
          <w:szCs w:val="28"/>
          <w:lang w:eastAsia="de-AT"/>
          <w14:ligatures w14:val="none"/>
        </w:rPr>
        <w:t xml:space="preserve"> Licht uns daran erinnert, dass Jesus das Licht der Welt ist. Hilf uns, in dieser Zeit geduldig zu sein und anderen mit Liebe zu begegnen, damit wir uns gut auf die Ankunft Jesu vorbereiten. Amen.“</w:t>
      </w:r>
    </w:p>
    <w:p w14:paraId="05F6C551" w14:textId="77777777" w:rsidR="00C962C1" w:rsidRDefault="00C962C1" w:rsidP="00C962C1">
      <w:pPr>
        <w:spacing w:after="0" w:line="240" w:lineRule="auto"/>
        <w:rPr>
          <w:rFonts w:eastAsia="Times New Roman" w:cs="Times New Roman"/>
          <w:kern w:val="0"/>
          <w:sz w:val="28"/>
          <w:szCs w:val="28"/>
          <w:lang w:eastAsia="de-AT"/>
          <w14:ligatures w14:val="none"/>
        </w:rPr>
      </w:pPr>
    </w:p>
    <w:p w14:paraId="50E57A52" w14:textId="1B619C36" w:rsidR="003A5B79" w:rsidRPr="00794D31" w:rsidRDefault="003A5B79" w:rsidP="00C962C1">
      <w:pPr>
        <w:spacing w:after="0" w:line="240" w:lineRule="auto"/>
        <w:rPr>
          <w:rFonts w:eastAsia="Times New Roman" w:cs="Times New Roman"/>
          <w:b/>
          <w:bCs/>
          <w:kern w:val="0"/>
          <w:sz w:val="28"/>
          <w:szCs w:val="28"/>
          <w:lang w:eastAsia="de-AT"/>
          <w14:ligatures w14:val="none"/>
        </w:rPr>
      </w:pPr>
      <w:r>
        <w:rPr>
          <w:rFonts w:eastAsia="Times New Roman" w:cs="Times New Roman"/>
          <w:b/>
          <w:bCs/>
          <w:kern w:val="0"/>
          <w:sz w:val="28"/>
          <w:szCs w:val="28"/>
          <w:lang w:eastAsia="de-AT"/>
          <w14:ligatures w14:val="none"/>
        </w:rPr>
        <w:t>Lied: Zünd ein Licht an</w:t>
      </w:r>
    </w:p>
    <w:p w14:paraId="0B707185" w14:textId="77777777" w:rsidR="00794D31" w:rsidRPr="00794D31" w:rsidRDefault="00794D31" w:rsidP="00C962C1">
      <w:pPr>
        <w:spacing w:after="0" w:line="240" w:lineRule="auto"/>
        <w:rPr>
          <w:rFonts w:eastAsia="Times New Roman" w:cs="Times New Roman"/>
          <w:color w:val="7030A0"/>
          <w:kern w:val="0"/>
          <w:sz w:val="28"/>
          <w:szCs w:val="28"/>
          <w:lang w:eastAsia="de-AT"/>
          <w14:ligatures w14:val="none"/>
        </w:rPr>
      </w:pPr>
      <w:r w:rsidRPr="00794D31">
        <w:rPr>
          <w:rFonts w:eastAsia="Times New Roman" w:cs="Times New Roman"/>
          <w:b/>
          <w:bCs/>
          <w:color w:val="7030A0"/>
          <w:kern w:val="0"/>
          <w:sz w:val="28"/>
          <w:szCs w:val="28"/>
          <w:lang w:eastAsia="de-AT"/>
          <w14:ligatures w14:val="none"/>
        </w:rPr>
        <w:lastRenderedPageBreak/>
        <w:t>Segnung und Entzünden der ersten Kerze</w:t>
      </w:r>
    </w:p>
    <w:p w14:paraId="73BFBDC6" w14:textId="48DB9ACA" w:rsidR="00794D31" w:rsidRPr="00794D31" w:rsidRDefault="00794D31" w:rsidP="00C962C1">
      <w:pPr>
        <w:spacing w:after="0" w:line="240" w:lineRule="auto"/>
        <w:rPr>
          <w:rFonts w:eastAsia="Times New Roman" w:cs="Times New Roman"/>
          <w:kern w:val="0"/>
          <w:sz w:val="28"/>
          <w:szCs w:val="28"/>
          <w:lang w:eastAsia="de-AT"/>
          <w14:ligatures w14:val="none"/>
        </w:rPr>
      </w:pPr>
      <w:r w:rsidRPr="00794D31">
        <w:rPr>
          <w:rFonts w:eastAsia="Times New Roman" w:cs="Times New Roman"/>
          <w:kern w:val="0"/>
          <w:sz w:val="28"/>
          <w:szCs w:val="28"/>
          <w:lang w:eastAsia="de-AT"/>
          <w14:ligatures w14:val="none"/>
        </w:rPr>
        <w:t xml:space="preserve">Der Priester segnet </w:t>
      </w:r>
      <w:r w:rsidR="00F00CC8">
        <w:rPr>
          <w:rFonts w:eastAsia="Times New Roman" w:cs="Times New Roman"/>
          <w:kern w:val="0"/>
          <w:sz w:val="28"/>
          <w:szCs w:val="28"/>
          <w:lang w:eastAsia="de-AT"/>
          <w14:ligatures w14:val="none"/>
        </w:rPr>
        <w:t>die Adventskränze</w:t>
      </w:r>
      <w:r w:rsidRPr="00794D31">
        <w:rPr>
          <w:rFonts w:eastAsia="Times New Roman" w:cs="Times New Roman"/>
          <w:kern w:val="0"/>
          <w:sz w:val="28"/>
          <w:szCs w:val="28"/>
          <w:lang w:eastAsia="de-AT"/>
          <w14:ligatures w14:val="none"/>
        </w:rPr>
        <w:t xml:space="preserve"> mit Weihwasser und spricht ein Segensgebet über </w:t>
      </w:r>
      <w:r w:rsidR="00F00CC8">
        <w:rPr>
          <w:rFonts w:eastAsia="Times New Roman" w:cs="Times New Roman"/>
          <w:kern w:val="0"/>
          <w:sz w:val="28"/>
          <w:szCs w:val="28"/>
          <w:lang w:eastAsia="de-AT"/>
          <w14:ligatures w14:val="none"/>
        </w:rPr>
        <w:t>die Kränze</w:t>
      </w:r>
      <w:r w:rsidRPr="00794D31">
        <w:rPr>
          <w:rFonts w:eastAsia="Times New Roman" w:cs="Times New Roman"/>
          <w:kern w:val="0"/>
          <w:sz w:val="28"/>
          <w:szCs w:val="28"/>
          <w:lang w:eastAsia="de-AT"/>
          <w14:ligatures w14:val="none"/>
        </w:rPr>
        <w:t>. Dann w</w:t>
      </w:r>
      <w:r w:rsidR="00F00CC8">
        <w:rPr>
          <w:rFonts w:eastAsia="Times New Roman" w:cs="Times New Roman"/>
          <w:kern w:val="0"/>
          <w:sz w:val="28"/>
          <w:szCs w:val="28"/>
          <w:lang w:eastAsia="de-AT"/>
          <w14:ligatures w14:val="none"/>
        </w:rPr>
        <w:t>erden</w:t>
      </w:r>
      <w:r w:rsidRPr="00794D31">
        <w:rPr>
          <w:rFonts w:eastAsia="Times New Roman" w:cs="Times New Roman"/>
          <w:kern w:val="0"/>
          <w:sz w:val="28"/>
          <w:szCs w:val="28"/>
          <w:lang w:eastAsia="de-AT"/>
          <w14:ligatures w14:val="none"/>
        </w:rPr>
        <w:t xml:space="preserve"> die erste</w:t>
      </w:r>
      <w:r w:rsidR="00F00CC8">
        <w:rPr>
          <w:rFonts w:eastAsia="Times New Roman" w:cs="Times New Roman"/>
          <w:kern w:val="0"/>
          <w:sz w:val="28"/>
          <w:szCs w:val="28"/>
          <w:lang w:eastAsia="de-AT"/>
          <w14:ligatures w14:val="none"/>
        </w:rPr>
        <w:t>n</w:t>
      </w:r>
      <w:r w:rsidRPr="00794D31">
        <w:rPr>
          <w:rFonts w:eastAsia="Times New Roman" w:cs="Times New Roman"/>
          <w:kern w:val="0"/>
          <w:sz w:val="28"/>
          <w:szCs w:val="28"/>
          <w:lang w:eastAsia="de-AT"/>
          <w14:ligatures w14:val="none"/>
        </w:rPr>
        <w:t xml:space="preserve"> Kerze</w:t>
      </w:r>
      <w:r w:rsidR="00F00CC8">
        <w:rPr>
          <w:rFonts w:eastAsia="Times New Roman" w:cs="Times New Roman"/>
          <w:kern w:val="0"/>
          <w:sz w:val="28"/>
          <w:szCs w:val="28"/>
          <w:lang w:eastAsia="de-AT"/>
          <w14:ligatures w14:val="none"/>
        </w:rPr>
        <w:t xml:space="preserve">n </w:t>
      </w:r>
      <w:r w:rsidRPr="00794D31">
        <w:rPr>
          <w:rFonts w:eastAsia="Times New Roman" w:cs="Times New Roman"/>
          <w:kern w:val="0"/>
          <w:sz w:val="28"/>
          <w:szCs w:val="28"/>
          <w:lang w:eastAsia="de-AT"/>
          <w14:ligatures w14:val="none"/>
        </w:rPr>
        <w:t>angezündet.</w:t>
      </w:r>
    </w:p>
    <w:p w14:paraId="4CFC66D4" w14:textId="1A5AF62F" w:rsidR="00EF0AC2" w:rsidRDefault="00794D31" w:rsidP="00C962C1">
      <w:pPr>
        <w:spacing w:after="0" w:line="240" w:lineRule="auto"/>
        <w:rPr>
          <w:rFonts w:eastAsia="Times New Roman" w:cs="Times New Roman"/>
          <w:kern w:val="0"/>
          <w:sz w:val="28"/>
          <w:szCs w:val="28"/>
          <w:lang w:eastAsia="de-AT"/>
          <w14:ligatures w14:val="none"/>
        </w:rPr>
      </w:pPr>
      <w:r w:rsidRPr="00794D31">
        <w:rPr>
          <w:rFonts w:eastAsia="Times New Roman" w:cs="Times New Roman"/>
          <w:i/>
          <w:iCs/>
          <w:kern w:val="0"/>
          <w:sz w:val="28"/>
          <w:szCs w:val="28"/>
          <w:lang w:eastAsia="de-AT"/>
          <w14:ligatures w14:val="none"/>
        </w:rPr>
        <w:t>Priester:</w:t>
      </w:r>
      <w:r w:rsidRPr="00794D31">
        <w:rPr>
          <w:rFonts w:eastAsia="Times New Roman" w:cs="Times New Roman"/>
          <w:kern w:val="0"/>
          <w:sz w:val="28"/>
          <w:szCs w:val="28"/>
          <w:lang w:eastAsia="de-AT"/>
          <w14:ligatures w14:val="none"/>
        </w:rPr>
        <w:t xml:space="preserve"> „Diese erste</w:t>
      </w:r>
      <w:r w:rsidR="00F00CC8">
        <w:rPr>
          <w:rFonts w:eastAsia="Times New Roman" w:cs="Times New Roman"/>
          <w:kern w:val="0"/>
          <w:sz w:val="28"/>
          <w:szCs w:val="28"/>
          <w:lang w:eastAsia="de-AT"/>
          <w14:ligatures w14:val="none"/>
        </w:rPr>
        <w:t>n</w:t>
      </w:r>
      <w:r w:rsidRPr="00794D31">
        <w:rPr>
          <w:rFonts w:eastAsia="Times New Roman" w:cs="Times New Roman"/>
          <w:kern w:val="0"/>
          <w:sz w:val="28"/>
          <w:szCs w:val="28"/>
          <w:lang w:eastAsia="de-AT"/>
          <w14:ligatures w14:val="none"/>
        </w:rPr>
        <w:t xml:space="preserve"> Kerze</w:t>
      </w:r>
      <w:r w:rsidR="00F00CC8">
        <w:rPr>
          <w:rFonts w:eastAsia="Times New Roman" w:cs="Times New Roman"/>
          <w:kern w:val="0"/>
          <w:sz w:val="28"/>
          <w:szCs w:val="28"/>
          <w:lang w:eastAsia="de-AT"/>
          <w14:ligatures w14:val="none"/>
        </w:rPr>
        <w:t>n</w:t>
      </w:r>
      <w:r w:rsidRPr="00794D31">
        <w:rPr>
          <w:rFonts w:eastAsia="Times New Roman" w:cs="Times New Roman"/>
          <w:kern w:val="0"/>
          <w:sz w:val="28"/>
          <w:szCs w:val="28"/>
          <w:lang w:eastAsia="de-AT"/>
          <w14:ligatures w14:val="none"/>
        </w:rPr>
        <w:t xml:space="preserve"> soll uns an die Hoffnung erinnern, die Jesus uns bringt. </w:t>
      </w:r>
      <w:r w:rsidR="00C962C1">
        <w:rPr>
          <w:rFonts w:eastAsia="Times New Roman" w:cs="Times New Roman"/>
          <w:kern w:val="0"/>
          <w:sz w:val="28"/>
          <w:szCs w:val="28"/>
          <w:lang w:eastAsia="de-AT"/>
          <w14:ligatures w14:val="none"/>
        </w:rPr>
        <w:t>In dieser Hoffnung können wir Gott, unserem Vater, unsere Bitten darbringen</w:t>
      </w:r>
      <w:r w:rsidR="00EF0AC2">
        <w:rPr>
          <w:rFonts w:eastAsia="Times New Roman" w:cs="Times New Roman"/>
          <w:kern w:val="0"/>
          <w:sz w:val="28"/>
          <w:szCs w:val="28"/>
          <w:lang w:eastAsia="de-AT"/>
          <w14:ligatures w14:val="none"/>
        </w:rPr>
        <w:t>.</w:t>
      </w:r>
      <w:r w:rsidR="00C962C1">
        <w:rPr>
          <w:rFonts w:eastAsia="Times New Roman" w:cs="Times New Roman"/>
          <w:kern w:val="0"/>
          <w:sz w:val="28"/>
          <w:szCs w:val="28"/>
          <w:lang w:eastAsia="de-AT"/>
          <w14:ligatures w14:val="none"/>
        </w:rPr>
        <w:t>“</w:t>
      </w:r>
    </w:p>
    <w:p w14:paraId="7A6D4EA2" w14:textId="77777777" w:rsidR="00C962C1" w:rsidRDefault="00C962C1" w:rsidP="00C962C1">
      <w:pPr>
        <w:spacing w:after="0" w:line="240" w:lineRule="auto"/>
        <w:rPr>
          <w:rFonts w:eastAsia="Times New Roman" w:cs="Times New Roman"/>
          <w:kern w:val="0"/>
          <w:sz w:val="28"/>
          <w:szCs w:val="28"/>
          <w:lang w:eastAsia="de-AT"/>
          <w14:ligatures w14:val="none"/>
        </w:rPr>
      </w:pPr>
    </w:p>
    <w:p w14:paraId="47B1D439" w14:textId="77777777" w:rsidR="00C962C1" w:rsidRDefault="00C962C1" w:rsidP="00C962C1">
      <w:pPr>
        <w:pStyle w:val="StandardWeb"/>
        <w:spacing w:before="0" w:beforeAutospacing="0" w:after="0" w:afterAutospacing="0"/>
        <w:rPr>
          <w:rFonts w:asciiTheme="minorHAnsi" w:hAnsiTheme="minorHAnsi"/>
          <w:b/>
          <w:bCs/>
          <w:color w:val="7030A0"/>
          <w:sz w:val="28"/>
          <w:szCs w:val="28"/>
        </w:rPr>
      </w:pPr>
      <w:r>
        <w:rPr>
          <w:rFonts w:asciiTheme="minorHAnsi" w:hAnsiTheme="minorHAnsi"/>
          <w:b/>
          <w:bCs/>
          <w:color w:val="7030A0"/>
          <w:sz w:val="28"/>
          <w:szCs w:val="28"/>
        </w:rPr>
        <w:t>Fürbitten</w:t>
      </w:r>
    </w:p>
    <w:p w14:paraId="02F1A536" w14:textId="5DFA1B25" w:rsidR="00C962C1" w:rsidRPr="00C962C1" w:rsidRDefault="00C962C1" w:rsidP="00C962C1">
      <w:pPr>
        <w:pStyle w:val="StandardWeb"/>
        <w:spacing w:before="0" w:beforeAutospacing="0" w:after="0" w:afterAutospacing="0"/>
        <w:rPr>
          <w:rFonts w:asciiTheme="minorHAnsi" w:hAnsiTheme="minorHAnsi"/>
          <w:b/>
          <w:bCs/>
          <w:color w:val="7030A0"/>
          <w:sz w:val="28"/>
          <w:szCs w:val="28"/>
        </w:rPr>
      </w:pPr>
      <w:r w:rsidRPr="00C962C1">
        <w:rPr>
          <w:rFonts w:asciiTheme="minorHAnsi" w:hAnsiTheme="minorHAnsi"/>
          <w:sz w:val="28"/>
          <w:szCs w:val="28"/>
        </w:rPr>
        <w:br/>
        <w:t xml:space="preserve">Guter Gott, stärke unsere </w:t>
      </w:r>
      <w:r>
        <w:rPr>
          <w:rFonts w:asciiTheme="minorHAnsi" w:hAnsiTheme="minorHAnsi"/>
          <w:sz w:val="28"/>
          <w:szCs w:val="28"/>
        </w:rPr>
        <w:t>Schulg</w:t>
      </w:r>
      <w:r w:rsidRPr="00C962C1">
        <w:rPr>
          <w:rFonts w:asciiTheme="minorHAnsi" w:hAnsiTheme="minorHAnsi"/>
          <w:sz w:val="28"/>
          <w:szCs w:val="28"/>
        </w:rPr>
        <w:t>emeinschaft und hilf uns, füreinander da zu sein, besonders in der Adventszeit. Lass uns einander mit offenen Herzen begegnen.</w:t>
      </w:r>
      <w:r w:rsidRPr="00C962C1">
        <w:rPr>
          <w:rFonts w:asciiTheme="minorHAnsi" w:hAnsiTheme="minorHAnsi"/>
          <w:sz w:val="28"/>
          <w:szCs w:val="28"/>
        </w:rPr>
        <w:br/>
      </w:r>
      <w:r w:rsidRPr="00C962C1">
        <w:rPr>
          <w:rFonts w:asciiTheme="minorHAnsi" w:hAnsiTheme="minorHAnsi"/>
          <w:sz w:val="28"/>
          <w:szCs w:val="28"/>
        </w:rPr>
        <w:br/>
      </w:r>
      <w:r>
        <w:rPr>
          <w:rFonts w:asciiTheme="minorHAnsi" w:hAnsiTheme="minorHAnsi"/>
          <w:sz w:val="28"/>
          <w:szCs w:val="28"/>
        </w:rPr>
        <w:t>Guter Gott</w:t>
      </w:r>
      <w:r w:rsidRPr="00C962C1">
        <w:rPr>
          <w:rFonts w:asciiTheme="minorHAnsi" w:hAnsiTheme="minorHAnsi"/>
          <w:sz w:val="28"/>
          <w:szCs w:val="28"/>
        </w:rPr>
        <w:t>, schenke uns und der ganzen Welt deinen Frieden. Gib uns Hoffnung, auch in schwierigen Zeiten, und lass uns Licht für andere sein.</w:t>
      </w:r>
      <w:r w:rsidRPr="00C962C1">
        <w:rPr>
          <w:rFonts w:asciiTheme="minorHAnsi" w:hAnsiTheme="minorHAnsi"/>
          <w:sz w:val="28"/>
          <w:szCs w:val="28"/>
        </w:rPr>
        <w:br/>
      </w:r>
      <w:r w:rsidRPr="00C962C1">
        <w:rPr>
          <w:rFonts w:asciiTheme="minorHAnsi" w:hAnsiTheme="minorHAnsi"/>
          <w:sz w:val="28"/>
          <w:szCs w:val="28"/>
        </w:rPr>
        <w:br/>
        <w:t>Herr, hilf uns, die Adventszeit mit Freude zu leben und auf deine Ankunft zu warten. Lass uns zu</w:t>
      </w:r>
      <w:r>
        <w:rPr>
          <w:rFonts w:asciiTheme="minorHAnsi" w:hAnsiTheme="minorHAnsi"/>
          <w:sz w:val="28"/>
          <w:szCs w:val="28"/>
        </w:rPr>
        <w:t xml:space="preserve"> jungen</w:t>
      </w:r>
      <w:r w:rsidRPr="00C962C1">
        <w:rPr>
          <w:rFonts w:asciiTheme="minorHAnsi" w:hAnsiTheme="minorHAnsi"/>
          <w:sz w:val="28"/>
          <w:szCs w:val="28"/>
        </w:rPr>
        <w:t xml:space="preserve"> Menschen werden, die Freude und </w:t>
      </w:r>
      <w:r>
        <w:rPr>
          <w:rFonts w:asciiTheme="minorHAnsi" w:hAnsiTheme="minorHAnsi"/>
          <w:sz w:val="28"/>
          <w:szCs w:val="28"/>
        </w:rPr>
        <w:t>Licht</w:t>
      </w:r>
      <w:r w:rsidRPr="00C962C1">
        <w:rPr>
          <w:rFonts w:asciiTheme="minorHAnsi" w:hAnsiTheme="minorHAnsi"/>
          <w:sz w:val="28"/>
          <w:szCs w:val="28"/>
        </w:rPr>
        <w:t xml:space="preserve"> in die Welt tragen.</w:t>
      </w:r>
      <w:r w:rsidRPr="00C962C1">
        <w:rPr>
          <w:rFonts w:asciiTheme="minorHAnsi" w:hAnsiTheme="minorHAnsi"/>
          <w:sz w:val="28"/>
          <w:szCs w:val="28"/>
        </w:rPr>
        <w:br/>
      </w:r>
      <w:r w:rsidRPr="00C962C1">
        <w:rPr>
          <w:rFonts w:asciiTheme="minorHAnsi" w:hAnsiTheme="minorHAnsi"/>
          <w:sz w:val="28"/>
          <w:szCs w:val="28"/>
        </w:rPr>
        <w:br/>
        <w:t>Guter Gott, schenke uns ein dankbares Herz für all das Gute in unserem Leben. Hilf uns, auch die kleinen Dinge zu schätzen und sie als deine Geschenke anzunehmen.</w:t>
      </w:r>
      <w:r w:rsidRPr="00C962C1">
        <w:rPr>
          <w:rFonts w:asciiTheme="minorHAnsi" w:hAnsiTheme="minorHAnsi"/>
          <w:sz w:val="28"/>
          <w:szCs w:val="28"/>
        </w:rPr>
        <w:br/>
      </w:r>
    </w:p>
    <w:p w14:paraId="0A5D7175" w14:textId="6F305840" w:rsidR="00EF0AC2" w:rsidRDefault="00EF0AC2" w:rsidP="00C962C1">
      <w:pPr>
        <w:spacing w:after="0" w:line="240" w:lineRule="auto"/>
        <w:rPr>
          <w:rFonts w:eastAsia="Times New Roman" w:cs="Times New Roman"/>
          <w:b/>
          <w:bCs/>
          <w:color w:val="7030A0"/>
          <w:kern w:val="0"/>
          <w:sz w:val="28"/>
          <w:szCs w:val="28"/>
          <w:lang w:eastAsia="de-AT"/>
          <w14:ligatures w14:val="none"/>
        </w:rPr>
      </w:pPr>
      <w:r w:rsidRPr="00EF0AC2">
        <w:rPr>
          <w:rFonts w:eastAsia="Times New Roman" w:cs="Times New Roman"/>
          <w:b/>
          <w:bCs/>
          <w:color w:val="7030A0"/>
          <w:kern w:val="0"/>
          <w:sz w:val="28"/>
          <w:szCs w:val="28"/>
          <w:lang w:eastAsia="de-AT"/>
          <w14:ligatures w14:val="none"/>
        </w:rPr>
        <w:t>Vaterunser gemeinsam beten oder singen</w:t>
      </w:r>
    </w:p>
    <w:p w14:paraId="1F1FBE16" w14:textId="77777777" w:rsidR="00C962C1" w:rsidRDefault="00C962C1" w:rsidP="00C962C1">
      <w:pPr>
        <w:spacing w:after="0" w:line="240" w:lineRule="auto"/>
        <w:rPr>
          <w:rFonts w:eastAsia="Times New Roman" w:cs="Times New Roman"/>
          <w:b/>
          <w:bCs/>
          <w:color w:val="7030A0"/>
          <w:kern w:val="0"/>
          <w:sz w:val="28"/>
          <w:szCs w:val="28"/>
          <w:lang w:eastAsia="de-AT"/>
          <w14:ligatures w14:val="none"/>
        </w:rPr>
      </w:pPr>
    </w:p>
    <w:p w14:paraId="749274E1" w14:textId="38BE44DE" w:rsidR="00C962C1" w:rsidRPr="00C962C1" w:rsidRDefault="00C962C1" w:rsidP="00C962C1">
      <w:pPr>
        <w:spacing w:after="0" w:line="240" w:lineRule="auto"/>
        <w:rPr>
          <w:rFonts w:eastAsia="Times New Roman" w:cs="Times New Roman"/>
          <w:b/>
          <w:bCs/>
          <w:color w:val="7030A0"/>
          <w:kern w:val="0"/>
          <w:sz w:val="28"/>
          <w:szCs w:val="28"/>
          <w:lang w:eastAsia="de-AT"/>
          <w14:ligatures w14:val="none"/>
        </w:rPr>
      </w:pPr>
      <w:r>
        <w:rPr>
          <w:rFonts w:eastAsia="Times New Roman" w:cs="Times New Roman"/>
          <w:b/>
          <w:bCs/>
          <w:color w:val="7030A0"/>
          <w:kern w:val="0"/>
          <w:sz w:val="28"/>
          <w:szCs w:val="28"/>
          <w:lang w:eastAsia="de-AT"/>
          <w14:ligatures w14:val="none"/>
        </w:rPr>
        <w:t>Segensgebet</w:t>
      </w:r>
      <w:r w:rsidR="00F00CC8">
        <w:rPr>
          <w:rFonts w:eastAsia="Times New Roman" w:cs="Times New Roman"/>
          <w:b/>
          <w:bCs/>
          <w:color w:val="7030A0"/>
          <w:kern w:val="0"/>
          <w:sz w:val="28"/>
          <w:szCs w:val="28"/>
          <w:lang w:eastAsia="de-AT"/>
          <w14:ligatures w14:val="none"/>
        </w:rPr>
        <w:t xml:space="preserve"> und Kreuzzeichen</w:t>
      </w:r>
    </w:p>
    <w:p w14:paraId="1DE0598E" w14:textId="7452F74B" w:rsidR="00794D31" w:rsidRPr="00B07EA8" w:rsidRDefault="00EF0AC2" w:rsidP="00C962C1">
      <w:pPr>
        <w:spacing w:after="0" w:line="240" w:lineRule="auto"/>
        <w:rPr>
          <w:rFonts w:eastAsia="Times New Roman" w:cs="Times New Roman"/>
          <w:kern w:val="0"/>
          <w:sz w:val="28"/>
          <w:szCs w:val="28"/>
          <w:lang w:eastAsia="de-AT"/>
          <w14:ligatures w14:val="none"/>
        </w:rPr>
      </w:pPr>
      <w:r>
        <w:rPr>
          <w:rFonts w:cs="Open Sans"/>
          <w:i/>
          <w:iCs/>
          <w:sz w:val="28"/>
          <w:szCs w:val="28"/>
          <w:shd w:val="clear" w:color="auto" w:fill="FFFFFF"/>
        </w:rPr>
        <w:t xml:space="preserve">Priester: </w:t>
      </w:r>
      <w:r>
        <w:rPr>
          <w:rFonts w:cs="Open Sans"/>
          <w:sz w:val="28"/>
          <w:szCs w:val="28"/>
          <w:shd w:val="clear" w:color="auto" w:fill="FFFFFF"/>
        </w:rPr>
        <w:t>„</w:t>
      </w:r>
      <w:r w:rsidR="00B07EA8" w:rsidRPr="00B07EA8">
        <w:rPr>
          <w:rFonts w:cs="Open Sans"/>
          <w:sz w:val="28"/>
          <w:szCs w:val="28"/>
          <w:shd w:val="clear" w:color="auto" w:fill="FFFFFF"/>
        </w:rPr>
        <w:t>Der Herr segne dich und behüte dich. Der Herr lasse sein Angesicht über dir leuchten und sei dir gnädig. Der Herr erhebe sein Angesicht auf dich und gebe dir Frieden.“</w:t>
      </w:r>
    </w:p>
    <w:p w14:paraId="026FA5DD" w14:textId="67CD044D" w:rsidR="00794D31" w:rsidRDefault="00794D31" w:rsidP="00C962C1">
      <w:pPr>
        <w:spacing w:after="0" w:line="240" w:lineRule="auto"/>
        <w:rPr>
          <w:rFonts w:eastAsia="Times New Roman" w:cs="Times New Roman"/>
          <w:kern w:val="0"/>
          <w:sz w:val="28"/>
          <w:szCs w:val="28"/>
          <w:lang w:eastAsia="de-AT"/>
          <w14:ligatures w14:val="none"/>
        </w:rPr>
      </w:pPr>
      <w:r w:rsidRPr="00794D31">
        <w:rPr>
          <w:rFonts w:eastAsia="Times New Roman" w:cs="Times New Roman"/>
          <w:kern w:val="0"/>
          <w:sz w:val="28"/>
          <w:szCs w:val="28"/>
          <w:lang w:eastAsia="de-AT"/>
          <w14:ligatures w14:val="none"/>
        </w:rPr>
        <w:t>„Geht in diesen Advent mit Freude und Hoffnung. Lasst das Licht Jesu in euren Herzen leuchten und teilt es mit anderen!“</w:t>
      </w:r>
    </w:p>
    <w:p w14:paraId="6DE1C77A" w14:textId="77777777" w:rsidR="00EF0AC2" w:rsidRDefault="00EF0AC2" w:rsidP="00C962C1">
      <w:pPr>
        <w:spacing w:after="0" w:line="240" w:lineRule="auto"/>
        <w:rPr>
          <w:rFonts w:eastAsia="Times New Roman" w:cs="Times New Roman"/>
          <w:kern w:val="0"/>
          <w:sz w:val="28"/>
          <w:szCs w:val="28"/>
          <w:lang w:eastAsia="de-AT"/>
          <w14:ligatures w14:val="none"/>
        </w:rPr>
      </w:pPr>
    </w:p>
    <w:p w14:paraId="06700F42" w14:textId="26D820B9" w:rsidR="00EF0AC2" w:rsidRPr="00794D31" w:rsidRDefault="00EF0AC2" w:rsidP="00C962C1">
      <w:pPr>
        <w:spacing w:after="0" w:line="240" w:lineRule="auto"/>
        <w:rPr>
          <w:rFonts w:eastAsia="Times New Roman" w:cs="Times New Roman"/>
          <w:b/>
          <w:bCs/>
          <w:kern w:val="0"/>
          <w:sz w:val="28"/>
          <w:szCs w:val="28"/>
          <w:lang w:eastAsia="de-AT"/>
          <w14:ligatures w14:val="none"/>
        </w:rPr>
      </w:pPr>
      <w:r>
        <w:rPr>
          <w:rFonts w:eastAsia="Times New Roman" w:cs="Times New Roman"/>
          <w:b/>
          <w:bCs/>
          <w:kern w:val="0"/>
          <w:sz w:val="28"/>
          <w:szCs w:val="28"/>
          <w:lang w:eastAsia="de-AT"/>
          <w14:ligatures w14:val="none"/>
        </w:rPr>
        <w:t xml:space="preserve">Lied: </w:t>
      </w:r>
      <w:r w:rsidR="00C962C1">
        <w:rPr>
          <w:rFonts w:eastAsia="Times New Roman" w:cs="Times New Roman"/>
          <w:b/>
          <w:bCs/>
          <w:kern w:val="0"/>
          <w:sz w:val="28"/>
          <w:szCs w:val="28"/>
          <w:lang w:eastAsia="de-AT"/>
          <w14:ligatures w14:val="none"/>
        </w:rPr>
        <w:t>Segenslied</w:t>
      </w:r>
    </w:p>
    <w:p w14:paraId="763E9B41" w14:textId="77777777" w:rsidR="00B157BC" w:rsidRDefault="00B157BC"/>
    <w:sectPr w:rsidR="00B157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43A15" w14:textId="77777777" w:rsidR="00C10336" w:rsidRDefault="00C10336" w:rsidP="00B03D64">
      <w:pPr>
        <w:spacing w:after="0" w:line="240" w:lineRule="auto"/>
      </w:pPr>
      <w:r>
        <w:separator/>
      </w:r>
    </w:p>
  </w:endnote>
  <w:endnote w:type="continuationSeparator" w:id="0">
    <w:p w14:paraId="1CFA42FE" w14:textId="77777777" w:rsidR="00C10336" w:rsidRDefault="00C10336" w:rsidP="00B0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42E0F" w14:textId="77777777" w:rsidR="00B03D64" w:rsidRDefault="00B03D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1663" w14:textId="42A5F046" w:rsidR="00B03D64" w:rsidRDefault="00B03D64" w:rsidP="00B03D64">
    <w:pPr>
      <w:pStyle w:val="Fuzeile"/>
      <w:jc w:val="center"/>
    </w:pPr>
    <w:r>
      <w:t>Erstellt von KI, überarbeitet von 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0492D" w14:textId="77777777" w:rsidR="00B03D64" w:rsidRDefault="00B03D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5968F" w14:textId="77777777" w:rsidR="00C10336" w:rsidRDefault="00C10336" w:rsidP="00B03D64">
      <w:pPr>
        <w:spacing w:after="0" w:line="240" w:lineRule="auto"/>
      </w:pPr>
      <w:r>
        <w:separator/>
      </w:r>
    </w:p>
  </w:footnote>
  <w:footnote w:type="continuationSeparator" w:id="0">
    <w:p w14:paraId="34C7C764" w14:textId="77777777" w:rsidR="00C10336" w:rsidRDefault="00C10336" w:rsidP="00B03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BD1CB" w14:textId="77777777" w:rsidR="00B03D64" w:rsidRDefault="00B03D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54448" w14:textId="77777777" w:rsidR="00B03D64" w:rsidRDefault="00B03D6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65FE7" w14:textId="77777777" w:rsidR="00B03D64" w:rsidRDefault="00B03D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83BF8"/>
    <w:multiLevelType w:val="multilevel"/>
    <w:tmpl w:val="987C6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C84BE8"/>
    <w:multiLevelType w:val="multilevel"/>
    <w:tmpl w:val="79D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924431">
    <w:abstractNumId w:val="1"/>
  </w:num>
  <w:num w:numId="2" w16cid:durableId="100763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31"/>
    <w:rsid w:val="000A70B4"/>
    <w:rsid w:val="00182D65"/>
    <w:rsid w:val="003A5B79"/>
    <w:rsid w:val="00794D31"/>
    <w:rsid w:val="00B03D64"/>
    <w:rsid w:val="00B07EA8"/>
    <w:rsid w:val="00B1223B"/>
    <w:rsid w:val="00B157BC"/>
    <w:rsid w:val="00B91066"/>
    <w:rsid w:val="00C10336"/>
    <w:rsid w:val="00C962C1"/>
    <w:rsid w:val="00CD6685"/>
    <w:rsid w:val="00EF0AC2"/>
    <w:rsid w:val="00F00CC8"/>
    <w:rsid w:val="00F63C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FF6D"/>
  <w15:chartTrackingRefBased/>
  <w15:docId w15:val="{370F97BF-3C44-433F-9B2D-B43E4C60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4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4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4D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4D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4D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4D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4D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4D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4D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4D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4D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4D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4D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4D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4D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4D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4D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4D31"/>
    <w:rPr>
      <w:rFonts w:eastAsiaTheme="majorEastAsia" w:cstheme="majorBidi"/>
      <w:color w:val="272727" w:themeColor="text1" w:themeTint="D8"/>
    </w:rPr>
  </w:style>
  <w:style w:type="paragraph" w:styleId="Titel">
    <w:name w:val="Title"/>
    <w:basedOn w:val="Standard"/>
    <w:next w:val="Standard"/>
    <w:link w:val="TitelZchn"/>
    <w:uiPriority w:val="10"/>
    <w:qFormat/>
    <w:rsid w:val="00794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4D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4D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4D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4D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4D31"/>
    <w:rPr>
      <w:i/>
      <w:iCs/>
      <w:color w:val="404040" w:themeColor="text1" w:themeTint="BF"/>
    </w:rPr>
  </w:style>
  <w:style w:type="paragraph" w:styleId="Listenabsatz">
    <w:name w:val="List Paragraph"/>
    <w:basedOn w:val="Standard"/>
    <w:uiPriority w:val="34"/>
    <w:qFormat/>
    <w:rsid w:val="00794D31"/>
    <w:pPr>
      <w:ind w:left="720"/>
      <w:contextualSpacing/>
    </w:pPr>
  </w:style>
  <w:style w:type="character" w:styleId="IntensiveHervorhebung">
    <w:name w:val="Intense Emphasis"/>
    <w:basedOn w:val="Absatz-Standardschriftart"/>
    <w:uiPriority w:val="21"/>
    <w:qFormat/>
    <w:rsid w:val="00794D31"/>
    <w:rPr>
      <w:i/>
      <w:iCs/>
      <w:color w:val="0F4761" w:themeColor="accent1" w:themeShade="BF"/>
    </w:rPr>
  </w:style>
  <w:style w:type="paragraph" w:styleId="IntensivesZitat">
    <w:name w:val="Intense Quote"/>
    <w:basedOn w:val="Standard"/>
    <w:next w:val="Standard"/>
    <w:link w:val="IntensivesZitatZchn"/>
    <w:uiPriority w:val="30"/>
    <w:qFormat/>
    <w:rsid w:val="00794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4D31"/>
    <w:rPr>
      <w:i/>
      <w:iCs/>
      <w:color w:val="0F4761" w:themeColor="accent1" w:themeShade="BF"/>
    </w:rPr>
  </w:style>
  <w:style w:type="character" w:styleId="IntensiverVerweis">
    <w:name w:val="Intense Reference"/>
    <w:basedOn w:val="Absatz-Standardschriftart"/>
    <w:uiPriority w:val="32"/>
    <w:qFormat/>
    <w:rsid w:val="00794D31"/>
    <w:rPr>
      <w:b/>
      <w:bCs/>
      <w:smallCaps/>
      <w:color w:val="0F4761" w:themeColor="accent1" w:themeShade="BF"/>
      <w:spacing w:val="5"/>
    </w:rPr>
  </w:style>
  <w:style w:type="paragraph" w:styleId="StandardWeb">
    <w:name w:val="Normal (Web)"/>
    <w:basedOn w:val="Standard"/>
    <w:uiPriority w:val="99"/>
    <w:unhideWhenUsed/>
    <w:rsid w:val="00C962C1"/>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C962C1"/>
    <w:rPr>
      <w:b/>
      <w:bCs/>
    </w:rPr>
  </w:style>
  <w:style w:type="character" w:styleId="Hervorhebung">
    <w:name w:val="Emphasis"/>
    <w:basedOn w:val="Absatz-Standardschriftart"/>
    <w:uiPriority w:val="20"/>
    <w:qFormat/>
    <w:rsid w:val="00C962C1"/>
    <w:rPr>
      <w:i/>
      <w:iCs/>
    </w:rPr>
  </w:style>
  <w:style w:type="paragraph" w:styleId="Kopfzeile">
    <w:name w:val="header"/>
    <w:basedOn w:val="Standard"/>
    <w:link w:val="KopfzeileZchn"/>
    <w:uiPriority w:val="99"/>
    <w:unhideWhenUsed/>
    <w:rsid w:val="00B03D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3D64"/>
  </w:style>
  <w:style w:type="paragraph" w:styleId="Fuzeile">
    <w:name w:val="footer"/>
    <w:basedOn w:val="Standard"/>
    <w:link w:val="FuzeileZchn"/>
    <w:uiPriority w:val="99"/>
    <w:unhideWhenUsed/>
    <w:rsid w:val="00B03D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916181">
      <w:bodyDiv w:val="1"/>
      <w:marLeft w:val="0"/>
      <w:marRight w:val="0"/>
      <w:marTop w:val="0"/>
      <w:marBottom w:val="0"/>
      <w:divBdr>
        <w:top w:val="none" w:sz="0" w:space="0" w:color="auto"/>
        <w:left w:val="none" w:sz="0" w:space="0" w:color="auto"/>
        <w:bottom w:val="none" w:sz="0" w:space="0" w:color="auto"/>
        <w:right w:val="none" w:sz="0" w:space="0" w:color="auto"/>
      </w:divBdr>
      <w:divsChild>
        <w:div w:id="1973749415">
          <w:marLeft w:val="0"/>
          <w:marRight w:val="0"/>
          <w:marTop w:val="0"/>
          <w:marBottom w:val="0"/>
          <w:divBdr>
            <w:top w:val="none" w:sz="0" w:space="0" w:color="auto"/>
            <w:left w:val="none" w:sz="0" w:space="0" w:color="auto"/>
            <w:bottom w:val="none" w:sz="0" w:space="0" w:color="auto"/>
            <w:right w:val="none" w:sz="0" w:space="0" w:color="auto"/>
          </w:divBdr>
          <w:divsChild>
            <w:div w:id="1418017038">
              <w:marLeft w:val="0"/>
              <w:marRight w:val="0"/>
              <w:marTop w:val="0"/>
              <w:marBottom w:val="0"/>
              <w:divBdr>
                <w:top w:val="none" w:sz="0" w:space="0" w:color="auto"/>
                <w:left w:val="none" w:sz="0" w:space="0" w:color="auto"/>
                <w:bottom w:val="none" w:sz="0" w:space="0" w:color="auto"/>
                <w:right w:val="none" w:sz="0" w:space="0" w:color="auto"/>
              </w:divBdr>
              <w:divsChild>
                <w:div w:id="1384676763">
                  <w:marLeft w:val="0"/>
                  <w:marRight w:val="0"/>
                  <w:marTop w:val="0"/>
                  <w:marBottom w:val="0"/>
                  <w:divBdr>
                    <w:top w:val="none" w:sz="0" w:space="0" w:color="auto"/>
                    <w:left w:val="none" w:sz="0" w:space="0" w:color="auto"/>
                    <w:bottom w:val="none" w:sz="0" w:space="0" w:color="auto"/>
                    <w:right w:val="none" w:sz="0" w:space="0" w:color="auto"/>
                  </w:divBdr>
                  <w:divsChild>
                    <w:div w:id="894314631">
                      <w:marLeft w:val="0"/>
                      <w:marRight w:val="0"/>
                      <w:marTop w:val="0"/>
                      <w:marBottom w:val="0"/>
                      <w:divBdr>
                        <w:top w:val="none" w:sz="0" w:space="0" w:color="auto"/>
                        <w:left w:val="none" w:sz="0" w:space="0" w:color="auto"/>
                        <w:bottom w:val="none" w:sz="0" w:space="0" w:color="auto"/>
                        <w:right w:val="none" w:sz="0" w:space="0" w:color="auto"/>
                      </w:divBdr>
                      <w:divsChild>
                        <w:div w:id="2120837332">
                          <w:marLeft w:val="0"/>
                          <w:marRight w:val="0"/>
                          <w:marTop w:val="0"/>
                          <w:marBottom w:val="0"/>
                          <w:divBdr>
                            <w:top w:val="none" w:sz="0" w:space="0" w:color="auto"/>
                            <w:left w:val="none" w:sz="0" w:space="0" w:color="auto"/>
                            <w:bottom w:val="none" w:sz="0" w:space="0" w:color="auto"/>
                            <w:right w:val="none" w:sz="0" w:space="0" w:color="auto"/>
                          </w:divBdr>
                          <w:divsChild>
                            <w:div w:id="17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7782">
      <w:bodyDiv w:val="1"/>
      <w:marLeft w:val="0"/>
      <w:marRight w:val="0"/>
      <w:marTop w:val="0"/>
      <w:marBottom w:val="0"/>
      <w:divBdr>
        <w:top w:val="none" w:sz="0" w:space="0" w:color="auto"/>
        <w:left w:val="none" w:sz="0" w:space="0" w:color="auto"/>
        <w:bottom w:val="none" w:sz="0" w:space="0" w:color="auto"/>
        <w:right w:val="none" w:sz="0" w:space="0" w:color="auto"/>
      </w:divBdr>
    </w:div>
    <w:div w:id="19243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3050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Fender Petra</cp:lastModifiedBy>
  <cp:revision>5</cp:revision>
  <dcterms:created xsi:type="dcterms:W3CDTF">2024-11-02T16:16:00Z</dcterms:created>
  <dcterms:modified xsi:type="dcterms:W3CDTF">2024-11-02T18:11:00Z</dcterms:modified>
</cp:coreProperties>
</file>