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F1" w:rsidRDefault="003F4CF1" w:rsidP="00A014BD">
      <w:pPr>
        <w:jc w:val="center"/>
        <w:rPr>
          <w:rFonts w:ascii="Calibri" w:hAnsi="Calibri" w:cs="Calibri"/>
          <w:b/>
          <w:sz w:val="44"/>
        </w:rPr>
      </w:pPr>
      <w:r w:rsidRPr="003F4CF1">
        <w:rPr>
          <w:rFonts w:ascii="Calibri" w:hAnsi="Calibri" w:cs="Calibri"/>
          <w:b/>
          <w:sz w:val="44"/>
        </w:rPr>
        <w:t>Unter deinem Schutz, Schirm und Hut</w:t>
      </w:r>
    </w:p>
    <w:p w:rsidR="00A014BD" w:rsidRDefault="00A014BD" w:rsidP="00A014BD">
      <w:pPr>
        <w:jc w:val="center"/>
        <w:rPr>
          <w:rFonts w:ascii="Calibri" w:hAnsi="Calibri" w:cs="Calibri"/>
          <w:b/>
          <w:sz w:val="44"/>
        </w:rPr>
      </w:pPr>
    </w:p>
    <w:p w:rsidR="003F4CF1" w:rsidRPr="00111F95" w:rsidRDefault="00A014BD" w:rsidP="00A014BD">
      <w:pPr>
        <w:ind w:left="708"/>
        <w:rPr>
          <w:rFonts w:ascii="Calibri" w:hAnsi="Calibri" w:cs="Calibri"/>
          <w:b/>
          <w:color w:val="ED7D31"/>
          <w:sz w:val="32"/>
          <w:szCs w:val="32"/>
        </w:rPr>
      </w:pPr>
      <w:r>
        <w:rPr>
          <w:rFonts w:ascii="Calibri" w:hAnsi="Calibri" w:cs="Calibri"/>
          <w:b/>
          <w:sz w:val="44"/>
        </w:rPr>
        <w:t xml:space="preserve">    </w:t>
      </w:r>
      <w:r w:rsidRPr="00111F95">
        <w:rPr>
          <w:rFonts w:ascii="Calibri" w:hAnsi="Calibri" w:cs="Calibri"/>
          <w:b/>
          <w:color w:val="ED7D31"/>
          <w:sz w:val="32"/>
          <w:szCs w:val="32"/>
        </w:rPr>
        <w:t xml:space="preserve">Vorschlag für eine </w:t>
      </w:r>
      <w:r w:rsidR="00D6773B" w:rsidRPr="00111F95">
        <w:rPr>
          <w:rFonts w:ascii="Calibri" w:hAnsi="Calibri" w:cs="Calibri"/>
          <w:b/>
          <w:color w:val="ED7D31"/>
          <w:sz w:val="32"/>
          <w:szCs w:val="32"/>
        </w:rPr>
        <w:t>Wortgottesfeier zum Schulbeginn</w:t>
      </w:r>
    </w:p>
    <w:p w:rsidR="003F4CF1" w:rsidRPr="00111F95" w:rsidRDefault="003F4CF1">
      <w:pPr>
        <w:jc w:val="center"/>
        <w:rPr>
          <w:rFonts w:ascii="Comic Sans MS" w:hAnsi="Comic Sans MS"/>
          <w:b/>
          <w:color w:val="ED7D31"/>
          <w:sz w:val="28"/>
        </w:rPr>
      </w:pPr>
    </w:p>
    <w:p w:rsidR="0007632D" w:rsidRDefault="003F4CF1">
      <w:pPr>
        <w:rPr>
          <w:rFonts w:ascii="Calibri" w:hAnsi="Calibri" w:cs="Calibri"/>
          <w:b/>
          <w:sz w:val="22"/>
          <w:szCs w:val="22"/>
        </w:rPr>
      </w:pPr>
      <w:r w:rsidRPr="0007632D">
        <w:rPr>
          <w:rFonts w:ascii="Calibri" w:hAnsi="Calibri" w:cs="Calibri"/>
          <w:b/>
          <w:sz w:val="22"/>
          <w:szCs w:val="22"/>
        </w:rPr>
        <w:t xml:space="preserve">Vorbereitung: </w:t>
      </w:r>
      <w:r w:rsidRPr="0007632D">
        <w:rPr>
          <w:rFonts w:ascii="Calibri" w:hAnsi="Calibri" w:cs="Calibri"/>
          <w:b/>
          <w:sz w:val="22"/>
          <w:szCs w:val="22"/>
        </w:rPr>
        <w:tab/>
      </w:r>
    </w:p>
    <w:p w:rsidR="003F4CF1" w:rsidRPr="0007632D" w:rsidRDefault="003F4CF1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>Hut (Hutzelmannshut)</w:t>
      </w:r>
      <w:r w:rsidR="00C70B02" w:rsidRPr="0007632D">
        <w:rPr>
          <w:rFonts w:ascii="Calibri" w:hAnsi="Calibri" w:cs="Calibri"/>
          <w:sz w:val="22"/>
          <w:szCs w:val="22"/>
        </w:rPr>
        <w:t xml:space="preserve"> </w:t>
      </w:r>
      <w:r w:rsidR="00A014BD" w:rsidRPr="0007632D">
        <w:rPr>
          <w:rFonts w:ascii="Calibri" w:hAnsi="Calibri" w:cs="Calibri"/>
          <w:sz w:val="22"/>
          <w:szCs w:val="22"/>
        </w:rPr>
        <w:t>- selbst gebastelt aus Filz oder Papier oder einfach</w:t>
      </w:r>
      <w:r w:rsidR="00132906">
        <w:rPr>
          <w:rFonts w:ascii="Calibri" w:hAnsi="Calibri" w:cs="Calibri"/>
          <w:sz w:val="22"/>
          <w:szCs w:val="22"/>
        </w:rPr>
        <w:t xml:space="preserve"> </w:t>
      </w:r>
      <w:r w:rsidR="00A014BD" w:rsidRPr="0007632D">
        <w:rPr>
          <w:rFonts w:ascii="Calibri" w:hAnsi="Calibri" w:cs="Calibri"/>
          <w:sz w:val="22"/>
          <w:szCs w:val="22"/>
        </w:rPr>
        <w:t>gefaltet</w:t>
      </w:r>
    </w:p>
    <w:p w:rsidR="003F4CF1" w:rsidRPr="0007632D" w:rsidRDefault="003F4CF1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>Geschic</w:t>
      </w:r>
      <w:r w:rsidR="0007632D">
        <w:rPr>
          <w:rFonts w:ascii="Calibri" w:hAnsi="Calibri" w:cs="Calibri"/>
          <w:sz w:val="22"/>
          <w:szCs w:val="22"/>
        </w:rPr>
        <w:t xml:space="preserve">hte: </w:t>
      </w:r>
      <w:proofErr w:type="spellStart"/>
      <w:r w:rsidR="0007632D">
        <w:rPr>
          <w:rFonts w:ascii="Calibri" w:hAnsi="Calibri" w:cs="Calibri"/>
          <w:sz w:val="22"/>
          <w:szCs w:val="22"/>
        </w:rPr>
        <w:t>Hörbe</w:t>
      </w:r>
      <w:proofErr w:type="spellEnd"/>
      <w:r w:rsidR="0007632D">
        <w:rPr>
          <w:rFonts w:ascii="Calibri" w:hAnsi="Calibri" w:cs="Calibri"/>
          <w:sz w:val="22"/>
          <w:szCs w:val="22"/>
        </w:rPr>
        <w:t xml:space="preserve"> mit dem großen Hut (</w:t>
      </w:r>
      <w:r w:rsidRPr="0007632D">
        <w:rPr>
          <w:rFonts w:ascii="Calibri" w:hAnsi="Calibri" w:cs="Calibri"/>
          <w:sz w:val="22"/>
          <w:szCs w:val="22"/>
        </w:rPr>
        <w:t>O</w:t>
      </w:r>
      <w:r w:rsidR="0007632D">
        <w:rPr>
          <w:rFonts w:ascii="Calibri" w:hAnsi="Calibri" w:cs="Calibri"/>
          <w:sz w:val="22"/>
          <w:szCs w:val="22"/>
        </w:rPr>
        <w:t>.</w:t>
      </w:r>
      <w:r w:rsidR="004F6F75">
        <w:rPr>
          <w:rFonts w:ascii="Calibri" w:hAnsi="Calibri" w:cs="Calibri"/>
          <w:sz w:val="22"/>
          <w:szCs w:val="22"/>
        </w:rPr>
        <w:t xml:space="preserve"> </w:t>
      </w:r>
      <w:r w:rsidRPr="0007632D">
        <w:rPr>
          <w:rFonts w:ascii="Calibri" w:hAnsi="Calibri" w:cs="Calibri"/>
          <w:sz w:val="22"/>
          <w:szCs w:val="22"/>
        </w:rPr>
        <w:t>Preußler)</w:t>
      </w:r>
      <w:r w:rsidR="00A014BD" w:rsidRPr="0007632D">
        <w:rPr>
          <w:rFonts w:ascii="Calibri" w:hAnsi="Calibri" w:cs="Calibri"/>
          <w:sz w:val="22"/>
          <w:szCs w:val="22"/>
        </w:rPr>
        <w:t xml:space="preserve"> – </w:t>
      </w:r>
      <w:r w:rsidR="00132906">
        <w:rPr>
          <w:rFonts w:ascii="Calibri" w:hAnsi="Calibri" w:cs="Calibri"/>
          <w:sz w:val="22"/>
          <w:szCs w:val="22"/>
        </w:rPr>
        <w:t xml:space="preserve">Zusammenfassung </w:t>
      </w:r>
      <w:r w:rsidR="00A014BD" w:rsidRPr="0007632D">
        <w:rPr>
          <w:rFonts w:ascii="Calibri" w:hAnsi="Calibri" w:cs="Calibri"/>
          <w:sz w:val="22"/>
          <w:szCs w:val="22"/>
        </w:rPr>
        <w:t>im Anhang</w:t>
      </w:r>
    </w:p>
    <w:p w:rsidR="003F4CF1" w:rsidRPr="0007632D" w:rsidRDefault="00A014BD" w:rsidP="0007632D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 xml:space="preserve">Kleine </w:t>
      </w:r>
      <w:r w:rsidR="003F4CF1" w:rsidRPr="0007632D">
        <w:rPr>
          <w:rFonts w:ascii="Calibri" w:hAnsi="Calibri" w:cs="Calibri"/>
          <w:sz w:val="22"/>
          <w:szCs w:val="22"/>
        </w:rPr>
        <w:t xml:space="preserve">Papierhüte für jedes Kind </w:t>
      </w:r>
      <w:r w:rsidRPr="0007632D">
        <w:rPr>
          <w:rFonts w:ascii="Calibri" w:hAnsi="Calibri" w:cs="Calibri"/>
          <w:sz w:val="22"/>
          <w:szCs w:val="22"/>
        </w:rPr>
        <w:t>gefaltet</w:t>
      </w:r>
      <w:r w:rsidR="0007632D">
        <w:rPr>
          <w:rFonts w:ascii="Calibri" w:hAnsi="Calibri" w:cs="Calibri"/>
          <w:sz w:val="22"/>
          <w:szCs w:val="22"/>
        </w:rPr>
        <w:t xml:space="preserve"> oder </w:t>
      </w:r>
      <w:r w:rsidRPr="0007632D">
        <w:rPr>
          <w:rFonts w:ascii="Calibri" w:hAnsi="Calibri" w:cs="Calibri"/>
          <w:sz w:val="22"/>
          <w:szCs w:val="22"/>
        </w:rPr>
        <w:t xml:space="preserve">als </w:t>
      </w:r>
      <w:r w:rsidR="003F4CF1" w:rsidRPr="0007632D">
        <w:rPr>
          <w:rFonts w:ascii="Calibri" w:hAnsi="Calibri" w:cs="Calibri"/>
          <w:sz w:val="22"/>
          <w:szCs w:val="22"/>
        </w:rPr>
        <w:t>Kopie zum Anmalen</w:t>
      </w:r>
      <w:r w:rsidRPr="0007632D">
        <w:rPr>
          <w:rFonts w:ascii="Calibri" w:hAnsi="Calibri" w:cs="Calibri"/>
          <w:sz w:val="22"/>
          <w:szCs w:val="22"/>
        </w:rPr>
        <w:t xml:space="preserve"> (Anhang)</w:t>
      </w:r>
    </w:p>
    <w:p w:rsidR="00062458" w:rsidRPr="0007632D" w:rsidRDefault="00062458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 xml:space="preserve">Großer </w:t>
      </w:r>
      <w:r w:rsidR="00D22D9F" w:rsidRPr="0007632D">
        <w:rPr>
          <w:rFonts w:ascii="Calibri" w:hAnsi="Calibri" w:cs="Calibri"/>
          <w:sz w:val="22"/>
          <w:szCs w:val="22"/>
        </w:rPr>
        <w:t xml:space="preserve">gefalteter </w:t>
      </w:r>
      <w:r w:rsidRPr="0007632D">
        <w:rPr>
          <w:rFonts w:ascii="Calibri" w:hAnsi="Calibri" w:cs="Calibri"/>
          <w:sz w:val="22"/>
          <w:szCs w:val="22"/>
        </w:rPr>
        <w:t xml:space="preserve">Papierhut </w:t>
      </w:r>
      <w:r w:rsidR="00D22D9F" w:rsidRPr="0007632D">
        <w:rPr>
          <w:rFonts w:ascii="Calibri" w:hAnsi="Calibri" w:cs="Calibri"/>
          <w:sz w:val="22"/>
          <w:szCs w:val="22"/>
        </w:rPr>
        <w:t>(</w:t>
      </w:r>
      <w:r w:rsidRPr="0007632D">
        <w:rPr>
          <w:rFonts w:ascii="Calibri" w:hAnsi="Calibri" w:cs="Calibri"/>
          <w:sz w:val="22"/>
          <w:szCs w:val="22"/>
        </w:rPr>
        <w:t>aus einem Bogen Packpapier</w:t>
      </w:r>
      <w:r w:rsidR="00D22D9F" w:rsidRPr="0007632D">
        <w:rPr>
          <w:rFonts w:ascii="Calibri" w:hAnsi="Calibri" w:cs="Calibri"/>
          <w:sz w:val="22"/>
          <w:szCs w:val="22"/>
        </w:rPr>
        <w:t xml:space="preserve">) </w:t>
      </w:r>
      <w:r w:rsidRPr="0007632D">
        <w:rPr>
          <w:rFonts w:ascii="Calibri" w:hAnsi="Calibri" w:cs="Calibri"/>
          <w:sz w:val="22"/>
          <w:szCs w:val="22"/>
        </w:rPr>
        <w:t xml:space="preserve"> oder</w:t>
      </w:r>
    </w:p>
    <w:p w:rsidR="00062458" w:rsidRPr="0007632D" w:rsidRDefault="00AF28F8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>v</w:t>
      </w:r>
      <w:r w:rsidR="00062458" w:rsidRPr="0007632D">
        <w:rPr>
          <w:rFonts w:ascii="Calibri" w:hAnsi="Calibri" w:cs="Calibri"/>
          <w:sz w:val="22"/>
          <w:szCs w:val="22"/>
        </w:rPr>
        <w:t>orbereiteter Hut</w:t>
      </w:r>
      <w:r w:rsidRPr="0007632D">
        <w:rPr>
          <w:rFonts w:ascii="Calibri" w:hAnsi="Calibri" w:cs="Calibri"/>
          <w:sz w:val="22"/>
          <w:szCs w:val="22"/>
        </w:rPr>
        <w:t xml:space="preserve"> aus Papier oder Filz ausgeschnitten</w:t>
      </w:r>
      <w:r w:rsidR="00062458" w:rsidRPr="0007632D">
        <w:rPr>
          <w:rFonts w:ascii="Calibri" w:hAnsi="Calibri" w:cs="Calibri"/>
          <w:sz w:val="22"/>
          <w:szCs w:val="22"/>
        </w:rPr>
        <w:t>, beklebt mit Naturmaterialien</w:t>
      </w:r>
    </w:p>
    <w:p w:rsidR="003F4CF1" w:rsidRPr="0007632D" w:rsidRDefault="00C70B02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sz w:val="22"/>
          <w:szCs w:val="22"/>
        </w:rPr>
        <w:t xml:space="preserve">(Einige Ideen aus: Buck Elisabeth, </w:t>
      </w:r>
      <w:r w:rsidR="0007632D">
        <w:rPr>
          <w:rFonts w:ascii="Calibri" w:hAnsi="Calibri" w:cs="Calibri"/>
          <w:sz w:val="22"/>
          <w:szCs w:val="22"/>
        </w:rPr>
        <w:t>Praxis des Bewegten Religionsunterrichts</w:t>
      </w:r>
      <w:r w:rsidRPr="0007632D">
        <w:rPr>
          <w:rFonts w:ascii="Calibri" w:hAnsi="Calibri" w:cs="Calibri"/>
          <w:sz w:val="22"/>
          <w:szCs w:val="22"/>
        </w:rPr>
        <w:t>)</w:t>
      </w:r>
    </w:p>
    <w:p w:rsidR="003F4CF1" w:rsidRPr="0007632D" w:rsidRDefault="003F4CF1">
      <w:pPr>
        <w:rPr>
          <w:rFonts w:ascii="Calibri" w:hAnsi="Calibri" w:cs="Calibri"/>
          <w:sz w:val="22"/>
          <w:szCs w:val="22"/>
        </w:rPr>
      </w:pPr>
    </w:p>
    <w:p w:rsidR="0007632D" w:rsidRPr="0007632D" w:rsidRDefault="0007632D">
      <w:pPr>
        <w:rPr>
          <w:rFonts w:ascii="Calibri" w:hAnsi="Calibri" w:cs="Calibri"/>
          <w:sz w:val="22"/>
          <w:szCs w:val="22"/>
        </w:rPr>
      </w:pPr>
      <w:r w:rsidRPr="0007632D">
        <w:rPr>
          <w:rFonts w:ascii="Calibri" w:hAnsi="Calibri" w:cs="Calibri"/>
          <w:b/>
          <w:sz w:val="22"/>
          <w:szCs w:val="22"/>
        </w:rPr>
        <w:t>Leitgedanke:</w:t>
      </w:r>
      <w:r w:rsidRPr="0007632D">
        <w:rPr>
          <w:rFonts w:ascii="Calibri" w:hAnsi="Calibri" w:cs="Calibri"/>
          <w:sz w:val="22"/>
          <w:szCs w:val="22"/>
        </w:rPr>
        <w:t xml:space="preserve"> </w:t>
      </w:r>
    </w:p>
    <w:p w:rsidR="003F4CF1" w:rsidRPr="0007632D" w:rsidRDefault="00AA2E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07632D" w:rsidRPr="0007632D">
        <w:rPr>
          <w:rFonts w:ascii="Calibri" w:hAnsi="Calibri" w:cs="Calibri"/>
          <w:sz w:val="22"/>
          <w:szCs w:val="22"/>
        </w:rPr>
        <w:t>Ich kann Menschen vertrauen - ich kann Gott vertrauen</w:t>
      </w:r>
      <w:r>
        <w:rPr>
          <w:rFonts w:ascii="Calibri" w:hAnsi="Calibri" w:cs="Calibri"/>
          <w:sz w:val="22"/>
          <w:szCs w:val="22"/>
        </w:rPr>
        <w:t>“ – am Beispiel zweier befreundeter Märchenfiguren, und das</w:t>
      </w:r>
      <w:r w:rsidR="0007632D" w:rsidRPr="0007632D">
        <w:rPr>
          <w:rFonts w:ascii="Calibri" w:hAnsi="Calibri" w:cs="Calibri"/>
          <w:sz w:val="22"/>
          <w:szCs w:val="22"/>
        </w:rPr>
        <w:t xml:space="preserve"> wachsende Vertrauen </w:t>
      </w:r>
      <w:r>
        <w:rPr>
          <w:rFonts w:ascii="Calibri" w:hAnsi="Calibri" w:cs="Calibri"/>
          <w:sz w:val="22"/>
          <w:szCs w:val="22"/>
        </w:rPr>
        <w:t>zwischen den beiden</w:t>
      </w:r>
      <w:r w:rsidR="0007632D" w:rsidRPr="0007632D">
        <w:rPr>
          <w:rFonts w:ascii="Calibri" w:hAnsi="Calibri" w:cs="Calibri"/>
          <w:sz w:val="22"/>
          <w:szCs w:val="22"/>
        </w:rPr>
        <w:t>. Sie können zum unbelasteten Modell einer ersehnten Vertrauensbeziehung werde</w:t>
      </w:r>
      <w:r>
        <w:rPr>
          <w:rFonts w:ascii="Calibri" w:hAnsi="Calibri" w:cs="Calibri"/>
          <w:sz w:val="22"/>
          <w:szCs w:val="22"/>
        </w:rPr>
        <w:t>n und vielleicht auch durch das Schuljahr begleiten. Immer wieder möge das Thema Vertrauen wie eine Grundmelodie im Religionsunterricht anklingen.</w:t>
      </w:r>
    </w:p>
    <w:p w:rsidR="0007632D" w:rsidRPr="0007632D" w:rsidRDefault="0007632D">
      <w:pPr>
        <w:rPr>
          <w:rFonts w:ascii="Calibri" w:hAnsi="Calibri" w:cs="Calibri"/>
        </w:rPr>
      </w:pPr>
    </w:p>
    <w:p w:rsidR="0007632D" w:rsidRPr="003F4CF1" w:rsidRDefault="0007632D">
      <w:pPr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6302"/>
      </w:tblGrid>
      <w:tr w:rsidR="00024EFD" w:rsidRPr="00111F95" w:rsidTr="00111F95">
        <w:tc>
          <w:tcPr>
            <w:tcW w:w="2802" w:type="dxa"/>
            <w:shd w:val="clear" w:color="auto" w:fill="auto"/>
          </w:tcPr>
          <w:p w:rsidR="00024EFD" w:rsidRPr="00111F95" w:rsidRDefault="00024EFD" w:rsidP="008C74DF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Begrüßung:</w:t>
            </w:r>
            <w:r w:rsidRPr="00111F95">
              <w:rPr>
                <w:rFonts w:ascii="Calibri" w:hAnsi="Calibri" w:cs="Calibri"/>
                <w:sz w:val="24"/>
              </w:rPr>
              <w:t xml:space="preserve"> </w:t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RL begrüßt die Klasse, kurzer Rückblick auf die Ferienwochen </w:t>
            </w:r>
          </w:p>
          <w:p w:rsidR="008C74DF" w:rsidRPr="00111F95" w:rsidRDefault="00345772" w:rsidP="008C74DF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Überleitung zu einem </w:t>
            </w:r>
            <w:r w:rsidRPr="00345772">
              <w:rPr>
                <w:rFonts w:ascii="Calibri" w:hAnsi="Calibri" w:cs="Calibri"/>
                <w:b/>
                <w:sz w:val="24"/>
              </w:rPr>
              <w:t xml:space="preserve">Lied </w:t>
            </w:r>
            <w:r>
              <w:rPr>
                <w:rFonts w:ascii="Calibri" w:hAnsi="Calibri" w:cs="Calibri"/>
                <w:sz w:val="24"/>
              </w:rPr>
              <w:t xml:space="preserve">z. B. </w:t>
            </w:r>
            <w:r w:rsidR="008C74DF" w:rsidRPr="00111F95">
              <w:rPr>
                <w:rFonts w:ascii="Calibri" w:hAnsi="Calibri" w:cs="Calibri"/>
                <w:sz w:val="24"/>
              </w:rPr>
              <w:tab/>
            </w:r>
            <w:r w:rsidR="008C74DF" w:rsidRPr="00111F95">
              <w:rPr>
                <w:rFonts w:ascii="Calibri" w:hAnsi="Calibri" w:cs="Calibri"/>
                <w:sz w:val="24"/>
              </w:rPr>
              <w:tab/>
            </w:r>
            <w:r w:rsidR="008C74DF" w:rsidRPr="00111F95">
              <w:rPr>
                <w:rFonts w:ascii="Calibri" w:hAnsi="Calibri" w:cs="Calibri"/>
                <w:sz w:val="24"/>
              </w:rPr>
              <w:tab/>
            </w:r>
          </w:p>
          <w:p w:rsidR="00024EFD" w:rsidRPr="00111F95" w:rsidRDefault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Wenn ich fröhlich bin, dann klatsch‘ ich in die Hand</w:t>
            </w:r>
          </w:p>
          <w:p w:rsidR="008C74DF" w:rsidRPr="00111F95" w:rsidRDefault="008C74DF">
            <w:pPr>
              <w:rPr>
                <w:rFonts w:ascii="Calibri" w:hAnsi="Calibri" w:cs="Calibri"/>
                <w:sz w:val="24"/>
              </w:rPr>
            </w:pPr>
          </w:p>
          <w:p w:rsidR="008C74DF" w:rsidRPr="00111F95" w:rsidRDefault="008C74DF">
            <w:pPr>
              <w:rPr>
                <w:rFonts w:ascii="Calibri" w:hAnsi="Calibri" w:cs="Calibri"/>
                <w:b/>
                <w:sz w:val="24"/>
              </w:rPr>
            </w:pPr>
            <w:bookmarkStart w:id="0" w:name="_GoBack"/>
            <w:bookmarkEnd w:id="0"/>
          </w:p>
        </w:tc>
      </w:tr>
      <w:tr w:rsidR="008C74DF" w:rsidRPr="00111F95" w:rsidTr="00111F95">
        <w:tc>
          <w:tcPr>
            <w:tcW w:w="2802" w:type="dxa"/>
            <w:shd w:val="clear" w:color="auto" w:fill="auto"/>
          </w:tcPr>
          <w:p w:rsidR="008C74DF" w:rsidRPr="00111F95" w:rsidRDefault="008C74DF" w:rsidP="008C74DF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Hinführung zum Thema der Feier</w:t>
            </w:r>
          </w:p>
        </w:tc>
        <w:tc>
          <w:tcPr>
            <w:tcW w:w="6410" w:type="dxa"/>
            <w:shd w:val="clear" w:color="auto" w:fill="auto"/>
          </w:tcPr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2 Kinder in die Mitte bitten – sie setzen sich Rücken an Rücken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und nehmen wahr, dass es gut ist, sich anlehnen zu können.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Sie nehmen wahr, dass die/der andere Halt und Stütze geben kann, 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</w:p>
          <w:p w:rsidR="008C74DF" w:rsidRPr="00111F95" w:rsidRDefault="008C74DF" w:rsidP="00111F95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Die Kinder diese Empfindung ausdrücken lassen  oder</w:t>
            </w:r>
          </w:p>
          <w:p w:rsidR="008C74DF" w:rsidRPr="00111F95" w:rsidRDefault="008C74DF" w:rsidP="00111F95">
            <w:pPr>
              <w:ind w:left="2850"/>
              <w:rPr>
                <w:rFonts w:ascii="Calibri" w:hAnsi="Calibri" w:cs="Calibri"/>
                <w:sz w:val="24"/>
              </w:rPr>
            </w:pPr>
          </w:p>
          <w:p w:rsidR="008C74DF" w:rsidRPr="00111F95" w:rsidRDefault="008C74DF" w:rsidP="00111F95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Selber in Worte bringen (vielleicht am Anfang des Schuljahres die geeignetere Variante </w:t>
            </w:r>
            <w:r w:rsidRPr="00111F95">
              <w:rPr>
                <w:rFonts w:ascii="Calibri" w:hAnsi="Calibri" w:cs="Calibri"/>
                <w:sz w:val="24"/>
              </w:rPr>
              <w:sym w:font="Wingdings" w:char="F04A"/>
            </w:r>
            <w:r w:rsidRPr="00111F95">
              <w:rPr>
                <w:rFonts w:ascii="Calibri" w:hAnsi="Calibri" w:cs="Calibri"/>
                <w:sz w:val="24"/>
              </w:rPr>
              <w:t>)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</w:p>
        </w:tc>
      </w:tr>
      <w:tr w:rsidR="008C74DF" w:rsidRPr="00111F95" w:rsidTr="00111F95">
        <w:tc>
          <w:tcPr>
            <w:tcW w:w="2802" w:type="dxa"/>
            <w:shd w:val="clear" w:color="auto" w:fill="auto"/>
          </w:tcPr>
          <w:p w:rsidR="004A79FB" w:rsidRPr="00111F95" w:rsidRDefault="004A79FB" w:rsidP="008C74DF">
            <w:pPr>
              <w:rPr>
                <w:rFonts w:ascii="Calibri" w:hAnsi="Calibri" w:cs="Calibri"/>
                <w:b/>
                <w:sz w:val="24"/>
              </w:rPr>
            </w:pPr>
          </w:p>
          <w:p w:rsidR="008C74DF" w:rsidRPr="00111F95" w:rsidRDefault="008C74DF" w:rsidP="008C74DF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Zur Sammlung:</w:t>
            </w:r>
          </w:p>
        </w:tc>
        <w:tc>
          <w:tcPr>
            <w:tcW w:w="6410" w:type="dxa"/>
            <w:shd w:val="clear" w:color="auto" w:fill="auto"/>
          </w:tcPr>
          <w:p w:rsidR="004A79FB" w:rsidRPr="00111F95" w:rsidRDefault="004A79FB" w:rsidP="008C74DF">
            <w:pPr>
              <w:rPr>
                <w:rFonts w:ascii="Calibri" w:hAnsi="Calibri" w:cs="Calibri"/>
                <w:b/>
                <w:sz w:val="24"/>
              </w:rPr>
            </w:pP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 xml:space="preserve">Klangschale </w:t>
            </w:r>
            <w:r w:rsidRPr="00111F95">
              <w:rPr>
                <w:rFonts w:ascii="Calibri" w:hAnsi="Calibri" w:cs="Calibri"/>
                <w:sz w:val="24"/>
              </w:rPr>
              <w:t>(falls diese schon im RU eingeführt wurde..)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</w:p>
          <w:p w:rsidR="008C74DF" w:rsidRPr="00111F95" w:rsidRDefault="008C74DF" w:rsidP="00111F95">
            <w:pPr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Es tut gut, sich an einen Menschen, der mich gern hat, anlehnen zu können.</w:t>
            </w:r>
          </w:p>
          <w:p w:rsidR="008C74DF" w:rsidRPr="00111F95" w:rsidRDefault="008C74DF" w:rsidP="008C74DF">
            <w:pPr>
              <w:rPr>
                <w:rFonts w:ascii="Comic Sans MS" w:hAnsi="Comic Sans MS"/>
                <w:sz w:val="28"/>
              </w:rPr>
            </w:pPr>
          </w:p>
          <w:p w:rsidR="008C74DF" w:rsidRPr="00111F95" w:rsidRDefault="008C74DF" w:rsidP="00111F95">
            <w:pPr>
              <w:numPr>
                <w:ilvl w:val="0"/>
                <w:numId w:val="13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Es macht traurig, wenn mich jemand ablehnt oder mit Worten  verletzt.</w:t>
            </w:r>
          </w:p>
          <w:p w:rsidR="008C74DF" w:rsidRPr="00111F95" w:rsidRDefault="008C74DF" w:rsidP="008C74DF">
            <w:pPr>
              <w:pStyle w:val="Listenabsatz"/>
              <w:rPr>
                <w:rFonts w:ascii="Calibri" w:hAnsi="Calibri" w:cs="Calibri"/>
                <w:sz w:val="24"/>
                <w:szCs w:val="24"/>
              </w:rPr>
            </w:pPr>
          </w:p>
          <w:p w:rsidR="008C74DF" w:rsidRPr="00111F95" w:rsidRDefault="008C74DF" w:rsidP="00111F95">
            <w:pPr>
              <w:numPr>
                <w:ilvl w:val="0"/>
                <w:numId w:val="13"/>
              </w:num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Gott, du möchtest für uns da sein, an hellen, schönen Tagen aber auch wenn wir einen Halt und Hilfe brauchen. </w:t>
            </w:r>
          </w:p>
          <w:p w:rsidR="003E1BAA" w:rsidRDefault="003E1BAA" w:rsidP="00111F95">
            <w:pPr>
              <w:pStyle w:val="Listenabsatz"/>
              <w:ind w:left="0"/>
              <w:rPr>
                <w:rFonts w:ascii="Calibri" w:hAnsi="Calibri" w:cs="Calibri"/>
                <w:b/>
                <w:sz w:val="24"/>
              </w:rPr>
            </w:pPr>
          </w:p>
          <w:p w:rsidR="008C74DF" w:rsidRPr="00111F95" w:rsidRDefault="008C74DF" w:rsidP="00111F95">
            <w:pPr>
              <w:pStyle w:val="Listenabsatz"/>
              <w:ind w:left="0"/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Zwischen den Sätzen, die von den Kindern vorgetragen werden:</w:t>
            </w:r>
          </w:p>
          <w:p w:rsidR="004A79FB" w:rsidRPr="00111F95" w:rsidRDefault="004A79FB" w:rsidP="00111F95">
            <w:pPr>
              <w:pStyle w:val="Listenabsatz"/>
              <w:ind w:left="0"/>
              <w:rPr>
                <w:rFonts w:ascii="Calibri" w:hAnsi="Calibri" w:cs="Calibri"/>
                <w:b/>
                <w:sz w:val="24"/>
              </w:rPr>
            </w:pPr>
          </w:p>
          <w:p w:rsidR="008C74DF" w:rsidRPr="00111F95" w:rsidRDefault="008C74DF" w:rsidP="00111F95">
            <w:pPr>
              <w:pStyle w:val="Listenabsatz"/>
              <w:ind w:left="0"/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111F95">
              <w:rPr>
                <w:rFonts w:ascii="Calibri" w:hAnsi="Calibri" w:cs="Calibri"/>
                <w:sz w:val="24"/>
              </w:rPr>
              <w:t>Ton erklingen lassen</w:t>
            </w:r>
            <w:r w:rsidR="004A79FB" w:rsidRPr="00111F95">
              <w:rPr>
                <w:rFonts w:ascii="Calibri" w:hAnsi="Calibri" w:cs="Calibri"/>
                <w:sz w:val="24"/>
              </w:rPr>
              <w:t xml:space="preserve">  oder</w:t>
            </w:r>
          </w:p>
          <w:p w:rsidR="004A79FB" w:rsidRPr="00111F95" w:rsidRDefault="004A79FB" w:rsidP="00111F95">
            <w:pPr>
              <w:pStyle w:val="Listenabsatz"/>
              <w:ind w:left="0"/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 </w:t>
            </w:r>
            <w:r w:rsidR="008C74DF" w:rsidRPr="00111F95">
              <w:rPr>
                <w:rFonts w:ascii="Calibri" w:hAnsi="Calibri" w:cs="Calibri"/>
                <w:sz w:val="24"/>
              </w:rPr>
              <w:t xml:space="preserve">Ruf: Herr, erbarme dich … Christus,  erbarme dich…. Herr, </w:t>
            </w:r>
            <w:r w:rsidRPr="00111F95">
              <w:rPr>
                <w:rFonts w:ascii="Calibri" w:hAnsi="Calibri" w:cs="Calibri"/>
                <w:sz w:val="24"/>
              </w:rPr>
              <w:t xml:space="preserve">   </w:t>
            </w:r>
            <w:r w:rsidR="008C74DF" w:rsidRPr="00111F95">
              <w:rPr>
                <w:rFonts w:ascii="Calibri" w:hAnsi="Calibri" w:cs="Calibri"/>
                <w:sz w:val="24"/>
              </w:rPr>
              <w:t xml:space="preserve">erbarme dich – beten oder singen </w:t>
            </w:r>
          </w:p>
          <w:p w:rsidR="008C74DF" w:rsidRPr="00111F95" w:rsidRDefault="008C74DF" w:rsidP="008C74DF">
            <w:pPr>
              <w:rPr>
                <w:rFonts w:ascii="Calibri" w:hAnsi="Calibri" w:cs="Calibri"/>
                <w:sz w:val="24"/>
              </w:rPr>
            </w:pPr>
          </w:p>
          <w:p w:rsidR="004A79FB" w:rsidRPr="00111F95" w:rsidRDefault="004A79FB" w:rsidP="008C74DF">
            <w:pPr>
              <w:rPr>
                <w:rFonts w:ascii="Calibri" w:hAnsi="Calibri" w:cs="Calibri"/>
                <w:sz w:val="24"/>
              </w:rPr>
            </w:pPr>
          </w:p>
        </w:tc>
      </w:tr>
      <w:tr w:rsidR="004A79FB" w:rsidRPr="00111F95" w:rsidTr="00111F95">
        <w:tc>
          <w:tcPr>
            <w:tcW w:w="2802" w:type="dxa"/>
            <w:shd w:val="clear" w:color="auto" w:fill="auto"/>
          </w:tcPr>
          <w:p w:rsidR="004A79FB" w:rsidRPr="00111F95" w:rsidRDefault="004A79FB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lastRenderedPageBreak/>
              <w:t>Glorialied:</w:t>
            </w:r>
            <w:r w:rsidRPr="00111F95">
              <w:rPr>
                <w:rFonts w:ascii="Calibri" w:hAnsi="Calibri" w:cs="Calibri"/>
                <w:b/>
                <w:sz w:val="24"/>
              </w:rPr>
              <w:tab/>
            </w:r>
            <w:r w:rsidRPr="00111F95">
              <w:rPr>
                <w:rFonts w:ascii="Calibri" w:hAnsi="Calibri" w:cs="Calibri"/>
                <w:b/>
                <w:sz w:val="24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:rsidR="0033677A" w:rsidRDefault="004A79FB" w:rsidP="004A79FB">
            <w:pPr>
              <w:rPr>
                <w:rFonts w:ascii="Calibri" w:hAnsi="Calibri" w:cs="Calibri"/>
                <w:sz w:val="24"/>
              </w:rPr>
            </w:pPr>
            <w:proofErr w:type="spellStart"/>
            <w:r w:rsidRPr="0033677A">
              <w:rPr>
                <w:rFonts w:ascii="Calibri" w:hAnsi="Calibri" w:cs="Calibri"/>
                <w:sz w:val="24"/>
              </w:rPr>
              <w:t>Laudato</w:t>
            </w:r>
            <w:proofErr w:type="spellEnd"/>
            <w:r w:rsidRPr="0033677A">
              <w:rPr>
                <w:rFonts w:ascii="Calibri" w:hAnsi="Calibri" w:cs="Calibri"/>
                <w:sz w:val="24"/>
              </w:rPr>
              <w:t xml:space="preserve"> </w:t>
            </w:r>
            <w:proofErr w:type="spellStart"/>
            <w:r w:rsidRPr="0033677A">
              <w:rPr>
                <w:rFonts w:ascii="Calibri" w:hAnsi="Calibri" w:cs="Calibri"/>
                <w:sz w:val="24"/>
              </w:rPr>
              <w:t>sii</w:t>
            </w:r>
            <w:proofErr w:type="spellEnd"/>
            <w:r w:rsidR="004F6F75" w:rsidRPr="0033677A">
              <w:rPr>
                <w:rFonts w:ascii="Calibri" w:hAnsi="Calibri" w:cs="Calibri"/>
                <w:sz w:val="24"/>
              </w:rPr>
              <w:t xml:space="preserve"> (Liederbuch Religion 13)</w:t>
            </w:r>
            <w:r w:rsidRPr="0033677A">
              <w:rPr>
                <w:rFonts w:ascii="Calibri" w:hAnsi="Calibri" w:cs="Calibri"/>
                <w:sz w:val="24"/>
              </w:rPr>
              <w:tab/>
            </w:r>
            <w:r w:rsidR="0033677A">
              <w:rPr>
                <w:rFonts w:ascii="Calibri" w:hAnsi="Calibri" w:cs="Calibri"/>
                <w:sz w:val="24"/>
              </w:rPr>
              <w:tab/>
            </w:r>
            <w:r w:rsidR="0033677A">
              <w:rPr>
                <w:rFonts w:ascii="Calibri" w:hAnsi="Calibri" w:cs="Calibri"/>
                <w:sz w:val="24"/>
              </w:rPr>
              <w:tab/>
            </w:r>
          </w:p>
          <w:p w:rsidR="004A79FB" w:rsidRPr="0033677A" w:rsidRDefault="004A79FB" w:rsidP="004A79FB">
            <w:pPr>
              <w:rPr>
                <w:rFonts w:ascii="Calibri" w:hAnsi="Calibri" w:cs="Calibri"/>
                <w:sz w:val="24"/>
              </w:rPr>
            </w:pPr>
            <w:r w:rsidRPr="0033677A">
              <w:rPr>
                <w:rFonts w:ascii="Calibri" w:hAnsi="Calibri" w:cs="Calibri"/>
                <w:sz w:val="24"/>
              </w:rPr>
              <w:t>Bravo, Bravissimo</w:t>
            </w:r>
          </w:p>
          <w:p w:rsidR="004A79FB" w:rsidRPr="00111F95" w:rsidRDefault="004A79FB" w:rsidP="008C74DF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4A79FB" w:rsidRPr="00111F95" w:rsidTr="00111F95">
        <w:tc>
          <w:tcPr>
            <w:tcW w:w="2802" w:type="dxa"/>
            <w:shd w:val="clear" w:color="auto" w:fill="auto"/>
          </w:tcPr>
          <w:p w:rsidR="004A79FB" w:rsidRPr="00111F95" w:rsidRDefault="004A79FB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4A79FB" w:rsidRPr="00111F95" w:rsidRDefault="004A79FB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Tagesgebet:</w:t>
            </w:r>
          </w:p>
        </w:tc>
        <w:tc>
          <w:tcPr>
            <w:tcW w:w="6410" w:type="dxa"/>
            <w:shd w:val="clear" w:color="auto" w:fill="auto"/>
          </w:tcPr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Guter Gott!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Du hast uns allen verschiedene Fähigkeiten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geschenkt.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So können wir  füreinander da sein und uns ergänzen. 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Vieles ist  lustiger, bunter und interessanter, wenn wir es gemeinsam tun.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Manches schaffen wir alleine auch gar nicht.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Hilf uns allen, zu erkennen, was gut für uns ist und für unsere Gemeinschaft in der Klasse und in der Schule. </w:t>
            </w:r>
          </w:p>
          <w:p w:rsidR="004A79FB" w:rsidRPr="00111F95" w:rsidRDefault="004A79FB" w:rsidP="00111F95">
            <w:pPr>
              <w:ind w:left="2124"/>
              <w:rPr>
                <w:rFonts w:ascii="Calibri" w:hAnsi="Calibri" w:cs="Calibri"/>
                <w:sz w:val="24"/>
              </w:rPr>
            </w:pP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Darum bitten wir durch Jesus Christus, unseren Freund und Bruder.</w:t>
            </w:r>
            <w:r w:rsidR="0033677A">
              <w:rPr>
                <w:rFonts w:ascii="Calibri" w:hAnsi="Calibri" w:cs="Calibri"/>
                <w:sz w:val="24"/>
              </w:rPr>
              <w:t xml:space="preserve"> </w:t>
            </w:r>
            <w:r w:rsidRPr="00111F95">
              <w:rPr>
                <w:rFonts w:ascii="Calibri" w:hAnsi="Calibri" w:cs="Calibri"/>
                <w:sz w:val="24"/>
              </w:rPr>
              <w:t>Amen</w:t>
            </w:r>
            <w:r w:rsidR="0033677A">
              <w:rPr>
                <w:rFonts w:ascii="Calibri" w:hAnsi="Calibri" w:cs="Calibri"/>
                <w:sz w:val="24"/>
              </w:rPr>
              <w:t>.</w:t>
            </w:r>
          </w:p>
          <w:p w:rsidR="004A79FB" w:rsidRPr="00111F95" w:rsidRDefault="004A79FB" w:rsidP="008C74DF">
            <w:pPr>
              <w:rPr>
                <w:rFonts w:ascii="Calibri" w:hAnsi="Calibri" w:cs="Calibri"/>
                <w:b/>
                <w:sz w:val="24"/>
              </w:rPr>
            </w:pPr>
          </w:p>
        </w:tc>
      </w:tr>
      <w:tr w:rsidR="004A79FB" w:rsidRPr="00111F95" w:rsidTr="00111F95">
        <w:tc>
          <w:tcPr>
            <w:tcW w:w="2802" w:type="dxa"/>
            <w:shd w:val="clear" w:color="auto" w:fill="auto"/>
          </w:tcPr>
          <w:p w:rsidR="0033677A" w:rsidRDefault="0033677A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4A79FB" w:rsidRPr="00111F95" w:rsidRDefault="004A79FB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Geschichte:</w:t>
            </w:r>
          </w:p>
        </w:tc>
        <w:tc>
          <w:tcPr>
            <w:tcW w:w="6410" w:type="dxa"/>
            <w:shd w:val="clear" w:color="auto" w:fill="auto"/>
          </w:tcPr>
          <w:p w:rsidR="0033677A" w:rsidRDefault="0033677A" w:rsidP="00111F95">
            <w:pPr>
              <w:ind w:left="2124" w:hanging="2124"/>
              <w:rPr>
                <w:rFonts w:ascii="Calibri" w:hAnsi="Calibri" w:cs="Calibri"/>
                <w:sz w:val="24"/>
              </w:rPr>
            </w:pPr>
          </w:p>
          <w:p w:rsidR="004A79FB" w:rsidRPr="00111F95" w:rsidRDefault="004A79FB" w:rsidP="00111F95">
            <w:pPr>
              <w:ind w:left="2124" w:hanging="2124"/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Rücken an Rücken mit einem guten Freund (aus „</w:t>
            </w:r>
            <w:proofErr w:type="spellStart"/>
            <w:r w:rsidRPr="00111F95">
              <w:rPr>
                <w:rFonts w:ascii="Calibri" w:hAnsi="Calibri" w:cs="Calibri"/>
                <w:sz w:val="24"/>
              </w:rPr>
              <w:t>Hörbe</w:t>
            </w:r>
            <w:proofErr w:type="spellEnd"/>
            <w:r w:rsidRPr="00111F95">
              <w:rPr>
                <w:rFonts w:ascii="Calibri" w:hAnsi="Calibri" w:cs="Calibri"/>
                <w:sz w:val="24"/>
              </w:rPr>
              <w:t xml:space="preserve"> mit dem großen Hut S 95</w:t>
            </w:r>
            <w:r w:rsidR="00132906">
              <w:rPr>
                <w:rFonts w:ascii="Calibri" w:hAnsi="Calibri" w:cs="Calibri"/>
                <w:sz w:val="24"/>
              </w:rPr>
              <w:t xml:space="preserve"> ff</w:t>
            </w:r>
            <w:r w:rsidRPr="00111F95">
              <w:rPr>
                <w:rFonts w:ascii="Calibri" w:hAnsi="Calibri" w:cs="Calibri"/>
                <w:sz w:val="24"/>
              </w:rPr>
              <w:t>) Text ist am Schluss angefügt</w:t>
            </w:r>
          </w:p>
          <w:p w:rsidR="004A79FB" w:rsidRPr="00111F95" w:rsidRDefault="004A79FB" w:rsidP="004A79FB">
            <w:pPr>
              <w:rPr>
                <w:rFonts w:ascii="Calibri" w:hAnsi="Calibri" w:cs="Calibri"/>
                <w:sz w:val="24"/>
              </w:rPr>
            </w:pPr>
          </w:p>
        </w:tc>
      </w:tr>
      <w:tr w:rsidR="004A79FB" w:rsidRPr="00111F95" w:rsidTr="00111F95">
        <w:tc>
          <w:tcPr>
            <w:tcW w:w="2802" w:type="dxa"/>
            <w:shd w:val="clear" w:color="auto" w:fill="auto"/>
          </w:tcPr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4A79FB" w:rsidRPr="00111F95" w:rsidRDefault="004A79FB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Antwortruf:</w:t>
            </w:r>
          </w:p>
        </w:tc>
        <w:tc>
          <w:tcPr>
            <w:tcW w:w="6410" w:type="dxa"/>
            <w:shd w:val="clear" w:color="auto" w:fill="auto"/>
          </w:tcPr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Mutmacherlied</w:t>
            </w:r>
            <w:proofErr w:type="spellEnd"/>
            <w:r w:rsidR="004F6F75">
              <w:rPr>
                <w:rFonts w:ascii="Calibri" w:hAnsi="Calibri" w:cs="Calibri"/>
                <w:sz w:val="24"/>
              </w:rPr>
              <w:t>: Wenn einer sagt, … Liederbuch Religion 70)</w:t>
            </w:r>
            <w:r w:rsidR="0054653E" w:rsidRPr="00111F95">
              <w:rPr>
                <w:rFonts w:ascii="Calibri" w:hAnsi="Calibri" w:cs="Calibri"/>
                <w:sz w:val="24"/>
              </w:rPr>
              <w:t xml:space="preserve">         </w:t>
            </w:r>
            <w:r w:rsidR="0054653E" w:rsidRPr="00111F95"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ab/>
            </w:r>
          </w:p>
          <w:p w:rsidR="004A79FB" w:rsidRPr="00111F95" w:rsidRDefault="0054653E" w:rsidP="004F6F75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ab/>
            </w:r>
          </w:p>
        </w:tc>
      </w:tr>
      <w:tr w:rsidR="0054653E" w:rsidRPr="00111F95" w:rsidTr="00111F95">
        <w:tc>
          <w:tcPr>
            <w:tcW w:w="2802" w:type="dxa"/>
            <w:shd w:val="clear" w:color="auto" w:fill="auto"/>
          </w:tcPr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Evangelium:</w:t>
            </w:r>
          </w:p>
        </w:tc>
        <w:tc>
          <w:tcPr>
            <w:tcW w:w="6410" w:type="dxa"/>
            <w:shd w:val="clear" w:color="auto" w:fill="auto"/>
          </w:tcPr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proofErr w:type="spellStart"/>
            <w:r w:rsidRPr="00111F95">
              <w:rPr>
                <w:rFonts w:ascii="Calibri" w:hAnsi="Calibri" w:cs="Calibri"/>
                <w:sz w:val="24"/>
              </w:rPr>
              <w:t>Mk</w:t>
            </w:r>
            <w:proofErr w:type="spellEnd"/>
            <w:r w:rsidRPr="00111F95">
              <w:rPr>
                <w:rFonts w:ascii="Calibri" w:hAnsi="Calibri" w:cs="Calibri"/>
                <w:sz w:val="24"/>
              </w:rPr>
              <w:t xml:space="preserve"> 10,13-16 (Jesus und die Kinder) 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</w:tc>
      </w:tr>
      <w:tr w:rsidR="0054653E" w:rsidRPr="00111F95" w:rsidTr="00111F95">
        <w:tc>
          <w:tcPr>
            <w:tcW w:w="2802" w:type="dxa"/>
            <w:shd w:val="clear" w:color="auto" w:fill="auto"/>
          </w:tcPr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Fürbitten:</w:t>
            </w:r>
          </w:p>
        </w:tc>
        <w:tc>
          <w:tcPr>
            <w:tcW w:w="6410" w:type="dxa"/>
            <w:shd w:val="clear" w:color="auto" w:fill="auto"/>
          </w:tcPr>
          <w:p w:rsidR="00132906" w:rsidRDefault="00132906" w:rsidP="0054653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Guter Gott, du hast uns so geschaffen, dass wir in Gemeinschaft und Freundschaft miteinander leben. Wir bitten dich: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Hilf uns, in diesem Schuljahr aufeinander zu schauen und gute Freunde zu sein.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Wir bitten dich, …..</w:t>
            </w:r>
          </w:p>
          <w:p w:rsidR="0054653E" w:rsidRPr="00111F95" w:rsidRDefault="0054653E" w:rsidP="00111F95">
            <w:pPr>
              <w:ind w:left="1776"/>
              <w:rPr>
                <w:rFonts w:ascii="Calibri" w:hAnsi="Calibri" w:cs="Calibri"/>
                <w:sz w:val="24"/>
                <w:szCs w:val="24"/>
              </w:rPr>
            </w:pPr>
          </w:p>
          <w:p w:rsidR="0054653E" w:rsidRPr="00111F95" w:rsidRDefault="0054653E" w:rsidP="00111F95">
            <w:pPr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Steh‘ uns bei, wenn wir alleine sind und uns auch so fühlen.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4653E" w:rsidRPr="00111F95" w:rsidRDefault="0054653E" w:rsidP="00111F95">
            <w:pPr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lastRenderedPageBreak/>
              <w:t>Schenke uns viele Sonnentage, die uns gut tun und froh machen.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4653E" w:rsidRPr="00111F95" w:rsidRDefault="0054653E" w:rsidP="00111F95">
            <w:pPr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Wir beten für alle Kinder auf dieser Welt, dass sie von guten Menschen begleitet werden.</w:t>
            </w:r>
          </w:p>
          <w:p w:rsidR="0054653E" w:rsidRPr="00111F95" w:rsidRDefault="0054653E" w:rsidP="00111F95">
            <w:pPr>
              <w:ind w:left="1776"/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111F95">
              <w:rPr>
                <w:rFonts w:ascii="Calibri" w:hAnsi="Calibri" w:cs="Calibri"/>
                <w:sz w:val="24"/>
                <w:szCs w:val="24"/>
              </w:rPr>
              <w:tab/>
            </w:r>
            <w:r w:rsidRPr="00111F95">
              <w:rPr>
                <w:rFonts w:ascii="Calibri" w:hAnsi="Calibri" w:cs="Calibri"/>
                <w:sz w:val="24"/>
                <w:szCs w:val="24"/>
              </w:rPr>
              <w:tab/>
            </w:r>
          </w:p>
          <w:p w:rsidR="0054653E" w:rsidRPr="00111F95" w:rsidRDefault="0054653E" w:rsidP="00111F95">
            <w:pPr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Wir bitten für unsere Lehrerinnen und Lehrer, um Geduld und Freude.</w:t>
            </w:r>
          </w:p>
          <w:p w:rsidR="0054653E" w:rsidRPr="00111F95" w:rsidRDefault="0054653E" w:rsidP="00111F95">
            <w:pPr>
              <w:ind w:left="2832"/>
              <w:rPr>
                <w:rFonts w:ascii="Calibri" w:hAnsi="Calibri" w:cs="Calibri"/>
                <w:sz w:val="24"/>
                <w:szCs w:val="24"/>
              </w:rPr>
            </w:pPr>
          </w:p>
          <w:p w:rsidR="0054653E" w:rsidRPr="00111F95" w:rsidRDefault="0054653E" w:rsidP="00111F95">
            <w:pPr>
              <w:numPr>
                <w:ilvl w:val="0"/>
                <w:numId w:val="15"/>
              </w:numPr>
              <w:rPr>
                <w:rFonts w:ascii="Comic Sans MS" w:hAnsi="Comic Sans MS"/>
                <w:sz w:val="28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Wir bitten für unsere Eltern, dass sie Zeit für uns haben und dass sie uns zuhören. </w:t>
            </w:r>
          </w:p>
          <w:p w:rsidR="0054653E" w:rsidRPr="00111F95" w:rsidRDefault="0054653E" w:rsidP="0054653E">
            <w:pPr>
              <w:rPr>
                <w:rFonts w:ascii="Comic Sans MS" w:hAnsi="Comic Sans MS"/>
                <w:sz w:val="28"/>
              </w:rPr>
            </w:pPr>
          </w:p>
          <w:p w:rsidR="0054653E" w:rsidRPr="00111F95" w:rsidRDefault="0054653E" w:rsidP="0054653E">
            <w:pPr>
              <w:rPr>
                <w:rFonts w:ascii="Comic Sans MS" w:hAnsi="Comic Sans MS"/>
                <w:sz w:val="28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Vater unser:</w:t>
            </w:r>
            <w:r w:rsidRPr="00111F95">
              <w:rPr>
                <w:rFonts w:ascii="Calibri" w:hAnsi="Calibri" w:cs="Calibri"/>
                <w:sz w:val="24"/>
              </w:rPr>
              <w:t xml:space="preserve"> gemeinsam beten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</w:tc>
      </w:tr>
      <w:tr w:rsidR="0054653E" w:rsidRPr="00111F95" w:rsidTr="00111F95">
        <w:tc>
          <w:tcPr>
            <w:tcW w:w="2802" w:type="dxa"/>
            <w:shd w:val="clear" w:color="auto" w:fill="auto"/>
          </w:tcPr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Schlussgebet:</w:t>
            </w:r>
            <w:r w:rsidRPr="00111F95">
              <w:rPr>
                <w:rFonts w:ascii="Calibri" w:hAnsi="Calibri" w:cs="Calibri"/>
                <w:sz w:val="24"/>
              </w:rPr>
              <w:t xml:space="preserve"> </w:t>
            </w:r>
            <w:r w:rsidRPr="00111F95">
              <w:rPr>
                <w:rFonts w:ascii="Calibri" w:hAnsi="Calibri" w:cs="Calibri"/>
                <w:sz w:val="24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Kind liest</w:t>
            </w:r>
            <w:r w:rsidR="0033677A">
              <w:rPr>
                <w:rFonts w:ascii="Calibri" w:hAnsi="Calibri" w:cs="Calibri"/>
                <w:sz w:val="24"/>
              </w:rPr>
              <w:t xml:space="preserve">: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Danke Jesus,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dass du unser Freund sein willst.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Wir dürfen dir erzählen,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>was uns auf dem Herzen liegt.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  <w:szCs w:val="24"/>
              </w:rPr>
            </w:pPr>
            <w:r w:rsidRPr="00111F95">
              <w:rPr>
                <w:rFonts w:ascii="Calibri" w:hAnsi="Calibri" w:cs="Calibri"/>
                <w:sz w:val="24"/>
                <w:szCs w:val="24"/>
              </w:rPr>
              <w:t xml:space="preserve">Alles hat bei dir Platz, wie unter dem </w:t>
            </w:r>
            <w:r w:rsidR="0033677A">
              <w:rPr>
                <w:rFonts w:ascii="Calibri" w:hAnsi="Calibri" w:cs="Calibri"/>
                <w:sz w:val="24"/>
                <w:szCs w:val="24"/>
              </w:rPr>
              <w:t xml:space="preserve">großen Hut von </w:t>
            </w:r>
            <w:proofErr w:type="spellStart"/>
            <w:r w:rsidR="0033677A">
              <w:rPr>
                <w:rFonts w:ascii="Calibri" w:hAnsi="Calibri" w:cs="Calibri"/>
                <w:sz w:val="24"/>
                <w:szCs w:val="24"/>
              </w:rPr>
              <w:t>Hörbe</w:t>
            </w:r>
            <w:proofErr w:type="spellEnd"/>
            <w:r w:rsidR="0033677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54653E" w:rsidRPr="00111F95" w:rsidRDefault="0054653E" w:rsidP="0033677A">
            <w:pPr>
              <w:rPr>
                <w:rFonts w:ascii="Calibri" w:hAnsi="Calibri" w:cs="Calibri"/>
                <w:sz w:val="24"/>
              </w:rPr>
            </w:pPr>
          </w:p>
        </w:tc>
      </w:tr>
      <w:tr w:rsidR="0054653E" w:rsidRPr="00111F95" w:rsidTr="00111F95">
        <w:tc>
          <w:tcPr>
            <w:tcW w:w="2802" w:type="dxa"/>
            <w:shd w:val="clear" w:color="auto" w:fill="auto"/>
          </w:tcPr>
          <w:p w:rsidR="0033677A" w:rsidRDefault="0033677A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Segen:</w:t>
            </w:r>
            <w:r w:rsidRPr="00111F95">
              <w:rPr>
                <w:rFonts w:ascii="Calibri" w:hAnsi="Calibri" w:cs="Calibri"/>
                <w:sz w:val="24"/>
              </w:rPr>
              <w:tab/>
              <w:t xml:space="preserve">   </w:t>
            </w:r>
          </w:p>
        </w:tc>
        <w:tc>
          <w:tcPr>
            <w:tcW w:w="6410" w:type="dxa"/>
            <w:shd w:val="clear" w:color="auto" w:fill="auto"/>
          </w:tcPr>
          <w:p w:rsidR="0033677A" w:rsidRDefault="0033677A" w:rsidP="0054653E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Liedvorschläge:</w:t>
            </w:r>
            <w:r w:rsidRPr="00111F95">
              <w:rPr>
                <w:rFonts w:ascii="Calibri" w:hAnsi="Calibri" w:cs="Calibri"/>
                <w:sz w:val="24"/>
              </w:rPr>
              <w:t xml:space="preserve"> Herr, wir bitten komm‘ und segne uns</w:t>
            </w:r>
            <w:r w:rsidRPr="00111F95">
              <w:rPr>
                <w:rFonts w:ascii="Calibri" w:hAnsi="Calibri" w:cs="Calibri"/>
                <w:sz w:val="24"/>
              </w:rPr>
              <w:tab/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Gottes guter Segen sei mit euch!</w:t>
            </w:r>
            <w:r w:rsidR="004F6F75">
              <w:rPr>
                <w:rFonts w:ascii="Calibri" w:hAnsi="Calibri" w:cs="Calibri"/>
                <w:sz w:val="24"/>
              </w:rPr>
              <w:t xml:space="preserve"> (Liederbuch Religion 230)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Gott, dein guter Segen ….</w:t>
            </w:r>
            <w:r w:rsidR="004F6F75">
              <w:rPr>
                <w:rFonts w:ascii="Calibri" w:hAnsi="Calibri" w:cs="Calibri"/>
                <w:sz w:val="24"/>
              </w:rPr>
              <w:t xml:space="preserve"> (Liederbuch Religion 229)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  <w:r w:rsidRPr="00111F95">
              <w:rPr>
                <w:rFonts w:ascii="Calibri" w:hAnsi="Calibri" w:cs="Calibri"/>
                <w:sz w:val="24"/>
              </w:rPr>
              <w:tab/>
            </w:r>
          </w:p>
          <w:p w:rsidR="0054653E" w:rsidRPr="00111F95" w:rsidRDefault="0054653E" w:rsidP="0054653E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Segensgebet: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 xml:space="preserve">Gott sei vor mir, 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mir den Weg zu zeigen.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Gott sei neben mir,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mich zu begleiten.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Gott sei hinter mir,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mich zu beschützen.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Gott sei unter mir,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mich aufzufangen.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Gott sei in mir,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mich wachsen zu lassen.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Gott sei über mir,</w:t>
            </w:r>
          </w:p>
          <w:p w:rsidR="0054653E" w:rsidRPr="00111F95" w:rsidRDefault="0033677A" w:rsidP="0054653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  <w:r w:rsidR="0054653E" w:rsidRPr="00111F95">
              <w:rPr>
                <w:rFonts w:ascii="Calibri" w:hAnsi="Calibri" w:cs="Calibri"/>
                <w:sz w:val="24"/>
              </w:rPr>
              <w:t>um mich zu segnen.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</w:tc>
      </w:tr>
      <w:tr w:rsidR="0054653E" w:rsidRPr="00111F95" w:rsidTr="00111F95">
        <w:tc>
          <w:tcPr>
            <w:tcW w:w="2802" w:type="dxa"/>
            <w:shd w:val="clear" w:color="auto" w:fill="auto"/>
          </w:tcPr>
          <w:p w:rsidR="003202C4" w:rsidRPr="00111F95" w:rsidRDefault="003202C4" w:rsidP="004A79FB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4A79FB">
            <w:pPr>
              <w:rPr>
                <w:rFonts w:ascii="Calibri" w:hAnsi="Calibri" w:cs="Calibri"/>
                <w:b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Schlusslied:</w:t>
            </w:r>
            <w:r w:rsidRPr="00111F95">
              <w:rPr>
                <w:rFonts w:ascii="Calibri" w:hAnsi="Calibri" w:cs="Calibri"/>
                <w:b/>
                <w:sz w:val="24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:rsidR="003202C4" w:rsidRPr="00111F95" w:rsidRDefault="003202C4" w:rsidP="0054653E">
            <w:pPr>
              <w:rPr>
                <w:rFonts w:ascii="Calibri" w:hAnsi="Calibri" w:cs="Calibri"/>
                <w:b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b/>
                <w:sz w:val="24"/>
              </w:rPr>
              <w:t>Vorschläge:</w:t>
            </w:r>
            <w:r w:rsidRPr="00111F95">
              <w:rPr>
                <w:rFonts w:ascii="Calibri" w:hAnsi="Calibri" w:cs="Calibri"/>
                <w:sz w:val="24"/>
              </w:rPr>
              <w:t xml:space="preserve">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Wenn ich fröhlich bin, dann klatsch‘ ich in die Hand       </w:t>
            </w:r>
          </w:p>
          <w:p w:rsidR="0054653E" w:rsidRPr="00111F95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 xml:space="preserve">Halte zu mir, guter Gott, </w:t>
            </w:r>
            <w:r w:rsidR="0033677A">
              <w:rPr>
                <w:rFonts w:ascii="Calibri" w:hAnsi="Calibri" w:cs="Calibri"/>
                <w:sz w:val="24"/>
              </w:rPr>
              <w:t>… Liederbuch Religion 85</w:t>
            </w:r>
          </w:p>
          <w:p w:rsidR="0054653E" w:rsidRPr="003E1BAA" w:rsidRDefault="0054653E" w:rsidP="0054653E">
            <w:pPr>
              <w:rPr>
                <w:rFonts w:ascii="Calibri" w:hAnsi="Calibri" w:cs="Calibri"/>
                <w:sz w:val="24"/>
              </w:rPr>
            </w:pPr>
            <w:r w:rsidRPr="00111F95">
              <w:rPr>
                <w:rFonts w:ascii="Calibri" w:hAnsi="Calibri" w:cs="Calibri"/>
                <w:sz w:val="24"/>
              </w:rPr>
              <w:t>Ich bin mit dir auf deinem Weg ….</w:t>
            </w:r>
          </w:p>
        </w:tc>
      </w:tr>
    </w:tbl>
    <w:p w:rsidR="00D22D9F" w:rsidRDefault="00AF28F8" w:rsidP="0046734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</w:p>
    <w:p w:rsidR="0054653E" w:rsidRPr="0033677A" w:rsidRDefault="0054653E" w:rsidP="0054653E">
      <w:pPr>
        <w:rPr>
          <w:rFonts w:ascii="Calibri" w:hAnsi="Calibri" w:cs="Calibri"/>
          <w:sz w:val="24"/>
        </w:rPr>
      </w:pPr>
      <w:r w:rsidRPr="00C70B02">
        <w:rPr>
          <w:rFonts w:ascii="Calibri" w:hAnsi="Calibri" w:cs="Calibri"/>
          <w:sz w:val="24"/>
          <w:szCs w:val="24"/>
        </w:rPr>
        <w:lastRenderedPageBreak/>
        <w:t xml:space="preserve">Kinder erhalten einen gefalteten/oder kopierten Papierhut und werden eingeladen, diesen bunt zu gestalten – kann als Gestaltungselement in der Klasse/ im Schulgebäude sehr gut verwendet werden. </w:t>
      </w:r>
    </w:p>
    <w:p w:rsidR="0054653E" w:rsidRDefault="0054653E" w:rsidP="0054653E">
      <w:pPr>
        <w:rPr>
          <w:rFonts w:ascii="Calibri" w:hAnsi="Calibri" w:cs="Calibri"/>
          <w:sz w:val="24"/>
          <w:szCs w:val="24"/>
        </w:rPr>
      </w:pPr>
      <w:r w:rsidRPr="00C70B02">
        <w:rPr>
          <w:rFonts w:ascii="Calibri" w:hAnsi="Calibri" w:cs="Calibri"/>
          <w:sz w:val="24"/>
          <w:szCs w:val="24"/>
        </w:rPr>
        <w:t xml:space="preserve">Der große, gefaltete Hut könnte ebenfalls gemeinsam gestaltet, mit Naturmaterial verziert werden </w:t>
      </w:r>
      <w:proofErr w:type="gramStart"/>
      <w:r w:rsidRPr="00C70B02">
        <w:rPr>
          <w:rFonts w:ascii="Calibri" w:hAnsi="Calibri" w:cs="Calibri"/>
          <w:sz w:val="24"/>
          <w:szCs w:val="24"/>
        </w:rPr>
        <w:t>……</w:t>
      </w:r>
      <w:proofErr w:type="gramEnd"/>
      <w:r w:rsidRPr="00C70B02">
        <w:rPr>
          <w:rFonts w:ascii="Calibri" w:hAnsi="Calibri" w:cs="Calibri"/>
          <w:sz w:val="24"/>
          <w:szCs w:val="24"/>
        </w:rPr>
        <w:t xml:space="preserve"> </w:t>
      </w:r>
      <w:r w:rsidR="008577C5">
        <w:rPr>
          <w:rFonts w:ascii="Calibri" w:hAnsi="Calibri" w:cs="Calibri"/>
          <w:sz w:val="24"/>
          <w:szCs w:val="24"/>
        </w:rPr>
        <w:t xml:space="preserve">eurer Phantasie sind da keine Grenzen gesetzt </w:t>
      </w:r>
      <w:r w:rsidR="00A014BD">
        <w:rPr>
          <w:rFonts w:ascii="Calibri" w:hAnsi="Calibri" w:cs="Calibri"/>
          <w:sz w:val="24"/>
          <w:szCs w:val="24"/>
        </w:rPr>
        <w:t>…</w:t>
      </w:r>
    </w:p>
    <w:p w:rsidR="004F6F75" w:rsidRDefault="004F6F75" w:rsidP="0054653E">
      <w:pPr>
        <w:rPr>
          <w:rFonts w:ascii="Calibri" w:hAnsi="Calibri" w:cs="Calibri"/>
          <w:sz w:val="24"/>
          <w:szCs w:val="24"/>
        </w:rPr>
      </w:pPr>
    </w:p>
    <w:p w:rsidR="004F6F75" w:rsidRDefault="004F6F75" w:rsidP="0054653E">
      <w:pPr>
        <w:rPr>
          <w:rFonts w:ascii="Calibri" w:hAnsi="Calibri" w:cs="Calibri"/>
          <w:b/>
          <w:color w:val="ED7D31" w:themeColor="accent2"/>
          <w:sz w:val="24"/>
          <w:szCs w:val="24"/>
        </w:rPr>
      </w:pPr>
      <w:r w:rsidRPr="009E4C6F">
        <w:rPr>
          <w:rFonts w:ascii="Calibri" w:hAnsi="Calibri" w:cs="Calibri"/>
          <w:b/>
          <w:color w:val="ED7D31" w:themeColor="accent2"/>
          <w:sz w:val="24"/>
          <w:szCs w:val="24"/>
        </w:rPr>
        <w:t xml:space="preserve">Das Thema Vertrauen könnte wie ein „Jahresmotto“ das Schuljahr </w:t>
      </w:r>
      <w:r w:rsidR="0033677A" w:rsidRPr="009E4C6F">
        <w:rPr>
          <w:rFonts w:ascii="Calibri" w:hAnsi="Calibri" w:cs="Calibri"/>
          <w:b/>
          <w:color w:val="ED7D31" w:themeColor="accent2"/>
          <w:sz w:val="24"/>
          <w:szCs w:val="24"/>
        </w:rPr>
        <w:t xml:space="preserve">durchziehen. </w:t>
      </w:r>
      <w:r w:rsidR="00D32C9F" w:rsidRPr="009E4C6F">
        <w:rPr>
          <w:rFonts w:ascii="Calibri" w:hAnsi="Calibri" w:cs="Calibri"/>
          <w:b/>
          <w:color w:val="ED7D31" w:themeColor="accent2"/>
          <w:sz w:val="24"/>
          <w:szCs w:val="24"/>
        </w:rPr>
        <w:t>Noch ein paar Ideen:</w:t>
      </w:r>
    </w:p>
    <w:p w:rsidR="00416522" w:rsidRPr="009E4C6F" w:rsidRDefault="00416522" w:rsidP="0054653E">
      <w:pPr>
        <w:rPr>
          <w:rFonts w:ascii="Calibri" w:hAnsi="Calibri" w:cs="Calibri"/>
          <w:b/>
          <w:sz w:val="24"/>
          <w:szCs w:val="24"/>
        </w:rPr>
      </w:pPr>
    </w:p>
    <w:p w:rsidR="00C70B02" w:rsidRDefault="0033677A" w:rsidP="00D32C9F">
      <w:pPr>
        <w:pStyle w:val="Listenabsatz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D32C9F">
        <w:rPr>
          <w:rFonts w:ascii="Calibri" w:hAnsi="Calibri" w:cs="Calibri"/>
          <w:sz w:val="24"/>
          <w:szCs w:val="24"/>
        </w:rPr>
        <w:t>Fotos der Schüler*innen mit verschieden</w:t>
      </w:r>
      <w:r w:rsidR="00D32C9F">
        <w:rPr>
          <w:rFonts w:ascii="Calibri" w:hAnsi="Calibri" w:cs="Calibri"/>
          <w:sz w:val="24"/>
          <w:szCs w:val="24"/>
        </w:rPr>
        <w:t xml:space="preserve">sten </w:t>
      </w:r>
      <w:r w:rsidRPr="00D32C9F">
        <w:rPr>
          <w:rFonts w:ascii="Calibri" w:hAnsi="Calibri" w:cs="Calibri"/>
          <w:sz w:val="24"/>
          <w:szCs w:val="24"/>
        </w:rPr>
        <w:t xml:space="preserve"> Kopfbedeckungen machen – ins Heft kleben oder a</w:t>
      </w:r>
      <w:r w:rsidR="00D32C9F">
        <w:rPr>
          <w:rFonts w:ascii="Calibri" w:hAnsi="Calibri" w:cs="Calibri"/>
          <w:sz w:val="24"/>
          <w:szCs w:val="24"/>
        </w:rPr>
        <w:t>n</w:t>
      </w:r>
      <w:r w:rsidRPr="00D32C9F">
        <w:rPr>
          <w:rFonts w:ascii="Calibri" w:hAnsi="Calibri" w:cs="Calibri"/>
          <w:sz w:val="24"/>
          <w:szCs w:val="24"/>
        </w:rPr>
        <w:t xml:space="preserve"> eine</w:t>
      </w:r>
      <w:r w:rsidR="00D32C9F">
        <w:rPr>
          <w:rFonts w:ascii="Calibri" w:hAnsi="Calibri" w:cs="Calibri"/>
          <w:sz w:val="24"/>
          <w:szCs w:val="24"/>
        </w:rPr>
        <w:t>r</w:t>
      </w:r>
      <w:r w:rsidRPr="00D32C9F">
        <w:rPr>
          <w:rFonts w:ascii="Calibri" w:hAnsi="Calibri" w:cs="Calibri"/>
          <w:sz w:val="24"/>
          <w:szCs w:val="24"/>
        </w:rPr>
        <w:t xml:space="preserve"> „Geburtstagsschnur</w:t>
      </w:r>
      <w:r w:rsidR="00D32C9F">
        <w:rPr>
          <w:rFonts w:ascii="Calibri" w:hAnsi="Calibri" w:cs="Calibri"/>
          <w:sz w:val="24"/>
          <w:szCs w:val="24"/>
        </w:rPr>
        <w:t xml:space="preserve"> anbringen.</w:t>
      </w:r>
    </w:p>
    <w:p w:rsidR="00D32C9F" w:rsidRDefault="00D32C9F" w:rsidP="00D32C9F">
      <w:pPr>
        <w:pStyle w:val="Listenabsatz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Umschlag für das Religionsheft gestalten, mit der Hut – Vorlage oder die Kinder selber zeichnen lassen – mit Wörtern aus dem Bibeltext oder aus der Geschichte….</w:t>
      </w:r>
    </w:p>
    <w:p w:rsidR="00D32C9F" w:rsidRDefault="00D32C9F" w:rsidP="00D32C9F">
      <w:pPr>
        <w:pStyle w:val="Listenabsatz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Wortwolke „Vertrauen“ auf eine der ersten Heftseiten </w:t>
      </w:r>
    </w:p>
    <w:p w:rsidR="009E4C6F" w:rsidRDefault="009E4C6F" w:rsidP="009E4C6F">
      <w:pPr>
        <w:pStyle w:val="Listenabsatz"/>
        <w:ind w:left="644"/>
        <w:rPr>
          <w:rFonts w:ascii="Calibri" w:hAnsi="Calibri" w:cs="Calibri"/>
          <w:sz w:val="24"/>
          <w:szCs w:val="24"/>
        </w:rPr>
      </w:pPr>
    </w:p>
    <w:p w:rsidR="000162FC" w:rsidRDefault="00C412B7" w:rsidP="00D32C9F">
      <w:pPr>
        <w:pStyle w:val="Listenabsatz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jeder</w:t>
      </w:r>
      <w:r w:rsidR="000162FC">
        <w:rPr>
          <w:rFonts w:ascii="Calibri" w:hAnsi="Calibri" w:cs="Calibri"/>
          <w:sz w:val="24"/>
          <w:szCs w:val="24"/>
        </w:rPr>
        <w:t xml:space="preserve"> Klasse einen </w:t>
      </w:r>
      <w:r w:rsidR="009E4C6F">
        <w:rPr>
          <w:rFonts w:ascii="Calibri" w:hAnsi="Calibri" w:cs="Calibri"/>
          <w:sz w:val="24"/>
          <w:szCs w:val="24"/>
        </w:rPr>
        <w:t xml:space="preserve">Schachtel/ein Körbchen für einen </w:t>
      </w:r>
      <w:r w:rsidR="000162FC" w:rsidRPr="009E4C6F">
        <w:rPr>
          <w:rFonts w:ascii="Calibri" w:hAnsi="Calibri" w:cs="Calibri"/>
          <w:b/>
          <w:color w:val="ED7D31" w:themeColor="accent2"/>
          <w:sz w:val="24"/>
          <w:szCs w:val="24"/>
        </w:rPr>
        <w:t>„Gebetsschatz“</w:t>
      </w:r>
      <w:r w:rsidR="000162FC" w:rsidRPr="009E4C6F">
        <w:rPr>
          <w:rFonts w:ascii="Calibri" w:hAnsi="Calibri" w:cs="Calibri"/>
          <w:color w:val="ED7D31" w:themeColor="accent2"/>
          <w:sz w:val="24"/>
          <w:szCs w:val="24"/>
        </w:rPr>
        <w:t xml:space="preserve"> </w:t>
      </w:r>
      <w:r w:rsidR="009E4C6F">
        <w:rPr>
          <w:rFonts w:ascii="Calibri" w:hAnsi="Calibri" w:cs="Calibri"/>
          <w:sz w:val="24"/>
          <w:szCs w:val="24"/>
        </w:rPr>
        <w:t xml:space="preserve">anbringen- </w:t>
      </w:r>
    </w:p>
    <w:p w:rsidR="009E4C6F" w:rsidRDefault="000162FC" w:rsidP="000162FC">
      <w:pPr>
        <w:pStyle w:val="Listenabsatz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mit einigen Vertrauenstexten beginnen – </w:t>
      </w:r>
      <w:r w:rsidR="00C412B7">
        <w:rPr>
          <w:rFonts w:ascii="Calibri" w:hAnsi="Calibri" w:cs="Calibri"/>
          <w:sz w:val="24"/>
          <w:szCs w:val="24"/>
        </w:rPr>
        <w:t>die Kinder dürfen die Texte gestalten – eine Sammlung an schönen Gebeten für die Klasse kann entstehen.</w:t>
      </w:r>
    </w:p>
    <w:p w:rsidR="009E4C6F" w:rsidRDefault="009E4C6F" w:rsidP="000162FC">
      <w:pPr>
        <w:pStyle w:val="Listenabsatz"/>
        <w:ind w:left="644"/>
        <w:rPr>
          <w:rFonts w:ascii="Calibri" w:hAnsi="Calibri" w:cs="Calibri"/>
          <w:sz w:val="24"/>
          <w:szCs w:val="24"/>
        </w:rPr>
      </w:pPr>
    </w:p>
    <w:p w:rsidR="009E4C6F" w:rsidRPr="009E4C6F" w:rsidRDefault="009E4C6F" w:rsidP="000162FC">
      <w:pPr>
        <w:pStyle w:val="Listenabsatz"/>
        <w:ind w:left="644"/>
        <w:rPr>
          <w:rFonts w:ascii="Calibri" w:hAnsi="Calibri" w:cs="Calibri"/>
          <w:b/>
          <w:color w:val="ED7D31" w:themeColor="accent2"/>
          <w:sz w:val="24"/>
          <w:szCs w:val="24"/>
        </w:rPr>
      </w:pPr>
      <w:r w:rsidRPr="009E4C6F">
        <w:rPr>
          <w:rFonts w:ascii="Calibri" w:hAnsi="Calibri" w:cs="Calibri"/>
          <w:b/>
          <w:color w:val="ED7D31" w:themeColor="accent2"/>
          <w:sz w:val="24"/>
          <w:szCs w:val="24"/>
        </w:rPr>
        <w:t>Ritual am Beginn der Stunde:</w:t>
      </w:r>
    </w:p>
    <w:p w:rsidR="000162FC" w:rsidRDefault="009E4C6F" w:rsidP="009E4C6F">
      <w:pPr>
        <w:pStyle w:val="Listenabsatz"/>
        <w:ind w:left="6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Der Reihe nach dürfen 2 Kinder </w:t>
      </w:r>
      <w:r w:rsidR="009E40C7">
        <w:rPr>
          <w:rFonts w:ascii="Calibri" w:hAnsi="Calibri" w:cs="Calibri"/>
          <w:sz w:val="24"/>
          <w:szCs w:val="24"/>
        </w:rPr>
        <w:t>eine kurze</w:t>
      </w:r>
      <w:r>
        <w:rPr>
          <w:rFonts w:ascii="Calibri" w:hAnsi="Calibri" w:cs="Calibri"/>
          <w:sz w:val="24"/>
          <w:szCs w:val="24"/>
        </w:rPr>
        <w:t xml:space="preserve"> Gebetszeit (z.B. am Beginn der Stunde) gestalten:</w:t>
      </w:r>
    </w:p>
    <w:p w:rsidR="009E4C6F" w:rsidRDefault="009E4C6F" w:rsidP="009E4C6F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Warten, bis alle Kinder ruhig auf beiden Füßen stehen, die Hände in einer Gebetshaltung (Schale oder gefaltet), evtl. die Klangschale oder Zimbeln achtsam anschlagen – dem Ton </w:t>
      </w:r>
      <w:r w:rsidR="009E40C7">
        <w:rPr>
          <w:rFonts w:ascii="Calibri" w:hAnsi="Calibri" w:cs="Calibri"/>
          <w:sz w:val="24"/>
          <w:szCs w:val="24"/>
        </w:rPr>
        <w:t xml:space="preserve">eine Weile </w:t>
      </w:r>
      <w:r>
        <w:rPr>
          <w:rFonts w:ascii="Calibri" w:hAnsi="Calibri" w:cs="Calibri"/>
          <w:sz w:val="24"/>
          <w:szCs w:val="24"/>
        </w:rPr>
        <w:t>nachhören</w:t>
      </w:r>
    </w:p>
    <w:p w:rsidR="009E4C6F" w:rsidRDefault="009E4C6F" w:rsidP="009E4C6F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Dann erst liest das zweite Kind den Text vor</w:t>
      </w:r>
    </w:p>
    <w:p w:rsidR="009E4C6F" w:rsidRDefault="009E4C6F" w:rsidP="009E4C6F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Kurze Stille, damit </w:t>
      </w:r>
      <w:r w:rsidR="009E40C7">
        <w:rPr>
          <w:rFonts w:ascii="Calibri" w:hAnsi="Calibri" w:cs="Calibri"/>
          <w:sz w:val="24"/>
          <w:szCs w:val="24"/>
        </w:rPr>
        <w:t xml:space="preserve">auch </w:t>
      </w:r>
      <w:r>
        <w:rPr>
          <w:rFonts w:ascii="Calibri" w:hAnsi="Calibri" w:cs="Calibri"/>
          <w:sz w:val="24"/>
          <w:szCs w:val="24"/>
        </w:rPr>
        <w:t xml:space="preserve">die Worte des Kindes nachklingen können </w:t>
      </w:r>
    </w:p>
    <w:p w:rsidR="009E4C6F" w:rsidRDefault="009E4C6F" w:rsidP="009E4C6F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Evtl. noch einmal die Klangschale anschlagen</w:t>
      </w:r>
    </w:p>
    <w:p w:rsidR="009E4C6F" w:rsidRDefault="009E4C6F" w:rsidP="009E4C6F">
      <w:pPr>
        <w:pStyle w:val="Listenabsatz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Mit dem Kreuzzeichen beenden </w:t>
      </w:r>
    </w:p>
    <w:p w:rsidR="00C412B7" w:rsidRPr="00C412B7" w:rsidRDefault="009E4C6F" w:rsidP="00C412B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0162FC" w:rsidRDefault="000162FC" w:rsidP="000162FC">
      <w:pPr>
        <w:pStyle w:val="Listenabsatz"/>
        <w:ind w:left="644"/>
        <w:rPr>
          <w:rFonts w:ascii="Calibri" w:hAnsi="Calibri" w:cs="Calibri"/>
          <w:sz w:val="24"/>
          <w:szCs w:val="24"/>
        </w:rPr>
      </w:pPr>
      <w:r w:rsidRPr="000162FC">
        <w:rPr>
          <w:rFonts w:ascii="Calibri" w:hAnsi="Calibri" w:cs="Calibri"/>
          <w:noProof/>
          <w:sz w:val="24"/>
          <w:szCs w:val="24"/>
          <w:lang w:val="de-AT"/>
        </w:rPr>
        <w:drawing>
          <wp:inline distT="0" distB="0" distL="0" distR="0">
            <wp:extent cx="2436310" cy="2000250"/>
            <wp:effectExtent l="0" t="0" r="2540" b="0"/>
            <wp:docPr id="1" name="Grafik 1" descr="C:\Users\jetzingerj\Pictures\IMG_2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tzingerj\Pictures\IMG_2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51" cy="202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2B7" w:rsidRPr="00C412B7">
        <w:rPr>
          <w:rStyle w:val="Standard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412B7" w:rsidRPr="00C412B7">
        <w:rPr>
          <w:rFonts w:ascii="Calibri" w:hAnsi="Calibri" w:cs="Calibri"/>
          <w:noProof/>
          <w:sz w:val="24"/>
          <w:szCs w:val="24"/>
          <w:lang w:val="de-AT"/>
        </w:rPr>
        <w:drawing>
          <wp:inline distT="0" distB="0" distL="0" distR="0">
            <wp:extent cx="2619375" cy="1949978"/>
            <wp:effectExtent l="0" t="0" r="0" b="0"/>
            <wp:docPr id="3" name="Grafik 3" descr="C:\Users\jetzingerj\Pictures\IMG_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tzingerj\Pictures\IMG_2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148" cy="197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FC" w:rsidRDefault="000162FC" w:rsidP="000162FC">
      <w:pPr>
        <w:pStyle w:val="Listenabsatz"/>
        <w:ind w:left="644"/>
        <w:rPr>
          <w:rFonts w:ascii="Calibri" w:hAnsi="Calibri" w:cs="Calibri"/>
          <w:sz w:val="24"/>
          <w:szCs w:val="24"/>
        </w:rPr>
      </w:pPr>
    </w:p>
    <w:p w:rsidR="00416522" w:rsidRPr="009E40C7" w:rsidRDefault="00416522" w:rsidP="009E40C7">
      <w:pPr>
        <w:rPr>
          <w:rFonts w:ascii="Calibri" w:hAnsi="Calibri" w:cs="Calibri"/>
          <w:sz w:val="24"/>
          <w:szCs w:val="24"/>
        </w:rPr>
      </w:pPr>
    </w:p>
    <w:p w:rsidR="005A3ED7" w:rsidRPr="00AA2E4F" w:rsidRDefault="00416522" w:rsidP="005A3ED7">
      <w:pPr>
        <w:rPr>
          <w:rFonts w:ascii="Calibri" w:hAnsi="Calibri" w:cs="Calibri"/>
          <w:b/>
          <w:sz w:val="24"/>
        </w:rPr>
      </w:pPr>
      <w:r w:rsidRPr="00416522">
        <w:rPr>
          <w:rFonts w:ascii="Calibri" w:hAnsi="Calibri" w:cs="Calibri"/>
          <w:b/>
          <w:color w:val="ED7D31" w:themeColor="accent2"/>
          <w:sz w:val="24"/>
        </w:rPr>
        <w:t>Hier einige kurze, einfache Gebetstexte, die für den Start einer „</w:t>
      </w:r>
      <w:r w:rsidR="009E40C7" w:rsidRPr="00416522">
        <w:rPr>
          <w:rFonts w:ascii="Calibri" w:hAnsi="Calibri" w:cs="Calibri"/>
          <w:b/>
          <w:color w:val="ED7D31" w:themeColor="accent2"/>
          <w:sz w:val="24"/>
        </w:rPr>
        <w:t>Gebete Box</w:t>
      </w:r>
      <w:r w:rsidRPr="00416522">
        <w:rPr>
          <w:rFonts w:ascii="Calibri" w:hAnsi="Calibri" w:cs="Calibri"/>
          <w:b/>
          <w:color w:val="ED7D31" w:themeColor="accent2"/>
          <w:sz w:val="24"/>
        </w:rPr>
        <w:t xml:space="preserve">“ passen könnten: </w:t>
      </w:r>
      <w:r w:rsidR="00AA2E4F">
        <w:rPr>
          <w:rFonts w:ascii="Calibri" w:hAnsi="Calibri" w:cs="Calibri"/>
          <w:b/>
          <w:sz w:val="24"/>
        </w:rPr>
        <w:tab/>
      </w:r>
      <w:r w:rsidR="00AA2E4F">
        <w:rPr>
          <w:rFonts w:ascii="Calibri" w:hAnsi="Calibri" w:cs="Calibri"/>
          <w:sz w:val="24"/>
        </w:rPr>
        <w:tab/>
      </w:r>
      <w:r w:rsidR="00AA2E4F">
        <w:rPr>
          <w:rFonts w:ascii="Calibri" w:hAnsi="Calibri" w:cs="Calibri"/>
          <w:sz w:val="24"/>
        </w:rPr>
        <w:tab/>
      </w:r>
    </w:p>
    <w:p w:rsidR="003F4CF1" w:rsidRDefault="003F4CF1">
      <w:pPr>
        <w:rPr>
          <w:rFonts w:ascii="Calibri" w:hAnsi="Calibri" w:cs="Calibri"/>
          <w:sz w:val="24"/>
        </w:rPr>
      </w:pPr>
    </w:p>
    <w:p w:rsidR="00416522" w:rsidRDefault="0041652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Wo ich gehe, wo ich stehe,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Guter Gott, ich danke dir, </w:t>
      </w:r>
    </w:p>
    <w:p w:rsidR="00416522" w:rsidRDefault="0041652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bist du, guter Gott, bei mir.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Du bist Tag und Nacht bei mir.</w:t>
      </w:r>
    </w:p>
    <w:p w:rsidR="00416522" w:rsidRDefault="0041652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Wunderbar ist deine Nähe.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Deine Hand mich immer hält. </w:t>
      </w:r>
    </w:p>
    <w:p w:rsidR="00416522" w:rsidRDefault="0041652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Guter Gott, ich danke dir.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Ich bin gern auf dieser Welt.  (</w:t>
      </w:r>
      <w:proofErr w:type="spellStart"/>
      <w:r>
        <w:rPr>
          <w:rFonts w:ascii="Calibri" w:hAnsi="Calibri" w:cs="Calibri"/>
          <w:sz w:val="24"/>
        </w:rPr>
        <w:t>M.Gutl</w:t>
      </w:r>
      <w:proofErr w:type="spellEnd"/>
      <w:r>
        <w:rPr>
          <w:rFonts w:ascii="Calibri" w:hAnsi="Calibri" w:cs="Calibri"/>
          <w:sz w:val="24"/>
        </w:rPr>
        <w:t>)</w:t>
      </w:r>
    </w:p>
    <w:p w:rsidR="00416522" w:rsidRPr="002A2FCD" w:rsidRDefault="002A2FCD">
      <w:pPr>
        <w:rPr>
          <w:rFonts w:ascii="Calibri" w:hAnsi="Calibri" w:cs="Calibri"/>
          <w:b/>
          <w:sz w:val="24"/>
        </w:rPr>
      </w:pPr>
      <w:r w:rsidRPr="002A2FCD">
        <w:rPr>
          <w:rFonts w:ascii="Calibri" w:hAnsi="Calibri" w:cs="Calibri"/>
          <w:b/>
          <w:sz w:val="24"/>
        </w:rPr>
        <w:lastRenderedPageBreak/>
        <w:t>Segensgebet:</w:t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b/>
          <w:sz w:val="24"/>
        </w:rPr>
        <w:t>Guter Gott,</w:t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Die Straße komme dir entgegen.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Wir bitten dich: Hilf, dass wir</w:t>
      </w:r>
      <w:r>
        <w:rPr>
          <w:rFonts w:ascii="Calibri" w:hAnsi="Calibri" w:cs="Calibri"/>
          <w:sz w:val="24"/>
        </w:rPr>
        <w:tab/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Der Wind stärke dir den Rücken.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uns gut verstehen.</w:t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Die Sonne scheine warm auf dein Gesicht.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Wir möchten in unserer Klasse gut</w:t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Der Regen falle sanft auf deine Felder.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miteinander auskommen, wir</w:t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Gott berge dich in seiner Hand.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möchten fair sein und Gutes  </w:t>
      </w:r>
    </w:p>
    <w:p w:rsidR="002A2FCD" w:rsidRDefault="002A2FCD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Der Vater, der Sohn und der Heilige Geist.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>weiter erzählen.</w:t>
      </w:r>
    </w:p>
    <w:p w:rsidR="002A2FCD" w:rsidRPr="00416522" w:rsidRDefault="002A2FCD">
      <w:pPr>
        <w:rPr>
          <w:rFonts w:ascii="Calibri" w:hAnsi="Calibri" w:cs="Calibri"/>
          <w:sz w:val="24"/>
        </w:rPr>
      </w:pPr>
    </w:p>
    <w:p w:rsidR="00416522" w:rsidRDefault="00416522">
      <w:pPr>
        <w:rPr>
          <w:rFonts w:ascii="Calibri" w:hAnsi="Calibri" w:cs="Calibri"/>
          <w:sz w:val="24"/>
        </w:rPr>
      </w:pPr>
    </w:p>
    <w:p w:rsidR="00416522" w:rsidRDefault="00416522">
      <w:pPr>
        <w:rPr>
          <w:rFonts w:ascii="Calibri" w:hAnsi="Calibri" w:cs="Calibri"/>
          <w:sz w:val="24"/>
        </w:rPr>
      </w:pPr>
    </w:p>
    <w:p w:rsidR="00416522" w:rsidRPr="003F4CF1" w:rsidRDefault="00A344F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</w:p>
    <w:p w:rsidR="003F4CF1" w:rsidRPr="002A2FCD" w:rsidRDefault="003F4CF1">
      <w:pPr>
        <w:rPr>
          <w:rFonts w:ascii="Calibri" w:hAnsi="Calibri" w:cs="Calibri"/>
          <w:b/>
          <w:sz w:val="24"/>
        </w:rPr>
      </w:pPr>
      <w:r w:rsidRPr="002A2FCD">
        <w:rPr>
          <w:rFonts w:ascii="Calibri" w:hAnsi="Calibri" w:cs="Calibri"/>
          <w:b/>
          <w:sz w:val="24"/>
        </w:rPr>
        <w:t>nach Psalm 131</w:t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  <w:t xml:space="preserve">Psalm 23, 1 – 4 </w:t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  <w:r w:rsidR="00A344F2">
        <w:rPr>
          <w:rFonts w:ascii="Calibri" w:hAnsi="Calibri" w:cs="Calibri"/>
          <w:b/>
          <w:sz w:val="24"/>
        </w:rPr>
        <w:tab/>
      </w:r>
    </w:p>
    <w:p w:rsidR="003F4CF1" w:rsidRPr="003F4CF1" w:rsidRDefault="003F4CF1">
      <w:pPr>
        <w:rPr>
          <w:rFonts w:ascii="Calibri" w:hAnsi="Calibri" w:cs="Calibri"/>
          <w:sz w:val="24"/>
        </w:rPr>
      </w:pP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Herr, du kennst mich ganz,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  <w:t xml:space="preserve">Der Herr ist mein Hirte,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bei dir bin ich geborgen.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 xml:space="preserve">nichts wird mir fehlen. </w:t>
      </w:r>
      <w:r w:rsidR="00A344F2">
        <w:rPr>
          <w:rFonts w:ascii="Calibri" w:hAnsi="Calibri" w:cs="Calibri"/>
          <w:sz w:val="24"/>
          <w:szCs w:val="24"/>
        </w:rPr>
        <w:t xml:space="preserve">Er lässt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Ob ich sitze oder stehe,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>mich lagern auf</w:t>
      </w:r>
      <w:r w:rsidR="00BB4B9F">
        <w:rPr>
          <w:rFonts w:ascii="Calibri" w:hAnsi="Calibri" w:cs="Calibri"/>
          <w:sz w:val="24"/>
          <w:szCs w:val="24"/>
        </w:rPr>
        <w:t xml:space="preserve"> g</w:t>
      </w:r>
      <w:r w:rsidR="00A344F2">
        <w:rPr>
          <w:rFonts w:ascii="Calibri" w:hAnsi="Calibri" w:cs="Calibri"/>
          <w:sz w:val="24"/>
          <w:szCs w:val="24"/>
        </w:rPr>
        <w:t xml:space="preserve">rünen Auen und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du weißt von mir.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 xml:space="preserve">führt mich zum </w:t>
      </w:r>
      <w:r w:rsidR="00A344F2">
        <w:rPr>
          <w:rFonts w:ascii="Calibri" w:hAnsi="Calibri" w:cs="Calibri"/>
          <w:sz w:val="24"/>
          <w:szCs w:val="24"/>
        </w:rPr>
        <w:t xml:space="preserve">Ruheplatz am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Ob ich gehe oder ruhe,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>Wasser.</w:t>
      </w:r>
      <w:r w:rsidR="00BB4B9F">
        <w:rPr>
          <w:rFonts w:ascii="Calibri" w:hAnsi="Calibri" w:cs="Calibri"/>
          <w:sz w:val="24"/>
          <w:szCs w:val="24"/>
        </w:rPr>
        <w:t xml:space="preserve"> </w:t>
      </w:r>
      <w:r w:rsidR="00A344F2">
        <w:rPr>
          <w:rFonts w:ascii="Calibri" w:hAnsi="Calibri" w:cs="Calibri"/>
          <w:sz w:val="24"/>
          <w:szCs w:val="24"/>
        </w:rPr>
        <w:t xml:space="preserve">Er stillt mein Verlangen,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du weißt  von mir.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>er</w:t>
      </w:r>
      <w:r w:rsidR="00BB4B9F">
        <w:rPr>
          <w:rFonts w:ascii="Calibri" w:hAnsi="Calibri" w:cs="Calibri"/>
          <w:sz w:val="24"/>
          <w:szCs w:val="24"/>
        </w:rPr>
        <w:t xml:space="preserve"> leitet </w:t>
      </w:r>
      <w:r w:rsidR="00A344F2">
        <w:rPr>
          <w:rFonts w:ascii="Calibri" w:hAnsi="Calibri" w:cs="Calibri"/>
          <w:sz w:val="24"/>
          <w:szCs w:val="24"/>
        </w:rPr>
        <w:t xml:space="preserve">mich auf rechten Pfaden,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All meine Wege,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 xml:space="preserve">treu </w:t>
      </w:r>
      <w:r w:rsidR="00BB4B9F">
        <w:rPr>
          <w:rFonts w:ascii="Calibri" w:hAnsi="Calibri" w:cs="Calibri"/>
          <w:sz w:val="24"/>
          <w:szCs w:val="24"/>
        </w:rPr>
        <w:t>s</w:t>
      </w:r>
      <w:r w:rsidR="00A344F2">
        <w:rPr>
          <w:rFonts w:ascii="Calibri" w:hAnsi="Calibri" w:cs="Calibri"/>
          <w:sz w:val="24"/>
          <w:szCs w:val="24"/>
        </w:rPr>
        <w:t xml:space="preserve">einem Namen. Muss ich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du kennst sie.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 xml:space="preserve">auch </w:t>
      </w:r>
      <w:r w:rsidR="00A344F2">
        <w:rPr>
          <w:rFonts w:ascii="Calibri" w:hAnsi="Calibri" w:cs="Calibri"/>
          <w:sz w:val="24"/>
          <w:szCs w:val="24"/>
        </w:rPr>
        <w:t xml:space="preserve">wandern in finsterer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All meine Gedanken,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BB4B9F">
        <w:rPr>
          <w:rFonts w:ascii="Calibri" w:hAnsi="Calibri" w:cs="Calibri"/>
          <w:sz w:val="24"/>
          <w:szCs w:val="24"/>
        </w:rPr>
        <w:t xml:space="preserve">Schlucht, </w:t>
      </w:r>
      <w:r w:rsidR="00A344F2">
        <w:rPr>
          <w:rFonts w:ascii="Calibri" w:hAnsi="Calibri" w:cs="Calibri"/>
          <w:sz w:val="24"/>
          <w:szCs w:val="24"/>
        </w:rPr>
        <w:t xml:space="preserve">ich fürchte kein Unheil, 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du kennst sie.</w:t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</w:r>
      <w:r w:rsidR="00A344F2">
        <w:rPr>
          <w:rFonts w:ascii="Calibri" w:hAnsi="Calibri" w:cs="Calibri"/>
          <w:sz w:val="24"/>
          <w:szCs w:val="24"/>
        </w:rPr>
        <w:tab/>
        <w:t xml:space="preserve">Denn du bist bei mir. </w:t>
      </w:r>
    </w:p>
    <w:p w:rsidR="003F4CF1" w:rsidRPr="00616E85" w:rsidRDefault="003F4CF1">
      <w:pPr>
        <w:pStyle w:val="berschrift3"/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Du beschützt mich immer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und legst deine Hand auf mich.</w:t>
      </w:r>
    </w:p>
    <w:p w:rsidR="003F4CF1" w:rsidRPr="00616E85" w:rsidRDefault="003F4CF1">
      <w:pPr>
        <w:rPr>
          <w:rFonts w:ascii="Calibri" w:hAnsi="Calibri" w:cs="Calibri"/>
          <w:sz w:val="24"/>
          <w:szCs w:val="24"/>
        </w:rPr>
      </w:pPr>
    </w:p>
    <w:p w:rsidR="003F4CF1" w:rsidRDefault="003F4CF1">
      <w:pPr>
        <w:rPr>
          <w:rFonts w:ascii="Calibri" w:hAnsi="Calibri" w:cs="Calibri"/>
          <w:sz w:val="24"/>
          <w:szCs w:val="24"/>
        </w:rPr>
      </w:pPr>
    </w:p>
    <w:p w:rsidR="00BB4B9F" w:rsidRPr="009C7A34" w:rsidRDefault="00BB4B9F">
      <w:pPr>
        <w:rPr>
          <w:rFonts w:ascii="Calibri" w:hAnsi="Calibri" w:cs="Calibri"/>
          <w:sz w:val="24"/>
          <w:szCs w:val="24"/>
        </w:rPr>
      </w:pPr>
    </w:p>
    <w:p w:rsidR="009C7A34" w:rsidRDefault="009C7A34">
      <w:pPr>
        <w:rPr>
          <w:rFonts w:ascii="Calibri" w:hAnsi="Calibri" w:cs="Calibri"/>
          <w:sz w:val="24"/>
          <w:szCs w:val="24"/>
        </w:rPr>
      </w:pPr>
      <w:r w:rsidRPr="009C7A34">
        <w:rPr>
          <w:rFonts w:ascii="Calibri" w:hAnsi="Calibri" w:cs="Calibri"/>
          <w:sz w:val="24"/>
          <w:szCs w:val="24"/>
        </w:rPr>
        <w:t>Ob ich Angst habe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Guter Gott,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Oder traurig bin,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dir kann ich alles sagen…</w:t>
      </w:r>
      <w:proofErr w:type="gramStart"/>
      <w:r>
        <w:rPr>
          <w:rFonts w:ascii="Calibri" w:hAnsi="Calibri" w:cs="Calibri"/>
          <w:sz w:val="24"/>
          <w:szCs w:val="24"/>
        </w:rPr>
        <w:t>..</w:t>
      </w:r>
      <w:proofErr w:type="gramEnd"/>
    </w:p>
    <w:p w:rsid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 ich gut bin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Ich danke dir …</w:t>
      </w:r>
      <w:proofErr w:type="gramStart"/>
      <w:r>
        <w:rPr>
          <w:rFonts w:ascii="Calibri" w:hAnsi="Calibri" w:cs="Calibri"/>
          <w:sz w:val="24"/>
          <w:szCs w:val="24"/>
        </w:rPr>
        <w:t>..</w:t>
      </w:r>
      <w:proofErr w:type="gramEnd"/>
    </w:p>
    <w:p w:rsid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oder böse –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Ich bitte dich </w:t>
      </w:r>
      <w:proofErr w:type="gramStart"/>
      <w:r>
        <w:rPr>
          <w:rFonts w:ascii="Calibri" w:hAnsi="Calibri" w:cs="Calibri"/>
          <w:sz w:val="24"/>
          <w:szCs w:val="24"/>
        </w:rPr>
        <w:t>……</w:t>
      </w:r>
      <w:proofErr w:type="gramEnd"/>
    </w:p>
    <w:p w:rsid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 bleibst derselbe,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Ich freue mich ….</w:t>
      </w:r>
    </w:p>
    <w:p w:rsidR="009C7A34" w:rsidRP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Gott, du bist bei mir.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Ich bin traurig ….</w:t>
      </w:r>
    </w:p>
    <w:p w:rsidR="00A344F2" w:rsidRP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Pr="009C7A34">
        <w:rPr>
          <w:rFonts w:ascii="Calibri" w:hAnsi="Calibri" w:cs="Calibri"/>
          <w:sz w:val="24"/>
          <w:szCs w:val="24"/>
        </w:rPr>
        <w:t xml:space="preserve">Ich habe Angst </w:t>
      </w:r>
      <w:proofErr w:type="gramStart"/>
      <w:r w:rsidRPr="009C7A34">
        <w:rPr>
          <w:rFonts w:ascii="Calibri" w:hAnsi="Calibri" w:cs="Calibri"/>
          <w:sz w:val="24"/>
          <w:szCs w:val="24"/>
        </w:rPr>
        <w:t>……</w:t>
      </w:r>
      <w:proofErr w:type="gramEnd"/>
    </w:p>
    <w:p w:rsidR="00A344F2" w:rsidRPr="009C7A34" w:rsidRDefault="009C7A3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>
        <w:rPr>
          <w:rFonts w:ascii="Calibri" w:hAnsi="Calibri" w:cs="Calibri"/>
          <w:sz w:val="28"/>
        </w:rPr>
        <w:tab/>
      </w:r>
      <w:r w:rsidRPr="009C7A34">
        <w:rPr>
          <w:rFonts w:ascii="Calibri" w:hAnsi="Calibri" w:cs="Calibri"/>
          <w:sz w:val="24"/>
          <w:szCs w:val="24"/>
        </w:rPr>
        <w:t>Ich bin wütend….</w:t>
      </w:r>
    </w:p>
    <w:p w:rsidR="00A344F2" w:rsidRDefault="00A344F2">
      <w:pPr>
        <w:rPr>
          <w:rFonts w:ascii="Calibri" w:hAnsi="Calibri" w:cs="Calibri"/>
          <w:sz w:val="28"/>
        </w:rPr>
      </w:pPr>
    </w:p>
    <w:p w:rsidR="009E40C7" w:rsidRDefault="009E40C7">
      <w:pPr>
        <w:rPr>
          <w:rFonts w:ascii="Calibri" w:hAnsi="Calibri" w:cs="Calibri"/>
          <w:sz w:val="28"/>
        </w:rPr>
      </w:pPr>
    </w:p>
    <w:p w:rsidR="00A344F2" w:rsidRDefault="00A344F2">
      <w:pPr>
        <w:rPr>
          <w:rFonts w:ascii="Calibri" w:hAnsi="Calibri" w:cs="Calibri"/>
          <w:sz w:val="28"/>
        </w:rPr>
      </w:pPr>
    </w:p>
    <w:p w:rsidR="00BB4B9F" w:rsidRPr="009E40C7" w:rsidRDefault="009E40C7">
      <w:pPr>
        <w:rPr>
          <w:rFonts w:ascii="Calibri" w:hAnsi="Calibri" w:cs="Calibri"/>
          <w:b/>
          <w:sz w:val="24"/>
          <w:szCs w:val="24"/>
        </w:rPr>
      </w:pPr>
      <w:r w:rsidRPr="009E40C7">
        <w:rPr>
          <w:rFonts w:ascii="Calibri" w:hAnsi="Calibri" w:cs="Calibri"/>
          <w:b/>
          <w:sz w:val="24"/>
          <w:szCs w:val="24"/>
        </w:rPr>
        <w:t xml:space="preserve">Psalm 31, 2 – 6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Guter Gott!</w:t>
      </w:r>
    </w:p>
    <w:p w:rsidR="00BB4B9F" w:rsidRDefault="009E40C7">
      <w:pPr>
        <w:rPr>
          <w:rFonts w:ascii="Calibri" w:hAnsi="Calibri" w:cs="Calibri"/>
          <w:sz w:val="24"/>
          <w:szCs w:val="24"/>
        </w:rPr>
      </w:pPr>
      <w:r w:rsidRPr="009E40C7">
        <w:rPr>
          <w:rFonts w:ascii="Calibri" w:hAnsi="Calibri" w:cs="Calibri"/>
          <w:sz w:val="24"/>
          <w:szCs w:val="24"/>
        </w:rPr>
        <w:t>Gott, ich suche Hilfe bei dir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Füll meinen Tag </w:t>
      </w:r>
    </w:p>
    <w:p w:rsidR="009E40C7" w:rsidRDefault="009E40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 bist eine feste Burg, die mich rettet.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Mit deinem Licht</w:t>
      </w:r>
    </w:p>
    <w:p w:rsidR="009E40C7" w:rsidRDefault="009E40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Zu dir kann ich flüchten,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und gib mir Kraft und </w:t>
      </w:r>
    </w:p>
    <w:p w:rsidR="009E40C7" w:rsidRDefault="009E40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 wirst mich führen.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Zuversicht.</w:t>
      </w:r>
    </w:p>
    <w:p w:rsidR="009E40C7" w:rsidRDefault="009E40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 treuer Gott.</w:t>
      </w:r>
    </w:p>
    <w:p w:rsidR="009E40C7" w:rsidRPr="009E40C7" w:rsidRDefault="009E40C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2A2FCD" w:rsidRDefault="002A2FCD">
      <w:pPr>
        <w:rPr>
          <w:rFonts w:ascii="Calibri" w:hAnsi="Calibri" w:cs="Calibri"/>
          <w:sz w:val="28"/>
        </w:rPr>
      </w:pPr>
    </w:p>
    <w:p w:rsidR="001A5DB1" w:rsidRPr="001A5DB1" w:rsidRDefault="001A5DB1" w:rsidP="001A5DB1">
      <w:pPr>
        <w:rPr>
          <w:rFonts w:ascii="Calibri" w:hAnsi="Calibri" w:cs="Calibri"/>
          <w:b/>
          <w:color w:val="ED7D31"/>
          <w:sz w:val="24"/>
          <w:szCs w:val="24"/>
        </w:rPr>
      </w:pPr>
      <w:r w:rsidRPr="001A5DB1">
        <w:rPr>
          <w:rFonts w:ascii="Calibri" w:hAnsi="Calibri" w:cs="Calibri"/>
          <w:b/>
          <w:color w:val="ED7D31"/>
          <w:sz w:val="24"/>
          <w:szCs w:val="24"/>
        </w:rPr>
        <w:lastRenderedPageBreak/>
        <w:t>Kurz zusammengefasst – der Inhalt dieses empfehlenswerten Kinderbuch- Klassikers „</w:t>
      </w:r>
      <w:proofErr w:type="spellStart"/>
      <w:r w:rsidRPr="001A5DB1">
        <w:rPr>
          <w:rFonts w:ascii="Calibri" w:hAnsi="Calibri" w:cs="Calibri"/>
          <w:b/>
          <w:color w:val="ED7D31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b/>
          <w:color w:val="ED7D31"/>
          <w:sz w:val="24"/>
          <w:szCs w:val="24"/>
        </w:rPr>
        <w:t xml:space="preserve"> mit dem großen Hut“ von O. Preußler: </w:t>
      </w:r>
    </w:p>
    <w:p w:rsidR="001A5DB1" w:rsidRPr="001A5DB1" w:rsidRDefault="001A5DB1" w:rsidP="001A5DB1">
      <w:pPr>
        <w:rPr>
          <w:rFonts w:ascii="Calibri" w:hAnsi="Calibri" w:cs="Calibri"/>
          <w:color w:val="ED7D31"/>
          <w:sz w:val="24"/>
          <w:szCs w:val="24"/>
        </w:rPr>
      </w:pPr>
    </w:p>
    <w:p w:rsidR="00DF7A4D" w:rsidRPr="001A5DB1" w:rsidRDefault="001A5DB1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 xml:space="preserve">Der Hutzelmann </w:t>
      </w: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hat auf einer Wanderung den </w:t>
      </w:r>
      <w:proofErr w:type="spellStart"/>
      <w:r w:rsidRPr="001A5DB1">
        <w:rPr>
          <w:rFonts w:ascii="Calibri" w:hAnsi="Calibri" w:cs="Calibri"/>
          <w:sz w:val="24"/>
          <w:szCs w:val="24"/>
        </w:rPr>
        <w:t>Zottelschratz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5DB1">
        <w:rPr>
          <w:rFonts w:ascii="Calibri" w:hAnsi="Calibri" w:cs="Calibri"/>
          <w:sz w:val="24"/>
          <w:szCs w:val="24"/>
        </w:rPr>
        <w:t>Zwottel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kennen gelernt </w:t>
      </w:r>
      <w:r w:rsidR="00132906">
        <w:rPr>
          <w:rFonts w:ascii="Calibri" w:hAnsi="Calibri" w:cs="Calibri"/>
          <w:sz w:val="24"/>
          <w:szCs w:val="24"/>
        </w:rPr>
        <w:t xml:space="preserve">- </w:t>
      </w:r>
      <w:r w:rsidRPr="001A5DB1">
        <w:rPr>
          <w:rFonts w:ascii="Calibri" w:hAnsi="Calibri" w:cs="Calibri"/>
          <w:sz w:val="24"/>
          <w:szCs w:val="24"/>
        </w:rPr>
        <w:t xml:space="preserve">und das ist der Beginn einer Freundschaft. Sie geraten in ein wildes Gewitter und </w:t>
      </w: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kann aus seinem ungewöhnlichen Hutzelmannshut ein Obdach zaubern. Unter dem Hut geschützt wie unter einem Zelt, überstehen sie die Regengüsse. So verbringen sie die Nacht, und </w:t>
      </w: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spürt das Glück des Vertrauens zu einem Freund -sie schlafen Rücken an Rücken gelehnt.) </w:t>
      </w:r>
    </w:p>
    <w:p w:rsidR="001A5DB1" w:rsidRPr="001A5DB1" w:rsidRDefault="001A5DB1">
      <w:pPr>
        <w:rPr>
          <w:rFonts w:ascii="Calibri" w:hAnsi="Calibri" w:cs="Calibri"/>
          <w:sz w:val="24"/>
          <w:szCs w:val="24"/>
        </w:rPr>
      </w:pPr>
    </w:p>
    <w:p w:rsidR="001A5DB1" w:rsidRPr="001A5DB1" w:rsidRDefault="00DF7A4D">
      <w:pPr>
        <w:rPr>
          <w:rFonts w:ascii="Calibri" w:hAnsi="Calibri" w:cs="Calibri"/>
          <w:b/>
          <w:color w:val="ED7D31" w:themeColor="accent2"/>
          <w:sz w:val="24"/>
          <w:szCs w:val="24"/>
        </w:rPr>
      </w:pPr>
      <w:r w:rsidRPr="001A5DB1">
        <w:rPr>
          <w:rFonts w:ascii="Calibri" w:hAnsi="Calibri" w:cs="Calibri"/>
          <w:b/>
          <w:color w:val="ED7D31" w:themeColor="accent2"/>
          <w:sz w:val="24"/>
          <w:szCs w:val="24"/>
        </w:rPr>
        <w:t>Auszug aus der Geschichte: Rücken an Rücken mit einem guten Freund</w:t>
      </w:r>
      <w:r w:rsidR="001A5DB1" w:rsidRPr="001A5DB1">
        <w:rPr>
          <w:rFonts w:ascii="Calibri" w:hAnsi="Calibri" w:cs="Calibri"/>
          <w:b/>
          <w:color w:val="ED7D31" w:themeColor="accent2"/>
          <w:sz w:val="24"/>
          <w:szCs w:val="24"/>
        </w:rPr>
        <w:t xml:space="preserve"> </w:t>
      </w:r>
    </w:p>
    <w:p w:rsidR="00DF7A4D" w:rsidRPr="001A5DB1" w:rsidRDefault="001A5DB1">
      <w:pPr>
        <w:rPr>
          <w:rFonts w:ascii="Calibri" w:hAnsi="Calibri" w:cs="Calibri"/>
          <w:color w:val="ED7D31" w:themeColor="accent2"/>
          <w:sz w:val="24"/>
          <w:szCs w:val="24"/>
        </w:rPr>
      </w:pPr>
      <w:r w:rsidRPr="001A5DB1">
        <w:rPr>
          <w:rFonts w:ascii="Calibri" w:hAnsi="Calibri" w:cs="Calibri"/>
          <w:color w:val="ED7D31" w:themeColor="accent2"/>
          <w:sz w:val="24"/>
          <w:szCs w:val="24"/>
        </w:rPr>
        <w:t>zum Erzähle</w:t>
      </w:r>
      <w:r w:rsidR="00132906">
        <w:rPr>
          <w:rFonts w:ascii="Calibri" w:hAnsi="Calibri" w:cs="Calibri"/>
          <w:color w:val="ED7D31" w:themeColor="accent2"/>
          <w:sz w:val="24"/>
          <w:szCs w:val="24"/>
        </w:rPr>
        <w:t>n oder zum Vorlesen, evtl. mit „Regentrommel“…</w:t>
      </w:r>
    </w:p>
    <w:p w:rsidR="00DF7A4D" w:rsidRPr="001A5DB1" w:rsidRDefault="00DF7A4D">
      <w:pPr>
        <w:rPr>
          <w:rFonts w:ascii="Calibri" w:hAnsi="Calibri" w:cs="Calibri"/>
          <w:sz w:val="24"/>
          <w:szCs w:val="24"/>
        </w:rPr>
      </w:pPr>
    </w:p>
    <w:p w:rsidR="00DF7A4D" w:rsidRPr="001A5DB1" w:rsidRDefault="00DF7A4D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 xml:space="preserve">Jedes Unwetter hört einmal wieder auf, jedes Gewitter verzieht sich am Ende wieder. Das weiß man zwar aus Erfahrung - aber im Augenblick war das für </w:t>
      </w:r>
      <w:proofErr w:type="spellStart"/>
      <w:r w:rsidRPr="001A5DB1">
        <w:rPr>
          <w:rFonts w:ascii="Calibri" w:hAnsi="Calibri" w:cs="Calibri"/>
          <w:sz w:val="24"/>
          <w:szCs w:val="24"/>
        </w:rPr>
        <w:t>Zwottel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und </w:t>
      </w: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leider ein schwacher Trost. Wenn nur der Hut nicht wegflog! Wenn sie nur von den Blitzen verschont blieben! Wenn nur kein Wipfel auf sie herabstürzte -oder gar ein Baum!</w:t>
      </w:r>
    </w:p>
    <w:p w:rsidR="00DF7A4D" w:rsidRPr="001A5DB1" w:rsidRDefault="00DF7A4D">
      <w:pPr>
        <w:rPr>
          <w:rFonts w:ascii="Calibri" w:hAnsi="Calibri" w:cs="Calibri"/>
          <w:sz w:val="24"/>
          <w:szCs w:val="24"/>
        </w:rPr>
      </w:pPr>
    </w:p>
    <w:p w:rsidR="00DF7A4D" w:rsidRPr="001A5DB1" w:rsidRDefault="00DF7A4D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>Aber dann war es so weit, dann hatte auch dieses Gewitter sich endlich ausgetobt und zog grollend ab.</w:t>
      </w:r>
    </w:p>
    <w:p w:rsidR="00DF7A4D" w:rsidRPr="001A5DB1" w:rsidRDefault="00DF7A4D" w:rsidP="00DF7A4D">
      <w:pPr>
        <w:rPr>
          <w:rFonts w:ascii="Calibri" w:hAnsi="Calibri" w:cs="Calibri"/>
          <w:sz w:val="24"/>
          <w:szCs w:val="24"/>
        </w:rPr>
      </w:pP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musste daran zurückdenken, wie er in solchen verregneten Nächten manchmal erwacht war, zu Hause im Siebengiebelwald. Und wenn er gehört hatte, wie es herunterprasselte auf das Reisig über dem Haus -</w:t>
      </w:r>
      <w:r w:rsidR="00132906">
        <w:rPr>
          <w:rFonts w:ascii="Calibri" w:hAnsi="Calibri" w:cs="Calibri"/>
          <w:sz w:val="24"/>
          <w:szCs w:val="24"/>
        </w:rPr>
        <w:t xml:space="preserve"> </w:t>
      </w:r>
      <w:r w:rsidRPr="001A5DB1">
        <w:rPr>
          <w:rFonts w:ascii="Calibri" w:hAnsi="Calibri" w:cs="Calibri"/>
          <w:sz w:val="24"/>
          <w:szCs w:val="24"/>
        </w:rPr>
        <w:t xml:space="preserve">dann war es ihm vorgekommen, als könnte es auf der Welt nichts Schöneres geben für ihn: ein Dach überm Kopf, unter dem man geborgen war, und ein gutes Hutzelmannsbett. Und doch! Was er hier erlebte, in dieser Stunde, war schöner als alles andere je zuvor: </w:t>
      </w:r>
    </w:p>
    <w:p w:rsidR="00DF7A4D" w:rsidRPr="001A5DB1" w:rsidRDefault="00DF7A4D" w:rsidP="00DF7A4D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>Mitten im Wald unter einem Hut zu sitzen, wenn draußen der Regen rauschte</w:t>
      </w:r>
      <w:r w:rsidR="00132906">
        <w:rPr>
          <w:rFonts w:ascii="Calibri" w:hAnsi="Calibri" w:cs="Calibri"/>
          <w:sz w:val="24"/>
          <w:szCs w:val="24"/>
        </w:rPr>
        <w:t>,</w:t>
      </w:r>
      <w:r w:rsidRPr="001A5DB1">
        <w:rPr>
          <w:rFonts w:ascii="Calibri" w:hAnsi="Calibri" w:cs="Calibri"/>
          <w:sz w:val="24"/>
          <w:szCs w:val="24"/>
        </w:rPr>
        <w:t xml:space="preserve"> Rücken an Rücken mit einem guten Freund. </w:t>
      </w:r>
    </w:p>
    <w:p w:rsidR="00DF7A4D" w:rsidRPr="001A5DB1" w:rsidRDefault="00DF7A4D" w:rsidP="00DF7A4D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 xml:space="preserve">Da konnte man hören, wie weit die Welt war: so weit, so weit. Und man selber saß mittendrin in der weiten Welt. Und man hatte es warm und trocken und spürte am ganzen Leib, dass man glücklich war. </w:t>
      </w:r>
      <w:r w:rsidRPr="001A5DB1">
        <w:rPr>
          <w:rFonts w:ascii="Calibri" w:hAnsi="Calibri" w:cs="Calibri"/>
          <w:sz w:val="24"/>
          <w:szCs w:val="24"/>
        </w:rPr>
        <w:br/>
      </w:r>
    </w:p>
    <w:p w:rsidR="00DF7A4D" w:rsidRDefault="00DF7A4D" w:rsidP="00DF7A4D">
      <w:pPr>
        <w:rPr>
          <w:rFonts w:ascii="Calibri" w:hAnsi="Calibri" w:cs="Calibri"/>
          <w:sz w:val="24"/>
          <w:szCs w:val="24"/>
        </w:rPr>
      </w:pPr>
      <w:r w:rsidRPr="001A5DB1">
        <w:rPr>
          <w:rFonts w:ascii="Calibri" w:hAnsi="Calibri" w:cs="Calibri"/>
          <w:sz w:val="24"/>
          <w:szCs w:val="24"/>
        </w:rPr>
        <w:t>Preu</w:t>
      </w:r>
      <w:r w:rsidR="00DF0492" w:rsidRPr="001A5DB1">
        <w:rPr>
          <w:rFonts w:ascii="Calibri" w:hAnsi="Calibri" w:cs="Calibri"/>
          <w:sz w:val="24"/>
          <w:szCs w:val="24"/>
        </w:rPr>
        <w:t>ß</w:t>
      </w:r>
      <w:r w:rsidRPr="001A5DB1">
        <w:rPr>
          <w:rFonts w:ascii="Calibri" w:hAnsi="Calibri" w:cs="Calibri"/>
          <w:sz w:val="24"/>
          <w:szCs w:val="24"/>
        </w:rPr>
        <w:t xml:space="preserve">ler, Ottfried: </w:t>
      </w:r>
      <w:proofErr w:type="spellStart"/>
      <w:r w:rsidRPr="001A5DB1">
        <w:rPr>
          <w:rFonts w:ascii="Calibri" w:hAnsi="Calibri" w:cs="Calibri"/>
          <w:sz w:val="24"/>
          <w:szCs w:val="24"/>
        </w:rPr>
        <w:t>Hörbe</w:t>
      </w:r>
      <w:proofErr w:type="spellEnd"/>
      <w:r w:rsidRPr="001A5DB1">
        <w:rPr>
          <w:rFonts w:ascii="Calibri" w:hAnsi="Calibri" w:cs="Calibri"/>
          <w:sz w:val="24"/>
          <w:szCs w:val="24"/>
        </w:rPr>
        <w:t xml:space="preserve"> </w:t>
      </w:r>
      <w:r w:rsidR="00DF0492" w:rsidRPr="001A5DB1">
        <w:rPr>
          <w:rFonts w:ascii="Calibri" w:hAnsi="Calibri" w:cs="Calibri"/>
          <w:sz w:val="24"/>
          <w:szCs w:val="24"/>
        </w:rPr>
        <w:t>mit dem</w:t>
      </w:r>
      <w:r w:rsidRPr="001A5DB1">
        <w:rPr>
          <w:rFonts w:ascii="Calibri" w:hAnsi="Calibri" w:cs="Calibri"/>
          <w:sz w:val="24"/>
          <w:szCs w:val="24"/>
        </w:rPr>
        <w:t xml:space="preserve"> große</w:t>
      </w:r>
      <w:r w:rsidR="00DF0492" w:rsidRPr="001A5DB1">
        <w:rPr>
          <w:rFonts w:ascii="Calibri" w:hAnsi="Calibri" w:cs="Calibri"/>
          <w:sz w:val="24"/>
          <w:szCs w:val="24"/>
        </w:rPr>
        <w:t xml:space="preserve">n </w:t>
      </w:r>
      <w:r w:rsidRPr="001A5DB1">
        <w:rPr>
          <w:rFonts w:ascii="Calibri" w:hAnsi="Calibri" w:cs="Calibri"/>
          <w:sz w:val="24"/>
          <w:szCs w:val="24"/>
        </w:rPr>
        <w:t xml:space="preserve"> </w:t>
      </w:r>
      <w:r w:rsidR="00DF0492" w:rsidRPr="001A5DB1">
        <w:rPr>
          <w:rFonts w:ascii="Calibri" w:hAnsi="Calibri" w:cs="Calibri"/>
          <w:sz w:val="24"/>
          <w:szCs w:val="24"/>
        </w:rPr>
        <w:t>Hut, Seite 95 – 97 in Auszügen</w:t>
      </w:r>
    </w:p>
    <w:p w:rsidR="0007632D" w:rsidRDefault="0007632D" w:rsidP="00DF7A4D">
      <w:pPr>
        <w:rPr>
          <w:rFonts w:ascii="Calibri" w:hAnsi="Calibri" w:cs="Calibri"/>
          <w:sz w:val="24"/>
          <w:szCs w:val="24"/>
        </w:rPr>
      </w:pPr>
    </w:p>
    <w:p w:rsidR="001A5DB1" w:rsidRDefault="0007632D" w:rsidP="00DF7A4D">
      <w:pPr>
        <w:rPr>
          <w:rFonts w:ascii="Calibri" w:hAnsi="Calibri" w:cs="Calibri"/>
          <w:sz w:val="24"/>
          <w:szCs w:val="24"/>
        </w:rPr>
      </w:pPr>
      <w:r w:rsidRPr="0007632D">
        <w:rPr>
          <w:rFonts w:ascii="Calibri" w:hAnsi="Calibri" w:cs="Calibri"/>
          <w:sz w:val="24"/>
          <w:szCs w:val="24"/>
        </w:rPr>
        <w:t xml:space="preserve">Im Unterricht kann man das Thema gut (immer) wieder einmal aufgreifen </w:t>
      </w:r>
      <w:r>
        <w:rPr>
          <w:rFonts w:ascii="Calibri" w:hAnsi="Calibri" w:cs="Calibri"/>
          <w:sz w:val="24"/>
          <w:szCs w:val="24"/>
        </w:rPr>
        <w:t>–</w:t>
      </w:r>
      <w:r w:rsidRPr="0007632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auch in einem symbolhaften Spiel:</w:t>
      </w:r>
    </w:p>
    <w:p w:rsidR="00AA2E4F" w:rsidRDefault="0007632D" w:rsidP="00AA2E4F">
      <w:pPr>
        <w:rPr>
          <w:rFonts w:ascii="Calibri" w:hAnsi="Calibri" w:cs="Calibri"/>
          <w:sz w:val="24"/>
          <w:szCs w:val="24"/>
        </w:rPr>
      </w:pPr>
      <w:r w:rsidRPr="0007632D">
        <w:rPr>
          <w:rFonts w:ascii="Calibri" w:hAnsi="Calibri" w:cs="Calibri"/>
          <w:sz w:val="24"/>
          <w:szCs w:val="24"/>
        </w:rPr>
        <w:t xml:space="preserve">Jedes Kind sucht </w:t>
      </w:r>
      <w:r>
        <w:rPr>
          <w:rFonts w:ascii="Calibri" w:hAnsi="Calibri" w:cs="Calibri"/>
          <w:sz w:val="24"/>
          <w:szCs w:val="24"/>
        </w:rPr>
        <w:t>sich ein</w:t>
      </w:r>
      <w:r w:rsidRPr="0007632D">
        <w:rPr>
          <w:rFonts w:ascii="Calibri" w:hAnsi="Calibri" w:cs="Calibri"/>
          <w:sz w:val="24"/>
          <w:szCs w:val="24"/>
        </w:rPr>
        <w:t xml:space="preserve"> anderes Kind aus, mit dem </w:t>
      </w:r>
      <w:r>
        <w:rPr>
          <w:rFonts w:ascii="Calibri" w:hAnsi="Calibri" w:cs="Calibri"/>
          <w:sz w:val="24"/>
          <w:szCs w:val="24"/>
        </w:rPr>
        <w:t xml:space="preserve">es </w:t>
      </w:r>
      <w:proofErr w:type="spellStart"/>
      <w:r w:rsidRPr="0007632D">
        <w:rPr>
          <w:rFonts w:ascii="Calibri" w:hAnsi="Calibri" w:cs="Calibri"/>
          <w:sz w:val="24"/>
          <w:szCs w:val="24"/>
        </w:rPr>
        <w:t>Zwottel</w:t>
      </w:r>
      <w:proofErr w:type="spellEnd"/>
      <w:r w:rsidRPr="0007632D">
        <w:rPr>
          <w:rFonts w:ascii="Calibri" w:hAnsi="Calibri" w:cs="Calibri"/>
          <w:sz w:val="24"/>
          <w:szCs w:val="24"/>
        </w:rPr>
        <w:t xml:space="preserve"> spielen kann. Im Spiel </w:t>
      </w:r>
      <w:r>
        <w:rPr>
          <w:rFonts w:ascii="Calibri" w:hAnsi="Calibri" w:cs="Calibri"/>
          <w:sz w:val="24"/>
          <w:szCs w:val="24"/>
        </w:rPr>
        <w:t xml:space="preserve">sitzen beide </w:t>
      </w:r>
      <w:r w:rsidRPr="0007632D">
        <w:rPr>
          <w:rFonts w:ascii="Calibri" w:hAnsi="Calibri" w:cs="Calibri"/>
          <w:sz w:val="24"/>
          <w:szCs w:val="24"/>
        </w:rPr>
        <w:t>auf dem Boden unter einem riesigen Hut, zu zweit Rücken an R</w:t>
      </w:r>
      <w:r>
        <w:rPr>
          <w:rFonts w:ascii="Calibri" w:hAnsi="Calibri" w:cs="Calibri"/>
          <w:sz w:val="24"/>
          <w:szCs w:val="24"/>
        </w:rPr>
        <w:t xml:space="preserve">ücken, </w:t>
      </w:r>
      <w:r w:rsidRPr="0007632D">
        <w:rPr>
          <w:rFonts w:ascii="Calibri" w:hAnsi="Calibri" w:cs="Calibri"/>
          <w:sz w:val="24"/>
          <w:szCs w:val="24"/>
        </w:rPr>
        <w:t xml:space="preserve">schließen die Augen. </w:t>
      </w:r>
      <w:r>
        <w:rPr>
          <w:rFonts w:ascii="Calibri" w:hAnsi="Calibri" w:cs="Calibri"/>
          <w:sz w:val="24"/>
          <w:szCs w:val="24"/>
        </w:rPr>
        <w:t>Sie</w:t>
      </w:r>
      <w:r w:rsidRPr="0007632D">
        <w:rPr>
          <w:rFonts w:ascii="Calibri" w:hAnsi="Calibri" w:cs="Calibri"/>
          <w:sz w:val="24"/>
          <w:szCs w:val="24"/>
        </w:rPr>
        <w:t xml:space="preserve"> hören </w:t>
      </w:r>
      <w:r>
        <w:rPr>
          <w:rFonts w:ascii="Calibri" w:hAnsi="Calibri" w:cs="Calibri"/>
          <w:sz w:val="24"/>
          <w:szCs w:val="24"/>
        </w:rPr>
        <w:t xml:space="preserve">das Geräusch des Regens (Regentrommel…. Reis in einer Schale) L </w:t>
      </w:r>
      <w:r w:rsidRPr="0007632D">
        <w:rPr>
          <w:rFonts w:ascii="Calibri" w:hAnsi="Calibri" w:cs="Calibri"/>
          <w:sz w:val="24"/>
          <w:szCs w:val="24"/>
        </w:rPr>
        <w:t xml:space="preserve"> spricht leise dazu, was </w:t>
      </w:r>
      <w:proofErr w:type="spellStart"/>
      <w:r w:rsidRPr="0007632D">
        <w:rPr>
          <w:rFonts w:ascii="Calibri" w:hAnsi="Calibri" w:cs="Calibri"/>
          <w:sz w:val="24"/>
          <w:szCs w:val="24"/>
        </w:rPr>
        <w:t>Hörbe</w:t>
      </w:r>
      <w:proofErr w:type="spellEnd"/>
      <w:r w:rsidRPr="0007632D">
        <w:rPr>
          <w:rFonts w:ascii="Calibri" w:hAnsi="Calibri" w:cs="Calibri"/>
          <w:sz w:val="24"/>
          <w:szCs w:val="24"/>
        </w:rPr>
        <w:t xml:space="preserve"> so </w:t>
      </w:r>
      <w:r>
        <w:rPr>
          <w:rFonts w:ascii="Calibri" w:hAnsi="Calibri" w:cs="Calibri"/>
          <w:sz w:val="24"/>
          <w:szCs w:val="24"/>
        </w:rPr>
        <w:t xml:space="preserve"> denkt: »Geborgen, geschützt, unter einem </w:t>
      </w:r>
      <w:r w:rsidRPr="0007632D">
        <w:rPr>
          <w:rFonts w:ascii="Calibri" w:hAnsi="Calibri" w:cs="Calibri"/>
          <w:sz w:val="24"/>
          <w:szCs w:val="24"/>
        </w:rPr>
        <w:t xml:space="preserve">großen Hut / Rücken an Rücken </w:t>
      </w:r>
      <w:r>
        <w:rPr>
          <w:rFonts w:ascii="Calibri" w:hAnsi="Calibri" w:cs="Calibri"/>
          <w:sz w:val="24"/>
          <w:szCs w:val="24"/>
        </w:rPr>
        <w:t>mit meinem</w:t>
      </w:r>
      <w:r w:rsidRPr="0007632D">
        <w:rPr>
          <w:rFonts w:ascii="Calibri" w:hAnsi="Calibri" w:cs="Calibri"/>
          <w:sz w:val="24"/>
          <w:szCs w:val="24"/>
        </w:rPr>
        <w:t xml:space="preserve"> guten Freund / </w:t>
      </w:r>
      <w:r>
        <w:rPr>
          <w:rFonts w:ascii="Calibri" w:hAnsi="Calibri" w:cs="Calibri"/>
          <w:sz w:val="24"/>
          <w:szCs w:val="24"/>
        </w:rPr>
        <w:t xml:space="preserve">ich bin </w:t>
      </w:r>
      <w:r w:rsidRPr="0007632D">
        <w:rPr>
          <w:rFonts w:ascii="Calibri" w:hAnsi="Calibri" w:cs="Calibri"/>
          <w:sz w:val="24"/>
          <w:szCs w:val="24"/>
        </w:rPr>
        <w:t xml:space="preserve">nicht allein / </w:t>
      </w:r>
      <w:r>
        <w:rPr>
          <w:rFonts w:ascii="Calibri" w:hAnsi="Calibri" w:cs="Calibri"/>
          <w:sz w:val="24"/>
          <w:szCs w:val="24"/>
        </w:rPr>
        <w:t>ich brauche mich</w:t>
      </w:r>
      <w:r w:rsidRPr="0007632D">
        <w:rPr>
          <w:rFonts w:ascii="Calibri" w:hAnsi="Calibri" w:cs="Calibri"/>
          <w:sz w:val="24"/>
          <w:szCs w:val="24"/>
        </w:rPr>
        <w:t xml:space="preserve"> nicht mehr zu </w:t>
      </w:r>
    </w:p>
    <w:p w:rsidR="00AA2E4F" w:rsidRDefault="00AA2E4F" w:rsidP="00AA2E4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fürchten.</w:t>
      </w:r>
    </w:p>
    <w:p w:rsidR="00AA2E4F" w:rsidRDefault="00AA2E4F" w:rsidP="00AA2E4F">
      <w:pPr>
        <w:rPr>
          <w:rFonts w:ascii="Calibri" w:hAnsi="Calibri" w:cs="Calibri"/>
          <w:sz w:val="24"/>
          <w:szCs w:val="24"/>
        </w:rPr>
      </w:pPr>
    </w:p>
    <w:p w:rsidR="009E40C7" w:rsidRDefault="009E40C7" w:rsidP="00AA2E4F">
      <w:pPr>
        <w:rPr>
          <w:rFonts w:ascii="Calibri" w:hAnsi="Calibri" w:cs="Calibri"/>
          <w:sz w:val="24"/>
          <w:szCs w:val="24"/>
        </w:rPr>
      </w:pPr>
    </w:p>
    <w:p w:rsidR="0033677A" w:rsidRDefault="0033677A" w:rsidP="0033677A">
      <w:pPr>
        <w:rPr>
          <w:rFonts w:ascii="Calibri" w:hAnsi="Calibri" w:cs="Calibri"/>
          <w:sz w:val="24"/>
          <w:szCs w:val="24"/>
        </w:rPr>
      </w:pPr>
      <w:r w:rsidRPr="00616E85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ieser</w:t>
      </w:r>
      <w:r w:rsidRPr="00616E85">
        <w:rPr>
          <w:rFonts w:ascii="Calibri" w:hAnsi="Calibri" w:cs="Calibri"/>
          <w:sz w:val="24"/>
          <w:szCs w:val="24"/>
        </w:rPr>
        <w:t xml:space="preserve"> Vorschlag </w:t>
      </w:r>
      <w:r>
        <w:rPr>
          <w:rFonts w:ascii="Calibri" w:hAnsi="Calibri" w:cs="Calibri"/>
          <w:sz w:val="24"/>
          <w:szCs w:val="24"/>
        </w:rPr>
        <w:t xml:space="preserve">für eine Feier </w:t>
      </w:r>
      <w:r w:rsidRPr="00616E85">
        <w:rPr>
          <w:rFonts w:ascii="Calibri" w:hAnsi="Calibri" w:cs="Calibri"/>
          <w:sz w:val="24"/>
          <w:szCs w:val="24"/>
        </w:rPr>
        <w:t xml:space="preserve">könnte auch </w:t>
      </w:r>
      <w:r>
        <w:rPr>
          <w:rFonts w:ascii="Calibri" w:hAnsi="Calibri" w:cs="Calibri"/>
          <w:sz w:val="24"/>
          <w:szCs w:val="24"/>
        </w:rPr>
        <w:t xml:space="preserve">umgestaltet und als </w:t>
      </w:r>
      <w:r w:rsidRPr="00111F95">
        <w:rPr>
          <w:rFonts w:ascii="Calibri" w:hAnsi="Calibri" w:cs="Calibri"/>
          <w:b/>
          <w:color w:val="ED7D31"/>
          <w:sz w:val="24"/>
          <w:szCs w:val="24"/>
        </w:rPr>
        <w:t>Wortgottesfeier zum Schulschluss</w:t>
      </w:r>
      <w:r>
        <w:rPr>
          <w:rFonts w:ascii="Calibri" w:hAnsi="Calibri" w:cs="Calibri"/>
          <w:sz w:val="24"/>
          <w:szCs w:val="24"/>
        </w:rPr>
        <w:t xml:space="preserve"> gut passen.</w:t>
      </w:r>
    </w:p>
    <w:p w:rsidR="0033677A" w:rsidRDefault="0033677A" w:rsidP="003367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Unter dem Motto: </w:t>
      </w:r>
      <w:r w:rsidRPr="00616E85">
        <w:rPr>
          <w:rFonts w:ascii="Calibri" w:hAnsi="Calibri" w:cs="Calibri"/>
          <w:b/>
          <w:sz w:val="24"/>
          <w:szCs w:val="24"/>
        </w:rPr>
        <w:t>„</w:t>
      </w:r>
      <w:proofErr w:type="spellStart"/>
      <w:r w:rsidRPr="00616E85">
        <w:rPr>
          <w:rFonts w:ascii="Calibri" w:hAnsi="Calibri" w:cs="Calibri"/>
          <w:b/>
          <w:sz w:val="24"/>
          <w:szCs w:val="24"/>
        </w:rPr>
        <w:t>Pfiat</w:t>
      </w:r>
      <w:proofErr w:type="spellEnd"/>
      <w:r w:rsidRPr="00616E85">
        <w:rPr>
          <w:rFonts w:ascii="Calibri" w:hAnsi="Calibri" w:cs="Calibri"/>
          <w:b/>
          <w:sz w:val="24"/>
          <w:szCs w:val="24"/>
        </w:rPr>
        <w:t xml:space="preserve"> di – </w:t>
      </w:r>
      <w:proofErr w:type="spellStart"/>
      <w:r w:rsidRPr="00616E85">
        <w:rPr>
          <w:rFonts w:ascii="Calibri" w:hAnsi="Calibri" w:cs="Calibri"/>
          <w:b/>
          <w:sz w:val="24"/>
          <w:szCs w:val="24"/>
        </w:rPr>
        <w:t>behüt</w:t>
      </w:r>
      <w:proofErr w:type="spellEnd"/>
      <w:r w:rsidRPr="00616E85">
        <w:rPr>
          <w:rFonts w:ascii="Calibri" w:hAnsi="Calibri" w:cs="Calibri"/>
          <w:b/>
          <w:sz w:val="24"/>
          <w:szCs w:val="24"/>
        </w:rPr>
        <w:t>‘ di“</w:t>
      </w:r>
      <w:r>
        <w:rPr>
          <w:rFonts w:ascii="Calibri" w:hAnsi="Calibri" w:cs="Calibri"/>
          <w:sz w:val="24"/>
          <w:szCs w:val="24"/>
        </w:rPr>
        <w:t xml:space="preserve">   („Gut behütet in die Ferien“)</w:t>
      </w:r>
    </w:p>
    <w:p w:rsidR="0033677A" w:rsidRDefault="0033677A" w:rsidP="0033677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Als Anschauungsmaterial bieten sich verschiedene Kappen, Hüte, Helme und andere Kopfbedeckungen, die von der RL mitgebracht werden. </w:t>
      </w:r>
    </w:p>
    <w:p w:rsidR="0033677A" w:rsidRDefault="0033677A" w:rsidP="0033677A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Kleine Papierhüte mit einem Segenswunsch oder Buttons würden sich als Erinnerung/ Geschenk für die Schulabgänger gut eignen. Die Schüler*innen der dritten Klassen helfen aus Erfahrung beim Vorbereiten dieser kleinen Erinnerungen für die Großen sehr gerne mit. </w:t>
      </w:r>
    </w:p>
    <w:p w:rsidR="009E40C7" w:rsidRDefault="009E40C7" w:rsidP="0033677A">
      <w:pPr>
        <w:rPr>
          <w:rFonts w:ascii="Calibri" w:hAnsi="Calibri" w:cs="Calibri"/>
          <w:sz w:val="28"/>
        </w:rPr>
      </w:pPr>
    </w:p>
    <w:p w:rsidR="009E40C7" w:rsidRDefault="009E40C7" w:rsidP="0033677A">
      <w:pPr>
        <w:rPr>
          <w:rFonts w:ascii="Calibri" w:hAnsi="Calibri" w:cs="Calibri"/>
          <w:sz w:val="28"/>
        </w:rPr>
      </w:pPr>
    </w:p>
    <w:p w:rsidR="009E40C7" w:rsidRDefault="009E40C7" w:rsidP="0033677A">
      <w:pPr>
        <w:rPr>
          <w:rFonts w:ascii="Calibri" w:hAnsi="Calibri" w:cs="Calibri"/>
          <w:sz w:val="28"/>
        </w:rPr>
      </w:pPr>
    </w:p>
    <w:p w:rsidR="009E40C7" w:rsidRDefault="009E40C7" w:rsidP="0033677A">
      <w:pPr>
        <w:rPr>
          <w:rFonts w:ascii="Calibri" w:hAnsi="Calibri" w:cs="Calibri"/>
          <w:sz w:val="24"/>
          <w:szCs w:val="24"/>
        </w:rPr>
      </w:pPr>
    </w:p>
    <w:p w:rsidR="00AA2E4F" w:rsidRPr="003F4CF1" w:rsidRDefault="003E1BAA" w:rsidP="00AA2E4F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8"/>
          <w:lang w:val="de-AT"/>
        </w:rPr>
        <w:drawing>
          <wp:inline distT="0" distB="0" distL="0" distR="0">
            <wp:extent cx="5756910" cy="7204075"/>
            <wp:effectExtent l="0" t="0" r="0" b="0"/>
            <wp:docPr id="5" name="Bild 5" descr="C:\Users\jetzingerj\AppData\Local\Microsoft\Windows\INetCache\Content.Word\Kopievorlage H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tzingerj\AppData\Local\Microsoft\Windows\INetCache\Content.Word\Kopievorlage H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20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2E4F" w:rsidRPr="003F4CF1" w:rsidSect="003E1BAA">
      <w:pgSz w:w="11906" w:h="16838"/>
      <w:pgMar w:top="993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B10"/>
    <w:multiLevelType w:val="hybridMultilevel"/>
    <w:tmpl w:val="4E020D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4DDD"/>
    <w:multiLevelType w:val="hybridMultilevel"/>
    <w:tmpl w:val="2B1633D0"/>
    <w:lvl w:ilvl="0" w:tplc="0C07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" w15:restartNumberingAfterBreak="0">
    <w:nsid w:val="1AEB54C2"/>
    <w:multiLevelType w:val="hybridMultilevel"/>
    <w:tmpl w:val="CD0A7F10"/>
    <w:lvl w:ilvl="0" w:tplc="0C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272F6960"/>
    <w:multiLevelType w:val="hybridMultilevel"/>
    <w:tmpl w:val="47FC0CEC"/>
    <w:lvl w:ilvl="0" w:tplc="0C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E6F65"/>
    <w:multiLevelType w:val="singleLevel"/>
    <w:tmpl w:val="86F6EBDA"/>
    <w:lvl w:ilvl="0">
      <w:start w:val="1"/>
      <w:numFmt w:val="decimal"/>
      <w:lvlText w:val="(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42DE0891"/>
    <w:multiLevelType w:val="singleLevel"/>
    <w:tmpl w:val="0C070001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</w:abstractNum>
  <w:abstractNum w:abstractNumId="6" w15:restartNumberingAfterBreak="0">
    <w:nsid w:val="4BDA3DAC"/>
    <w:multiLevelType w:val="hybridMultilevel"/>
    <w:tmpl w:val="BD9E1012"/>
    <w:lvl w:ilvl="0" w:tplc="69F44202">
      <w:start w:val="2"/>
      <w:numFmt w:val="bullet"/>
      <w:lvlText w:val="-"/>
      <w:lvlJc w:val="left"/>
      <w:pPr>
        <w:ind w:left="2857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7" w15:restartNumberingAfterBreak="0">
    <w:nsid w:val="5D683008"/>
    <w:multiLevelType w:val="hybridMultilevel"/>
    <w:tmpl w:val="AA68F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E1CA7"/>
    <w:multiLevelType w:val="hybridMultilevel"/>
    <w:tmpl w:val="ADA2994C"/>
    <w:lvl w:ilvl="0" w:tplc="0C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6686606D"/>
    <w:multiLevelType w:val="hybridMultilevel"/>
    <w:tmpl w:val="AA7E4BD0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6DB3347"/>
    <w:multiLevelType w:val="hybridMultilevel"/>
    <w:tmpl w:val="4DD69C7C"/>
    <w:lvl w:ilvl="0" w:tplc="0407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69DF4C6D"/>
    <w:multiLevelType w:val="hybridMultilevel"/>
    <w:tmpl w:val="F8322C60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E3956"/>
    <w:multiLevelType w:val="hybridMultilevel"/>
    <w:tmpl w:val="CAC8D054"/>
    <w:lvl w:ilvl="0" w:tplc="0C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6C3D2C1D"/>
    <w:multiLevelType w:val="hybridMultilevel"/>
    <w:tmpl w:val="B99E6CCC"/>
    <w:lvl w:ilvl="0" w:tplc="74401ED8">
      <w:start w:val="2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FF2729"/>
    <w:multiLevelType w:val="hybridMultilevel"/>
    <w:tmpl w:val="9CBC82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570DF"/>
    <w:multiLevelType w:val="hybridMultilevel"/>
    <w:tmpl w:val="CC068086"/>
    <w:lvl w:ilvl="0" w:tplc="0C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 w15:restartNumberingAfterBreak="0">
    <w:nsid w:val="775422B1"/>
    <w:multiLevelType w:val="hybridMultilevel"/>
    <w:tmpl w:val="264A5694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9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7"/>
  </w:num>
  <w:num w:numId="13">
    <w:abstractNumId w:val="0"/>
  </w:num>
  <w:num w:numId="14">
    <w:abstractNumId w:val="14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3B"/>
    <w:rsid w:val="000162FC"/>
    <w:rsid w:val="00024EFD"/>
    <w:rsid w:val="00062458"/>
    <w:rsid w:val="0007632D"/>
    <w:rsid w:val="00111F95"/>
    <w:rsid w:val="00132906"/>
    <w:rsid w:val="00195A04"/>
    <w:rsid w:val="001A5DB1"/>
    <w:rsid w:val="002A2FCD"/>
    <w:rsid w:val="0031477F"/>
    <w:rsid w:val="003202C4"/>
    <w:rsid w:val="0033427C"/>
    <w:rsid w:val="0033677A"/>
    <w:rsid w:val="00345772"/>
    <w:rsid w:val="003C4962"/>
    <w:rsid w:val="003E1BAA"/>
    <w:rsid w:val="003F4CF1"/>
    <w:rsid w:val="00416522"/>
    <w:rsid w:val="00467345"/>
    <w:rsid w:val="004A79FB"/>
    <w:rsid w:val="004F6F75"/>
    <w:rsid w:val="0054653E"/>
    <w:rsid w:val="005A3ED7"/>
    <w:rsid w:val="00616E85"/>
    <w:rsid w:val="007E7EAF"/>
    <w:rsid w:val="0080482C"/>
    <w:rsid w:val="008577C5"/>
    <w:rsid w:val="008C74DF"/>
    <w:rsid w:val="009C7A34"/>
    <w:rsid w:val="009E40C7"/>
    <w:rsid w:val="009E4C6F"/>
    <w:rsid w:val="00A014BD"/>
    <w:rsid w:val="00A344F2"/>
    <w:rsid w:val="00AA2E4F"/>
    <w:rsid w:val="00AF28F8"/>
    <w:rsid w:val="00B77BCF"/>
    <w:rsid w:val="00BB4B9F"/>
    <w:rsid w:val="00C412B7"/>
    <w:rsid w:val="00C70B02"/>
    <w:rsid w:val="00D22D9F"/>
    <w:rsid w:val="00D32C9F"/>
    <w:rsid w:val="00D6773B"/>
    <w:rsid w:val="00D77672"/>
    <w:rsid w:val="00DB3BE6"/>
    <w:rsid w:val="00DF0492"/>
    <w:rsid w:val="00DF7A4D"/>
    <w:rsid w:val="00F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0311A-18E2-4F23-8372-04F64F35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omic Sans MS" w:hAnsi="Comic Sans MS"/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hAnsi="Comic Sans MS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Listenabsatz">
    <w:name w:val="List Paragraph"/>
    <w:basedOn w:val="Standard"/>
    <w:uiPriority w:val="34"/>
    <w:qFormat/>
    <w:rsid w:val="00D22D9F"/>
    <w:pPr>
      <w:ind w:left="708"/>
    </w:pPr>
  </w:style>
  <w:style w:type="table" w:styleId="Tabellenraster">
    <w:name w:val="Table Grid"/>
    <w:basedOn w:val="NormaleTabelle"/>
    <w:uiPriority w:val="39"/>
    <w:rsid w:val="0002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BB11-7F18-4532-BC9F-A2589567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 deinem Schutz, Schirm und Hut</vt:lpstr>
    </vt:vector>
  </TitlesOfParts>
  <Company>privat</Company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 deinem Schutz, Schirm und Hut</dc:title>
  <dc:subject/>
  <dc:creator>Aigner Franz</dc:creator>
  <cp:keywords/>
  <cp:lastModifiedBy>Judith Jetzinger</cp:lastModifiedBy>
  <cp:revision>9</cp:revision>
  <cp:lastPrinted>2002-08-12T12:01:00Z</cp:lastPrinted>
  <dcterms:created xsi:type="dcterms:W3CDTF">2021-05-17T13:04:00Z</dcterms:created>
  <dcterms:modified xsi:type="dcterms:W3CDTF">2021-05-18T13:55:00Z</dcterms:modified>
</cp:coreProperties>
</file>