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9271" w14:textId="166C5040" w:rsidR="008164DC" w:rsidRPr="00407DC8" w:rsidRDefault="002D3120" w:rsidP="008164DC">
      <w:pPr>
        <w:spacing w:before="100" w:beforeAutospacing="1"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52"/>
          <w:szCs w:val="52"/>
          <w:lang w:val="de-DE" w:eastAsia="de-DE"/>
        </w:rPr>
      </w:pPr>
      <w:r>
        <w:rPr>
          <w:rFonts w:asciiTheme="majorHAnsi" w:hAnsiTheme="majorHAnsi" w:cstheme="majorHAnsi"/>
          <w:bCs/>
          <w:smallCaps/>
          <w:color w:val="009DA5"/>
          <w:sz w:val="48"/>
          <w:szCs w:val="48"/>
        </w:rPr>
        <w:t>Komm in unsre Mitte oh Herr</w:t>
      </w:r>
    </w:p>
    <w:p w14:paraId="271700B0" w14:textId="799BFC12" w:rsidR="004C7406" w:rsidRDefault="009012CB" w:rsidP="004C7406">
      <w:pPr>
        <w:pStyle w:val="Fuzeile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D55B18" wp14:editId="0789AD0C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4495800" cy="2827020"/>
            <wp:effectExtent l="0" t="0" r="0" b="0"/>
            <wp:wrapTight wrapText="bothSides">
              <wp:wrapPolygon edited="0">
                <wp:start x="366" y="0"/>
                <wp:lineTo x="0" y="291"/>
                <wp:lineTo x="0" y="21105"/>
                <wp:lineTo x="275" y="21396"/>
                <wp:lineTo x="366" y="21396"/>
                <wp:lineTo x="21142" y="21396"/>
                <wp:lineTo x="21234" y="21396"/>
                <wp:lineTo x="21508" y="21105"/>
                <wp:lineTo x="21508" y="291"/>
                <wp:lineTo x="21142" y="0"/>
                <wp:lineTo x="366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ückbli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2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120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>den Sonntag mit der Familie/mit Kindern Feiern</w:t>
      </w:r>
    </w:p>
    <w:p w14:paraId="3C591E58" w14:textId="77777777" w:rsidR="00696538" w:rsidRDefault="00696538" w:rsidP="005771E8">
      <w:pPr>
        <w:spacing w:after="0"/>
        <w:rPr>
          <w:rFonts w:asciiTheme="majorHAnsi" w:eastAsia="Times New Roman" w:hAnsiTheme="majorHAnsi" w:cstheme="majorHAnsi"/>
          <w:lang w:eastAsia="de-DE"/>
        </w:rPr>
      </w:pPr>
    </w:p>
    <w:p w14:paraId="4ADFC323" w14:textId="785A5418" w:rsidR="002D3120" w:rsidRPr="00FA158A" w:rsidRDefault="004448B4" w:rsidP="005771E8">
      <w:pPr>
        <w:spacing w:after="0"/>
        <w:rPr>
          <w:rFonts w:asciiTheme="majorHAnsi" w:eastAsia="Times New Roman" w:hAnsiTheme="majorHAnsi" w:cstheme="majorHAnsi"/>
          <w:lang w:eastAsia="de-DE"/>
        </w:rPr>
      </w:pPr>
      <w:r w:rsidRPr="00FA158A">
        <w:rPr>
          <w:rFonts w:asciiTheme="majorHAnsi" w:eastAsia="Times New Roman" w:hAnsiTheme="majorHAnsi" w:cstheme="majorHAnsi"/>
          <w:lang w:eastAsia="de-DE"/>
        </w:rPr>
        <w:t>Wir wissen nicht was die Zukunft bringt, aber egal was es ist, Gott ist bei uns!</w:t>
      </w:r>
      <w:r w:rsidR="00B42B01" w:rsidRPr="00FA158A">
        <w:rPr>
          <w:rFonts w:asciiTheme="majorHAnsi" w:eastAsia="Times New Roman" w:hAnsiTheme="majorHAnsi" w:cstheme="majorHAnsi"/>
          <w:lang w:eastAsia="de-DE"/>
        </w:rPr>
        <w:t xml:space="preserve"> </w:t>
      </w:r>
      <w:r w:rsidR="002D3120" w:rsidRPr="00FA158A">
        <w:rPr>
          <w:rFonts w:asciiTheme="majorHAnsi" w:eastAsia="Times New Roman" w:hAnsiTheme="majorHAnsi" w:cstheme="majorHAnsi"/>
          <w:lang w:eastAsia="de-DE"/>
        </w:rPr>
        <w:t>Wenn wir am Sonntag gemeinsam essen, uns Zeit nehmen füreinander und für uns selbst</w:t>
      </w:r>
      <w:r w:rsidR="006271F9" w:rsidRPr="00FA158A">
        <w:rPr>
          <w:rFonts w:asciiTheme="majorHAnsi" w:eastAsia="Times New Roman" w:hAnsiTheme="majorHAnsi" w:cstheme="majorHAnsi"/>
          <w:lang w:eastAsia="de-DE"/>
        </w:rPr>
        <w:t xml:space="preserve">, ist </w:t>
      </w:r>
      <w:r w:rsidR="002D3120" w:rsidRPr="00FA158A">
        <w:rPr>
          <w:rFonts w:asciiTheme="majorHAnsi" w:eastAsia="Times New Roman" w:hAnsiTheme="majorHAnsi" w:cstheme="majorHAnsi"/>
          <w:lang w:eastAsia="de-DE"/>
        </w:rPr>
        <w:t>Gott bei uns</w:t>
      </w:r>
      <w:r w:rsidR="005B6D49" w:rsidRPr="00FA158A">
        <w:rPr>
          <w:rFonts w:asciiTheme="majorHAnsi" w:eastAsia="Times New Roman" w:hAnsiTheme="majorHAnsi" w:cstheme="majorHAnsi"/>
          <w:lang w:eastAsia="de-DE"/>
        </w:rPr>
        <w:t>.</w:t>
      </w:r>
      <w:r w:rsidR="002D3120" w:rsidRPr="00FA158A">
        <w:rPr>
          <w:rFonts w:asciiTheme="majorHAnsi" w:eastAsia="Times New Roman" w:hAnsiTheme="majorHAnsi" w:cstheme="majorHAnsi"/>
          <w:lang w:eastAsia="de-DE"/>
        </w:rPr>
        <w:t xml:space="preserve"> Zum Zeichen dafür entzünden wir eine Kerze und schlagen die Bibel auf. </w:t>
      </w:r>
    </w:p>
    <w:p w14:paraId="12DAB0FE" w14:textId="6998B623" w:rsidR="00B42B01" w:rsidRDefault="00B42B01" w:rsidP="005771E8">
      <w:pPr>
        <w:spacing w:after="0"/>
        <w:rPr>
          <w:rFonts w:asciiTheme="majorHAnsi" w:eastAsia="Times New Roman" w:hAnsiTheme="majorHAnsi" w:cstheme="majorHAnsi"/>
          <w:lang w:eastAsia="de-DE"/>
        </w:rPr>
      </w:pPr>
    </w:p>
    <w:p w14:paraId="05E5C72A" w14:textId="78687185" w:rsidR="008164DC" w:rsidRPr="00A46AC6" w:rsidRDefault="008164DC" w:rsidP="00AF6915">
      <w:pPr>
        <w:spacing w:after="0"/>
        <w:rPr>
          <w:rFonts w:asciiTheme="majorHAnsi" w:hAnsiTheme="majorHAnsi" w:cstheme="majorHAnsi"/>
          <w:b/>
          <w:smallCaps/>
          <w:color w:val="A6A6A6" w:themeColor="background1" w:themeShade="A6"/>
          <w:sz w:val="36"/>
          <w:szCs w:val="36"/>
        </w:rPr>
      </w:pPr>
      <w:r w:rsidRPr="00A46AC6">
        <w:rPr>
          <w:rFonts w:asciiTheme="majorHAnsi" w:hAnsiTheme="majorHAnsi" w:cstheme="majorHAnsi"/>
          <w:b/>
          <w:smallCaps/>
          <w:color w:val="A6A6A6" w:themeColor="background1" w:themeShade="A6"/>
          <w:sz w:val="36"/>
          <w:szCs w:val="36"/>
        </w:rPr>
        <w:t xml:space="preserve">Vorbereitung </w:t>
      </w:r>
    </w:p>
    <w:p w14:paraId="33387ED1" w14:textId="306623B2" w:rsidR="00853C78" w:rsidRDefault="00853C78" w:rsidP="008164DC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</w:p>
    <w:p w14:paraId="1A30EB00" w14:textId="17DFCB1D" w:rsidR="002D3120" w:rsidRPr="005B6D49" w:rsidRDefault="002D3120" w:rsidP="008164DC">
      <w:pPr>
        <w:spacing w:after="0"/>
        <w:rPr>
          <w:rFonts w:asciiTheme="majorHAnsi" w:eastAsia="Times New Roman" w:hAnsiTheme="majorHAnsi" w:cstheme="majorHAnsi"/>
          <w:lang w:eastAsia="de-DE"/>
        </w:rPr>
      </w:pPr>
      <w:r w:rsidRPr="005B6D49">
        <w:rPr>
          <w:rFonts w:asciiTheme="majorHAnsi" w:eastAsia="Times New Roman" w:hAnsiTheme="majorHAnsi" w:cstheme="majorHAnsi"/>
          <w:b/>
          <w:bCs/>
          <w:lang w:eastAsia="de-DE"/>
        </w:rPr>
        <w:t>Bibelstelle zurechtlegen</w:t>
      </w:r>
      <w:r w:rsidRPr="005B6D49">
        <w:rPr>
          <w:rFonts w:asciiTheme="majorHAnsi" w:eastAsia="Times New Roman" w:hAnsiTheme="majorHAnsi" w:cstheme="majorHAnsi"/>
          <w:lang w:eastAsia="de-DE"/>
        </w:rPr>
        <w:t xml:space="preserve">: </w:t>
      </w:r>
    </w:p>
    <w:p w14:paraId="30EFFBD0" w14:textId="63E9A53A" w:rsidR="002D3120" w:rsidRDefault="002D3120" w:rsidP="00696538">
      <w:pPr>
        <w:pStyle w:val="Listenabsatz"/>
        <w:numPr>
          <w:ilvl w:val="0"/>
          <w:numId w:val="10"/>
        </w:numPr>
        <w:rPr>
          <w:rFonts w:asciiTheme="majorHAnsi" w:eastAsia="Times New Roman" w:hAnsiTheme="majorHAnsi" w:cstheme="majorHAnsi"/>
          <w:lang w:eastAsia="de-DE"/>
        </w:rPr>
      </w:pPr>
      <w:r w:rsidRPr="002D3120">
        <w:rPr>
          <w:rFonts w:asciiTheme="majorHAnsi" w:eastAsia="Times New Roman" w:hAnsiTheme="majorHAnsi" w:cstheme="majorHAnsi"/>
          <w:lang w:eastAsia="de-DE"/>
        </w:rPr>
        <w:t xml:space="preserve">Ihr könnt das Sonntagsevangelium </w:t>
      </w:r>
      <w:hyperlink r:id="rId9" w:history="1">
        <w:r w:rsidRPr="002D3120">
          <w:rPr>
            <w:rStyle w:val="Hyperlink"/>
            <w:rFonts w:asciiTheme="majorHAnsi" w:eastAsia="Times New Roman" w:hAnsiTheme="majorHAnsi" w:cstheme="majorHAnsi"/>
            <w:lang w:eastAsia="de-DE"/>
          </w:rPr>
          <w:t>hier</w:t>
        </w:r>
      </w:hyperlink>
      <w:r w:rsidRPr="002D3120">
        <w:rPr>
          <w:rFonts w:asciiTheme="majorHAnsi" w:eastAsia="Times New Roman" w:hAnsiTheme="majorHAnsi" w:cstheme="majorHAnsi"/>
          <w:lang w:eastAsia="de-DE"/>
        </w:rPr>
        <w:t xml:space="preserve"> online finden oder</w:t>
      </w:r>
    </w:p>
    <w:p w14:paraId="1AFDB71E" w14:textId="07D3E6BF" w:rsidR="00696538" w:rsidRDefault="002D3120" w:rsidP="00696538">
      <w:pPr>
        <w:pStyle w:val="Listenabsatz"/>
        <w:numPr>
          <w:ilvl w:val="0"/>
          <w:numId w:val="10"/>
        </w:numPr>
        <w:rPr>
          <w:rFonts w:asciiTheme="majorHAnsi" w:eastAsia="Times New Roman" w:hAnsiTheme="majorHAnsi" w:cstheme="majorHAnsi"/>
          <w:lang w:eastAsia="de-DE"/>
        </w:rPr>
      </w:pPr>
      <w:r w:rsidRPr="00696538">
        <w:rPr>
          <w:rFonts w:asciiTheme="majorHAnsi" w:eastAsia="Times New Roman" w:hAnsiTheme="majorHAnsi" w:cstheme="majorHAnsi"/>
          <w:lang w:eastAsia="de-DE"/>
        </w:rPr>
        <w:t xml:space="preserve">ihr schlagt einfach die Bibel </w:t>
      </w:r>
      <w:r w:rsidR="005B6D49" w:rsidRPr="00696538">
        <w:rPr>
          <w:rFonts w:asciiTheme="majorHAnsi" w:eastAsia="Times New Roman" w:hAnsiTheme="majorHAnsi" w:cstheme="majorHAnsi"/>
          <w:lang w:eastAsia="de-DE"/>
        </w:rPr>
        <w:t xml:space="preserve">(Kinderbibel) </w:t>
      </w:r>
      <w:r w:rsidRPr="00696538">
        <w:rPr>
          <w:rFonts w:asciiTheme="majorHAnsi" w:eastAsia="Times New Roman" w:hAnsiTheme="majorHAnsi" w:cstheme="majorHAnsi"/>
          <w:lang w:eastAsia="de-DE"/>
        </w:rPr>
        <w:t>auf und lest, was ihr gerade findet</w:t>
      </w:r>
      <w:r w:rsidR="00696538">
        <w:rPr>
          <w:rFonts w:asciiTheme="majorHAnsi" w:eastAsia="Times New Roman" w:hAnsiTheme="majorHAnsi" w:cstheme="majorHAnsi"/>
          <w:lang w:eastAsia="de-DE"/>
        </w:rPr>
        <w:t xml:space="preserve"> oder</w:t>
      </w:r>
    </w:p>
    <w:p w14:paraId="6747DCBD" w14:textId="30DEB0C2" w:rsidR="00696538" w:rsidRDefault="00696538" w:rsidP="00696538">
      <w:pPr>
        <w:pStyle w:val="Listenabsatz"/>
        <w:numPr>
          <w:ilvl w:val="0"/>
          <w:numId w:val="10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vielleicht hat ein Familienmitglied eine Lieblingsbibelstelle oder</w:t>
      </w:r>
    </w:p>
    <w:p w14:paraId="4EE702AA" w14:textId="1CAB72A8" w:rsidR="00C85C85" w:rsidRPr="00696538" w:rsidRDefault="00696538" w:rsidP="00696538">
      <w:pPr>
        <w:pStyle w:val="Listenabsatz"/>
        <w:numPr>
          <w:ilvl w:val="0"/>
          <w:numId w:val="10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ein Beispiel findet ihr hier auch in der Vorlage</w:t>
      </w:r>
      <w:r w:rsidR="00C85C85" w:rsidRPr="00696538">
        <w:rPr>
          <w:rFonts w:asciiTheme="majorHAnsi" w:eastAsia="Times New Roman" w:hAnsiTheme="majorHAnsi" w:cstheme="majorHAnsi"/>
          <w:lang w:eastAsia="de-DE"/>
        </w:rPr>
        <w:br/>
      </w:r>
    </w:p>
    <w:p w14:paraId="51BBD404" w14:textId="77777777" w:rsidR="000F7100" w:rsidRDefault="000F7100" w:rsidP="00C85C85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</w:p>
    <w:p w14:paraId="75F29CE9" w14:textId="77777777" w:rsidR="000F7100" w:rsidRDefault="000F7100" w:rsidP="00C85C85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</w:p>
    <w:p w14:paraId="02B98D68" w14:textId="77777777" w:rsidR="000F7100" w:rsidRDefault="000F7100" w:rsidP="00C85C85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</w:p>
    <w:p w14:paraId="030A4F06" w14:textId="2120CF33" w:rsidR="00C85C85" w:rsidRPr="00C85C85" w:rsidRDefault="00C85C85" w:rsidP="00C85C85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  <w:r w:rsidRPr="00C85C85">
        <w:rPr>
          <w:rFonts w:asciiTheme="majorHAnsi" w:eastAsia="Times New Roman" w:hAnsiTheme="majorHAnsi" w:cstheme="majorHAnsi"/>
          <w:b/>
          <w:bCs/>
          <w:lang w:eastAsia="de-DE"/>
        </w:rPr>
        <w:t>Ein Vertiefungselement überlegen</w:t>
      </w:r>
    </w:p>
    <w:p w14:paraId="282ED26F" w14:textId="64355DF4" w:rsidR="006271F9" w:rsidRDefault="00C85C85" w:rsidP="00AF76C3">
      <w:pPr>
        <w:pStyle w:val="Listenabsatz"/>
        <w:numPr>
          <w:ilvl w:val="0"/>
          <w:numId w:val="6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Überlegt euch einen Satz, der die Bibelstelle zusammenfasst.</w:t>
      </w:r>
    </w:p>
    <w:p w14:paraId="1639EB10" w14:textId="77777777" w:rsidR="00696538" w:rsidRDefault="00C85C85" w:rsidP="00AF76C3">
      <w:pPr>
        <w:pStyle w:val="Listenabsatz"/>
        <w:numPr>
          <w:ilvl w:val="0"/>
          <w:numId w:val="6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Sucht ein Symbol</w:t>
      </w:r>
      <w:r w:rsidR="00696538">
        <w:rPr>
          <w:rFonts w:asciiTheme="majorHAnsi" w:eastAsia="Times New Roman" w:hAnsiTheme="majorHAnsi" w:cstheme="majorHAnsi"/>
          <w:lang w:eastAsia="de-DE"/>
        </w:rPr>
        <w:t>, das euch hilft einen Gedanken zu formulieren</w:t>
      </w:r>
    </w:p>
    <w:p w14:paraId="6E62410A" w14:textId="78C40F42" w:rsidR="00C85C85" w:rsidRPr="006271F9" w:rsidRDefault="00696538" w:rsidP="00AF76C3">
      <w:pPr>
        <w:pStyle w:val="Listenabsatz"/>
        <w:numPr>
          <w:ilvl w:val="0"/>
          <w:numId w:val="6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 xml:space="preserve">Überlegt </w:t>
      </w:r>
      <w:r w:rsidR="00C85C85">
        <w:rPr>
          <w:rFonts w:asciiTheme="majorHAnsi" w:eastAsia="Times New Roman" w:hAnsiTheme="majorHAnsi" w:cstheme="majorHAnsi"/>
          <w:lang w:eastAsia="de-DE"/>
        </w:rPr>
        <w:t>eine Geste, ein Ritual</w:t>
      </w:r>
      <w:r w:rsidR="00B42B01">
        <w:rPr>
          <w:rFonts w:asciiTheme="majorHAnsi" w:eastAsia="Times New Roman" w:hAnsiTheme="majorHAnsi" w:cstheme="majorHAnsi"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lang w:eastAsia="de-DE"/>
        </w:rPr>
        <w:t>zur Bibelstelle</w:t>
      </w:r>
      <w:r w:rsidR="00B42B01">
        <w:rPr>
          <w:rFonts w:asciiTheme="majorHAnsi" w:eastAsia="Times New Roman" w:hAnsiTheme="majorHAnsi" w:cstheme="majorHAnsi"/>
          <w:lang w:eastAsia="de-DE"/>
        </w:rPr>
        <w:br/>
      </w:r>
    </w:p>
    <w:p w14:paraId="713C7454" w14:textId="1965E062" w:rsidR="006271F9" w:rsidRPr="005B6D49" w:rsidRDefault="006271F9" w:rsidP="006271F9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  <w:r w:rsidRPr="005B6D49">
        <w:rPr>
          <w:rFonts w:asciiTheme="majorHAnsi" w:eastAsia="Times New Roman" w:hAnsiTheme="majorHAnsi" w:cstheme="majorHAnsi"/>
          <w:b/>
          <w:bCs/>
          <w:lang w:eastAsia="de-DE"/>
        </w:rPr>
        <w:t>Lieder helfen beim Feiern</w:t>
      </w:r>
    </w:p>
    <w:p w14:paraId="1FF87443" w14:textId="55D72B75" w:rsidR="006271F9" w:rsidRPr="006409EC" w:rsidRDefault="006271F9" w:rsidP="006409EC">
      <w:pPr>
        <w:pStyle w:val="Listenabsatz"/>
        <w:numPr>
          <w:ilvl w:val="0"/>
          <w:numId w:val="7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Wenn die Bibelstelle ein Lied nahelegt</w:t>
      </w:r>
    </w:p>
    <w:p w14:paraId="0AA99382" w14:textId="04A96759" w:rsidR="006271F9" w:rsidRPr="006409EC" w:rsidRDefault="006271F9" w:rsidP="006409EC">
      <w:pPr>
        <w:pStyle w:val="Listenabsatz"/>
        <w:numPr>
          <w:ilvl w:val="0"/>
          <w:numId w:val="7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Ein Lieblingslied vorschlagen, googeln, auf dem Hdy zurechtlegen</w:t>
      </w:r>
    </w:p>
    <w:p w14:paraId="70CE33DB" w14:textId="1C47F002" w:rsidR="006271F9" w:rsidRDefault="006271F9" w:rsidP="006409EC">
      <w:pPr>
        <w:pStyle w:val="Listenabsatz"/>
        <w:numPr>
          <w:ilvl w:val="0"/>
          <w:numId w:val="7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Ein Lied lernen</w:t>
      </w:r>
      <w:r w:rsidR="00853C78">
        <w:rPr>
          <w:rFonts w:asciiTheme="majorHAnsi" w:eastAsia="Times New Roman" w:hAnsiTheme="majorHAnsi" w:cstheme="majorHAnsi"/>
          <w:lang w:eastAsia="de-DE"/>
        </w:rPr>
        <w:br/>
      </w:r>
    </w:p>
    <w:p w14:paraId="0849F475" w14:textId="148A48E8" w:rsidR="002D3120" w:rsidRPr="006409EC" w:rsidRDefault="002D3120" w:rsidP="002D3120">
      <w:pPr>
        <w:spacing w:after="0"/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b/>
          <w:bCs/>
          <w:lang w:eastAsia="de-DE"/>
        </w:rPr>
        <w:t>Zum Feiern eignen sich viele Orte</w:t>
      </w:r>
    </w:p>
    <w:p w14:paraId="1833EA2C" w14:textId="181BBA22" w:rsidR="002D3120" w:rsidRDefault="002D3120" w:rsidP="002D3120">
      <w:pPr>
        <w:pStyle w:val="Listenabsatz"/>
        <w:numPr>
          <w:ilvl w:val="0"/>
          <w:numId w:val="5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Daheim um den Küchentisch</w:t>
      </w:r>
    </w:p>
    <w:p w14:paraId="7AC0799F" w14:textId="5CEC49F8" w:rsidR="00696538" w:rsidRPr="006409EC" w:rsidRDefault="00696538" w:rsidP="002D3120">
      <w:pPr>
        <w:pStyle w:val="Listenabsatz"/>
        <w:numPr>
          <w:ilvl w:val="0"/>
          <w:numId w:val="5"/>
        </w:numPr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Ein Lieblingsplatz in der Natur</w:t>
      </w:r>
    </w:p>
    <w:p w14:paraId="1AAB6045" w14:textId="2391CD89" w:rsidR="002D3120" w:rsidRPr="006409EC" w:rsidRDefault="002D3120" w:rsidP="002D3120">
      <w:pPr>
        <w:pStyle w:val="Listenabsatz"/>
        <w:numPr>
          <w:ilvl w:val="0"/>
          <w:numId w:val="5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Bei einer Kapelle</w:t>
      </w:r>
    </w:p>
    <w:p w14:paraId="3B98F914" w14:textId="0ECF354D" w:rsidR="002D3120" w:rsidRDefault="002D3120" w:rsidP="002D3120">
      <w:pPr>
        <w:pStyle w:val="Listenabsatz"/>
        <w:numPr>
          <w:ilvl w:val="0"/>
          <w:numId w:val="5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In der Kirche (bitte davor absprechen)</w:t>
      </w:r>
      <w:r w:rsidR="00853C78">
        <w:rPr>
          <w:rFonts w:asciiTheme="majorHAnsi" w:eastAsia="Times New Roman" w:hAnsiTheme="majorHAnsi" w:cstheme="majorHAnsi"/>
          <w:lang w:eastAsia="de-DE"/>
        </w:rPr>
        <w:br/>
      </w:r>
    </w:p>
    <w:p w14:paraId="52BF9995" w14:textId="710C784B" w:rsidR="006271F9" w:rsidRPr="006409EC" w:rsidRDefault="006409EC" w:rsidP="008164DC">
      <w:pPr>
        <w:spacing w:after="0"/>
        <w:rPr>
          <w:rFonts w:asciiTheme="majorHAnsi" w:eastAsia="Times New Roman" w:hAnsiTheme="majorHAnsi" w:cstheme="majorHAnsi"/>
          <w:b/>
          <w:bCs/>
          <w:lang w:eastAsia="de-DE"/>
        </w:rPr>
      </w:pPr>
      <w:r w:rsidRPr="006409EC">
        <w:rPr>
          <w:rFonts w:asciiTheme="majorHAnsi" w:eastAsia="Times New Roman" w:hAnsiTheme="majorHAnsi" w:cstheme="majorHAnsi"/>
          <w:b/>
          <w:bCs/>
          <w:lang w:eastAsia="de-DE"/>
        </w:rPr>
        <w:t>Unterlagen und Rollenverteilungen</w:t>
      </w:r>
    </w:p>
    <w:p w14:paraId="066FDB5F" w14:textId="520618F7" w:rsidR="006409EC" w:rsidRPr="006409EC" w:rsidRDefault="006409EC" w:rsidP="006409EC">
      <w:pPr>
        <w:pStyle w:val="Listenabsatz"/>
        <w:numPr>
          <w:ilvl w:val="0"/>
          <w:numId w:val="8"/>
        </w:numPr>
        <w:rPr>
          <w:rFonts w:asciiTheme="majorHAnsi" w:eastAsia="Times New Roman" w:hAnsiTheme="majorHAnsi" w:cstheme="majorHAnsi"/>
          <w:lang w:eastAsia="de-DE"/>
        </w:rPr>
      </w:pPr>
      <w:r w:rsidRPr="006409EC">
        <w:rPr>
          <w:rFonts w:asciiTheme="majorHAnsi" w:eastAsia="Times New Roman" w:hAnsiTheme="majorHAnsi" w:cstheme="majorHAnsi"/>
          <w:lang w:eastAsia="de-DE"/>
        </w:rPr>
        <w:t>Tragt, wenn ihr wollt, die Texte, die ihr lesen wollt in das folgende Formular ein (die Kästchen enthalten ein Beispiel, das ihr auch übernehmen könnt)</w:t>
      </w:r>
    </w:p>
    <w:p w14:paraId="1077534E" w14:textId="6C01B7AF" w:rsidR="006409EC" w:rsidRPr="00853C78" w:rsidRDefault="006409EC" w:rsidP="00035718">
      <w:pPr>
        <w:pStyle w:val="Listenabsatz"/>
        <w:numPr>
          <w:ilvl w:val="0"/>
          <w:numId w:val="8"/>
        </w:numPr>
        <w:rPr>
          <w:rFonts w:asciiTheme="majorHAnsi" w:eastAsia="Times New Roman" w:hAnsiTheme="majorHAnsi" w:cstheme="majorHAnsi"/>
          <w:lang w:eastAsia="de-DE"/>
        </w:rPr>
      </w:pPr>
      <w:r w:rsidRPr="00853C78">
        <w:rPr>
          <w:rFonts w:asciiTheme="majorHAnsi" w:eastAsia="Times New Roman" w:hAnsiTheme="majorHAnsi" w:cstheme="majorHAnsi"/>
          <w:lang w:eastAsia="de-DE"/>
        </w:rPr>
        <w:t>Bestimmt jemanden zum Lesen und jemanden für die Leitung (L)</w:t>
      </w:r>
      <w:r w:rsidR="00853C78">
        <w:rPr>
          <w:rFonts w:asciiTheme="majorHAnsi" w:eastAsia="Times New Roman" w:hAnsiTheme="majorHAnsi" w:cstheme="majorHAnsi"/>
          <w:lang w:eastAsia="de-DE"/>
        </w:rPr>
        <w:br/>
      </w:r>
    </w:p>
    <w:p w14:paraId="0DDA212D" w14:textId="6BA37225" w:rsidR="006409EC" w:rsidRPr="00853C78" w:rsidRDefault="006409EC" w:rsidP="006409EC">
      <w:pPr>
        <w:rPr>
          <w:rFonts w:asciiTheme="majorHAnsi" w:eastAsia="Times New Roman" w:hAnsiTheme="majorHAnsi" w:cstheme="majorHAnsi"/>
          <w:b/>
          <w:bCs/>
          <w:lang w:eastAsia="de-DE"/>
        </w:rPr>
      </w:pPr>
      <w:r w:rsidRPr="00853C78">
        <w:rPr>
          <w:rFonts w:asciiTheme="majorHAnsi" w:eastAsia="Times New Roman" w:hAnsiTheme="majorHAnsi" w:cstheme="majorHAnsi"/>
          <w:b/>
          <w:bCs/>
          <w:lang w:eastAsia="de-DE"/>
        </w:rPr>
        <w:t>Tischgebet</w:t>
      </w:r>
    </w:p>
    <w:p w14:paraId="0233E13B" w14:textId="1D2F4D86" w:rsidR="00853C78" w:rsidRPr="00853C78" w:rsidRDefault="00853C78" w:rsidP="006409EC">
      <w:pPr>
        <w:pStyle w:val="StandardWeb"/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 xml:space="preserve">Gemeinsam zu essen ist Teil der Sonntagsfeier. Wenn wir das „Brot“ und das Leben miteinander teilen ist Jesus mitten unter uns, wie er es auch damals war. </w:t>
      </w:r>
    </w:p>
    <w:p w14:paraId="7F01465C" w14:textId="07AE9088" w:rsidR="00853C78" w:rsidRPr="00853C78" w:rsidRDefault="00853C78" w:rsidP="006409EC">
      <w:pPr>
        <w:pStyle w:val="StandardWeb"/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>Als Tischgebet eignet sich vieles:</w:t>
      </w:r>
    </w:p>
    <w:p w14:paraId="5F35D438" w14:textId="5D4B17A2" w:rsidR="006409EC" w:rsidRPr="00853C78" w:rsidRDefault="00853C78" w:rsidP="00853C78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 xml:space="preserve">ein Kreuzzeichen </w:t>
      </w:r>
    </w:p>
    <w:p w14:paraId="447CCFAA" w14:textId="4639BDD7" w:rsidR="00853C78" w:rsidRPr="00853C78" w:rsidRDefault="00853C78" w:rsidP="00853C78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>ein „Stoßgebet“: Danke für das gute Essen.</w:t>
      </w:r>
    </w:p>
    <w:p w14:paraId="1C5AD3C1" w14:textId="554A8348" w:rsidR="00853C78" w:rsidRPr="00B42B01" w:rsidRDefault="00853C78" w:rsidP="00B42B01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>ein Lied (</w:t>
      </w:r>
      <w:r w:rsidR="00B42B01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>singen oder hören)</w:t>
      </w:r>
    </w:p>
    <w:p w14:paraId="7519FEFC" w14:textId="2DE22BD0" w:rsidR="00853C78" w:rsidRPr="00853C78" w:rsidRDefault="00853C78" w:rsidP="00853C78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>das Vater Unser</w:t>
      </w:r>
    </w:p>
    <w:p w14:paraId="4DB50E52" w14:textId="50F2F5F7" w:rsidR="00853C78" w:rsidRPr="00853C78" w:rsidRDefault="00853C78" w:rsidP="00853C78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</w:pPr>
      <w:r w:rsidRPr="00853C78"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t xml:space="preserve">ein Gebet: </w:t>
      </w:r>
      <w:r>
        <w:rPr>
          <w:rFonts w:asciiTheme="majorHAnsi" w:hAnsiTheme="majorHAnsi" w:cstheme="majorHAnsi"/>
          <w:spacing w:val="6"/>
          <w:sz w:val="21"/>
          <w:szCs w:val="22"/>
          <w:lang w:val="de-DE" w:eastAsia="de-DE"/>
        </w:rPr>
        <w:br/>
      </w:r>
    </w:p>
    <w:p w14:paraId="58B797AA" w14:textId="6F72DF2A" w:rsidR="00853C78" w:rsidRDefault="00853C78" w:rsidP="00853C7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Alle guten Gaben, alles, was wir haben,</w:t>
      </w:r>
    </w:p>
    <w:p w14:paraId="24E853A2" w14:textId="79BE25ED" w:rsidR="00853C78" w:rsidRDefault="00853C78" w:rsidP="00853C7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kommt o Gott von dir. Wir danken dir dafür.</w:t>
      </w:r>
    </w:p>
    <w:p w14:paraId="13469BAB" w14:textId="2C209A3E" w:rsidR="008164DC" w:rsidRPr="000F7100" w:rsidRDefault="009012CB" w:rsidP="00F047ED">
      <w:pPr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</w:pPr>
      <w:r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br w:type="page"/>
      </w:r>
      <w:r w:rsidR="008164DC" w:rsidRPr="00A46AC6">
        <w:rPr>
          <w:rFonts w:asciiTheme="majorHAnsi" w:hAnsiTheme="majorHAnsi" w:cstheme="majorHAnsi"/>
          <w:b/>
          <w:smallCaps/>
          <w:color w:val="A6A6A6" w:themeColor="background1" w:themeShade="A6"/>
          <w:sz w:val="36"/>
          <w:szCs w:val="36"/>
        </w:rPr>
        <w:lastRenderedPageBreak/>
        <w:t>Gemeinsam Feiern</w:t>
      </w:r>
      <w:r w:rsidR="00963088" w:rsidRPr="00A46AC6">
        <w:rPr>
          <w:rFonts w:asciiTheme="majorHAnsi" w:hAnsiTheme="majorHAnsi" w:cstheme="majorHAnsi"/>
          <w:b/>
          <w:smallCaps/>
          <w:color w:val="A6A6A6" w:themeColor="background1" w:themeShade="A6"/>
          <w:sz w:val="36"/>
          <w:szCs w:val="36"/>
        </w:rPr>
        <w:t xml:space="preserve"> </w:t>
      </w:r>
      <w:r w:rsidR="00A46AC6" w:rsidRPr="00A46AC6">
        <w:rPr>
          <w:rFonts w:asciiTheme="majorHAnsi" w:hAnsiTheme="majorHAnsi" w:cstheme="majorHAnsi"/>
          <w:b/>
          <w:smallCaps/>
          <w:color w:val="A6A6A6" w:themeColor="background1" w:themeShade="A6"/>
          <w:sz w:val="36"/>
          <w:szCs w:val="36"/>
        </w:rPr>
        <w:t>(Vorlage)</w:t>
      </w:r>
    </w:p>
    <w:p w14:paraId="062007F6" w14:textId="03D3ED63" w:rsidR="002D3120" w:rsidRDefault="008164DC" w:rsidP="008164DC">
      <w:pPr>
        <w:spacing w:after="0"/>
        <w:rPr>
          <w:rFonts w:asciiTheme="majorHAnsi" w:eastAsia="Times New Roman" w:hAnsiTheme="majorHAnsi" w:cstheme="majorHAnsi"/>
          <w:i/>
          <w:iCs/>
          <w:lang w:eastAsia="de-DE"/>
        </w:rPr>
      </w:pPr>
      <w:r w:rsidRPr="00236476">
        <w:rPr>
          <w:rFonts w:asciiTheme="majorHAnsi" w:eastAsia="Times New Roman" w:hAnsiTheme="majorHAnsi" w:cstheme="majorHAnsi"/>
          <w:i/>
          <w:iCs/>
          <w:lang w:eastAsia="de-DE"/>
        </w:rPr>
        <w:t xml:space="preserve">Wenn alle versammelt sind, startet ihr gemeinsam </w:t>
      </w:r>
    </w:p>
    <w:p w14:paraId="16CEAA94" w14:textId="70445B39" w:rsidR="008164DC" w:rsidRPr="006271F9" w:rsidRDefault="002D3120" w:rsidP="008164DC">
      <w:pPr>
        <w:spacing w:after="0"/>
        <w:rPr>
          <w:rFonts w:asciiTheme="majorHAnsi" w:eastAsia="Times New Roman" w:hAnsiTheme="majorHAnsi" w:cstheme="majorHAnsi"/>
          <w:lang w:eastAsia="de-DE"/>
        </w:rPr>
      </w:pPr>
      <w:r w:rsidRPr="006271F9">
        <w:rPr>
          <w:rFonts w:asciiTheme="majorHAnsi" w:eastAsia="Times New Roman" w:hAnsiTheme="majorHAnsi" w:cstheme="majorHAnsi"/>
          <w:lang w:eastAsia="de-DE"/>
        </w:rPr>
        <w:t>KREUZZEICHEN.</w:t>
      </w:r>
    </w:p>
    <w:p w14:paraId="1172BB7C" w14:textId="4FC2D89C" w:rsidR="008164DC" w:rsidRPr="006E549D" w:rsidRDefault="002D3120" w:rsidP="008164DC">
      <w:pPr>
        <w:spacing w:after="0"/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KERZE ENTZÜNDEN</w:t>
      </w:r>
    </w:p>
    <w:p w14:paraId="5A9B7FCC" w14:textId="5D1A364C" w:rsidR="00D46B5B" w:rsidRPr="002B1F23" w:rsidRDefault="00D46B5B" w:rsidP="00D46B5B">
      <w:pPr>
        <w:spacing w:after="240"/>
        <w:rPr>
          <w:rFonts w:asciiTheme="majorHAnsi" w:eastAsia="Times New Roman" w:hAnsiTheme="majorHAnsi" w:cstheme="majorHAnsi"/>
          <w:lang w:eastAsia="de-DE"/>
        </w:rPr>
      </w:pPr>
      <w:r w:rsidRPr="00D46B5B">
        <w:rPr>
          <w:rFonts w:asciiTheme="majorHAnsi" w:hAnsiTheme="majorHAnsi" w:cstheme="majorHAnsi"/>
          <w:b/>
        </w:rPr>
        <w:t>L</w:t>
      </w:r>
      <w:r>
        <w:rPr>
          <w:rFonts w:asciiTheme="majorHAnsi" w:hAnsiTheme="majorHAnsi" w:cstheme="majorHAnsi"/>
          <w:bCs/>
          <w:i/>
          <w:iCs/>
        </w:rPr>
        <w:t xml:space="preserve">: </w:t>
      </w:r>
      <w:r w:rsidRPr="002B1F23">
        <w:rPr>
          <w:rFonts w:asciiTheme="majorHAnsi" w:eastAsia="Times New Roman" w:hAnsiTheme="majorHAnsi" w:cstheme="majorHAnsi"/>
          <w:lang w:eastAsia="de-DE"/>
        </w:rPr>
        <w:t>Gott ist mitten unter uns</w:t>
      </w:r>
      <w:r w:rsidR="0071072A">
        <w:rPr>
          <w:rFonts w:asciiTheme="majorHAnsi" w:eastAsia="Times New Roman" w:hAnsiTheme="majorHAnsi" w:cstheme="majorHAnsi"/>
          <w:lang w:eastAsia="de-DE"/>
        </w:rPr>
        <w:t xml:space="preserve"> und geht jeden Weg mit uns, scheint er noch so steinig und schwer!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</w:tblGrid>
      <w:tr w:rsidR="005B6D49" w14:paraId="1E2579AD" w14:textId="77777777" w:rsidTr="00F047ED">
        <w:tc>
          <w:tcPr>
            <w:tcW w:w="7225" w:type="dxa"/>
          </w:tcPr>
          <w:p w14:paraId="5BDAB262" w14:textId="30D52E30" w:rsidR="005B6D49" w:rsidRDefault="005B6D49" w:rsidP="008164DC">
            <w:pPr>
              <w:spacing w:after="240"/>
              <w:rPr>
                <w:rFonts w:asciiTheme="majorHAnsi" w:hAnsiTheme="majorHAnsi" w:cstheme="majorHAnsi"/>
                <w:bCs/>
                <w:smallCaps/>
              </w:rPr>
            </w:pPr>
            <w:r w:rsidRPr="005B6D49">
              <w:rPr>
                <w:rFonts w:asciiTheme="majorHAnsi" w:hAnsiTheme="majorHAnsi" w:cstheme="majorHAnsi"/>
                <w:bCs/>
                <w:smallCaps/>
              </w:rPr>
              <w:t xml:space="preserve"> </w:t>
            </w:r>
            <w:r w:rsidR="00F047ED" w:rsidRPr="006E549D">
              <w:rPr>
                <w:rFonts w:asciiTheme="majorHAnsi" w:hAnsiTheme="majorHAnsi" w:cstheme="majorHAnsi"/>
                <w:b/>
                <w:smallCaps/>
                <w:color w:val="A6A6A6" w:themeColor="background1" w:themeShade="A6"/>
              </w:rPr>
              <w:t>Lied:</w:t>
            </w:r>
          </w:p>
          <w:p w14:paraId="6FE74985" w14:textId="029CFE76" w:rsidR="005B6D49" w:rsidRDefault="005B6D49" w:rsidP="008164DC">
            <w:pPr>
              <w:spacing w:after="240"/>
              <w:rPr>
                <w:rFonts w:asciiTheme="majorHAnsi" w:hAnsiTheme="majorHAnsi" w:cstheme="majorHAnsi"/>
                <w:bCs/>
                <w:smallCaps/>
              </w:rPr>
            </w:pPr>
            <w:r>
              <w:rPr>
                <w:rFonts w:asciiTheme="majorHAnsi" w:hAnsiTheme="majorHAnsi" w:cstheme="majorHAnsi"/>
                <w:bCs/>
                <w:smallCaps/>
              </w:rPr>
              <w:t>………….</w:t>
            </w:r>
          </w:p>
          <w:p w14:paraId="2C824F35" w14:textId="539FB4E1" w:rsidR="005B6D49" w:rsidRPr="005B6D49" w:rsidRDefault="005B6D49" w:rsidP="008164DC">
            <w:pPr>
              <w:spacing w:after="240"/>
              <w:rPr>
                <w:rFonts w:asciiTheme="majorHAnsi" w:hAnsiTheme="majorHAnsi" w:cstheme="majorHAnsi"/>
                <w:bCs/>
                <w:i/>
                <w:iCs/>
              </w:rPr>
            </w:pPr>
            <w:r w:rsidRPr="005B6D49">
              <w:rPr>
                <w:rFonts w:asciiTheme="majorHAnsi" w:eastAsia="Times New Roman" w:hAnsiTheme="majorHAnsi" w:cstheme="majorHAnsi"/>
                <w:i/>
                <w:iCs/>
                <w:shd w:val="clear" w:color="auto" w:fill="D9D9D9" w:themeFill="background1" w:themeFillShade="D9"/>
                <w:lang w:eastAsia="de-DE"/>
              </w:rPr>
              <w:t>Gibt es ein Lieblingslied, das ihr singen möchtet oder mag jemand eines vorspielen? Immer passend</w:t>
            </w:r>
            <w:r w:rsidR="00AF76C3">
              <w:rPr>
                <w:rFonts w:asciiTheme="majorHAnsi" w:eastAsia="Times New Roman" w:hAnsiTheme="majorHAnsi" w:cstheme="majorHAnsi"/>
                <w:i/>
                <w:iCs/>
                <w:shd w:val="clear" w:color="auto" w:fill="D9D9D9" w:themeFill="background1" w:themeFillShade="D9"/>
                <w:lang w:eastAsia="de-DE"/>
              </w:rPr>
              <w:t>:</w:t>
            </w:r>
            <w:r w:rsidRPr="005B6D49">
              <w:rPr>
                <w:rFonts w:asciiTheme="majorHAnsi" w:eastAsia="Times New Roman" w:hAnsiTheme="majorHAnsi" w:cstheme="majorHAnsi"/>
                <w:i/>
                <w:iCs/>
                <w:shd w:val="clear" w:color="auto" w:fill="D9D9D9" w:themeFill="background1" w:themeFillShade="D9"/>
                <w:lang w:eastAsia="de-DE"/>
              </w:rPr>
              <w:t xml:space="preserve"> </w:t>
            </w:r>
            <w:r w:rsidRPr="005B6D49">
              <w:rPr>
                <w:rFonts w:asciiTheme="majorHAnsi" w:hAnsiTheme="majorHAnsi" w:cstheme="majorHAnsi"/>
                <w:bCs/>
                <w:i/>
                <w:iCs/>
                <w:smallCaps/>
                <w:shd w:val="clear" w:color="auto" w:fill="D9D9D9" w:themeFill="background1" w:themeFillShade="D9"/>
              </w:rPr>
              <w:t xml:space="preserve">„Voll Vertrauen “ </w:t>
            </w:r>
            <w:hyperlink r:id="rId10" w:history="1">
              <w:r w:rsidRPr="005B6D49">
                <w:rPr>
                  <w:rStyle w:val="Hyperlink"/>
                  <w:rFonts w:asciiTheme="majorHAnsi" w:hAnsiTheme="majorHAnsi" w:cstheme="majorHAnsi"/>
                  <w:bCs/>
                  <w:i/>
                  <w:iCs/>
                  <w:shd w:val="clear" w:color="auto" w:fill="D9D9D9" w:themeFill="background1" w:themeFillShade="D9"/>
                </w:rPr>
                <w:t>Hier</w:t>
              </w:r>
            </w:hyperlink>
            <w:r w:rsidRPr="005B6D49">
              <w:rPr>
                <w:rFonts w:asciiTheme="majorHAnsi" w:hAnsiTheme="majorHAnsi" w:cstheme="majorHAnsi"/>
                <w:bCs/>
                <w:i/>
                <w:iCs/>
                <w:shd w:val="clear" w:color="auto" w:fill="D9D9D9" w:themeFill="background1" w:themeFillShade="D9"/>
              </w:rPr>
              <w:t xml:space="preserve"> kannst du das Lied anhören!</w:t>
            </w:r>
          </w:p>
        </w:tc>
      </w:tr>
    </w:tbl>
    <w:p w14:paraId="1BFC3585" w14:textId="7B4F04BE" w:rsidR="008164DC" w:rsidRPr="009012CB" w:rsidRDefault="008164DC" w:rsidP="00644D72">
      <w:pPr>
        <w:spacing w:before="100" w:beforeAutospacing="1" w:after="100" w:afterAutospacing="1" w:line="240" w:lineRule="auto"/>
        <w:outlineLvl w:val="1"/>
        <w:rPr>
          <w:rFonts w:asciiTheme="majorHAnsi" w:hAnsiTheme="majorHAnsi" w:cstheme="majorHAnsi"/>
          <w:bCs/>
          <w:smallCaps/>
          <w:sz w:val="44"/>
          <w:szCs w:val="44"/>
        </w:rPr>
      </w:pPr>
      <w:r w:rsidRPr="006E549D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>Die Bibel erzählt</w:t>
      </w:r>
      <w:r w:rsidR="00143BF0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 xml:space="preserve"> </w:t>
      </w:r>
    </w:p>
    <w:p w14:paraId="42F2A862" w14:textId="50363F34" w:rsidR="00AF76C3" w:rsidRDefault="00AF76C3" w:rsidP="00F04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ajorHAnsi" w:hAnsiTheme="majorHAnsi" w:cstheme="majorHAnsi"/>
          <w:b/>
          <w:bCs/>
        </w:rPr>
      </w:pPr>
      <w:r w:rsidRPr="00AF76C3">
        <w:rPr>
          <w:rFonts w:asciiTheme="majorHAnsi" w:hAnsiTheme="majorHAnsi" w:cstheme="majorHAnsi"/>
          <w:i/>
          <w:iCs/>
        </w:rPr>
        <w:t>Ihr könnt der Bibelstelle leichter folgen, wenn ihr sie mit einem Satz einleitet.</w:t>
      </w:r>
      <w:r>
        <w:rPr>
          <w:rFonts w:asciiTheme="majorHAnsi" w:hAnsiTheme="majorHAnsi" w:cstheme="majorHAnsi"/>
          <w:i/>
          <w:iCs/>
        </w:rPr>
        <w:t xml:space="preserve"> Immer möglich ist ein Halleluja oder:</w:t>
      </w:r>
      <w:r>
        <w:rPr>
          <w:rFonts w:asciiTheme="majorHAnsi" w:hAnsiTheme="majorHAnsi" w:cstheme="majorHAnsi"/>
          <w:i/>
          <w:iCs/>
        </w:rPr>
        <w:br/>
      </w:r>
      <w:r>
        <w:rPr>
          <w:rFonts w:asciiTheme="majorHAnsi" w:hAnsiTheme="majorHAnsi" w:cstheme="majorHAnsi"/>
          <w:b/>
          <w:bCs/>
        </w:rPr>
        <w:t>L: Gott ist mitten unter uns und hat uns was zu sagen.</w:t>
      </w:r>
    </w:p>
    <w:p w14:paraId="08E190B5" w14:textId="3DCE0477" w:rsidR="00AF76C3" w:rsidRPr="00AF76C3" w:rsidRDefault="00AF76C3" w:rsidP="00A43B12">
      <w:pPr>
        <w:rPr>
          <w:rFonts w:asciiTheme="majorHAnsi" w:hAnsiTheme="majorHAnsi" w:cstheme="majorHAnsi"/>
          <w:i/>
          <w:iCs/>
        </w:rPr>
      </w:pPr>
      <w:r w:rsidRPr="00AF76C3">
        <w:rPr>
          <w:rFonts w:asciiTheme="majorHAnsi" w:hAnsiTheme="majorHAnsi" w:cstheme="majorHAnsi"/>
          <w:i/>
          <w:iCs/>
        </w:rPr>
        <w:t>Wenn möglich, liest ein Kind die Bibelstelle</w:t>
      </w:r>
      <w:r>
        <w:rPr>
          <w:rFonts w:asciiTheme="majorHAnsi" w:hAnsiTheme="majorHAnsi" w:cstheme="majorHAnsi"/>
          <w:i/>
          <w:iCs/>
        </w:rPr>
        <w:t>, es zeigt die Bibel allen</w:t>
      </w:r>
      <w:r w:rsidR="00CE1184">
        <w:rPr>
          <w:rFonts w:asciiTheme="majorHAnsi" w:hAnsiTheme="majorHAnsi" w:cstheme="majorHAnsi"/>
          <w:i/>
          <w:iCs/>
        </w:rPr>
        <w:t>, die Leitung führt ein, dann wird gelesen.</w:t>
      </w:r>
    </w:p>
    <w:p w14:paraId="34D08050" w14:textId="1EF9A59B" w:rsidR="00AF76C3" w:rsidRDefault="00AF76C3" w:rsidP="00AF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AF76C3">
        <w:rPr>
          <w:rFonts w:asciiTheme="majorHAnsi" w:hAnsiTheme="majorHAnsi" w:cstheme="majorHAnsi"/>
          <w:i/>
          <w:iCs/>
        </w:rPr>
        <w:t>hier fügt ihr die Erzählung aus der Bibel ein.</w:t>
      </w:r>
      <w:r w:rsidRPr="00AF76C3">
        <w:rPr>
          <w:rFonts w:asciiTheme="majorHAnsi" w:hAnsiTheme="majorHAnsi" w:cstheme="majorHAnsi"/>
          <w:b/>
          <w:bCs/>
        </w:rPr>
        <w:t xml:space="preserve"> </w:t>
      </w:r>
    </w:p>
    <w:p w14:paraId="367959CE" w14:textId="77777777" w:rsidR="009012CB" w:rsidRDefault="009012CB" w:rsidP="00AF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7BF558F6" w14:textId="212024A6" w:rsidR="00C85C85" w:rsidRDefault="00C85C85" w:rsidP="00AF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C85C85">
        <w:rPr>
          <w:rFonts w:asciiTheme="majorHAnsi" w:hAnsiTheme="majorHAnsi" w:cstheme="majorHAnsi"/>
          <w:i/>
          <w:iCs/>
        </w:rPr>
        <w:t>Ein mögliches Beispiel:</w:t>
      </w:r>
      <w:r>
        <w:rPr>
          <w:rFonts w:asciiTheme="majorHAnsi" w:hAnsiTheme="majorHAnsi" w:cstheme="majorHAnsi"/>
          <w:i/>
          <w:iCs/>
        </w:rPr>
        <w:br/>
      </w:r>
      <w:r w:rsidRPr="00FA158A">
        <w:rPr>
          <w:rFonts w:asciiTheme="majorHAnsi" w:hAnsiTheme="majorHAnsi" w:cstheme="majorHAnsi"/>
          <w:b/>
          <w:bCs/>
        </w:rPr>
        <w:t>L</w:t>
      </w:r>
      <w:r>
        <w:rPr>
          <w:rFonts w:asciiTheme="majorHAnsi" w:hAnsiTheme="majorHAnsi" w:cstheme="majorHAnsi"/>
        </w:rPr>
        <w:t>: Josua ist der Nachfolger des Moses. Nach ihm ist ein Buch der Bibel benannt. Hören wir aus diesem Buch.</w:t>
      </w:r>
    </w:p>
    <w:p w14:paraId="2BF46515" w14:textId="486E221D" w:rsidR="00FA158A" w:rsidRDefault="00AF76C3" w:rsidP="00AF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18"/>
          <w:szCs w:val="18"/>
        </w:rPr>
      </w:pPr>
      <w:r w:rsidRPr="0071072A">
        <w:rPr>
          <w:rFonts w:asciiTheme="majorHAnsi" w:hAnsiTheme="majorHAnsi" w:cstheme="majorHAnsi"/>
          <w:b/>
          <w:bCs/>
        </w:rPr>
        <w:t>Kind:</w:t>
      </w:r>
      <w:r w:rsidR="00C85C85">
        <w:rPr>
          <w:rFonts w:asciiTheme="majorHAnsi" w:hAnsiTheme="majorHAnsi" w:cstheme="majorHAnsi"/>
          <w:b/>
          <w:bCs/>
        </w:rPr>
        <w:t xml:space="preserve"> </w:t>
      </w:r>
      <w:r w:rsidR="00A43B12" w:rsidRPr="00A43B12">
        <w:rPr>
          <w:rFonts w:asciiTheme="majorHAnsi" w:hAnsiTheme="majorHAnsi" w:cstheme="majorHAnsi"/>
        </w:rPr>
        <w:t>Habe ich dir nicht befohlen: Sei mutig und stark?</w:t>
      </w:r>
      <w:r w:rsidR="00A43B12" w:rsidRPr="00A43B12">
        <w:rPr>
          <w:rFonts w:asciiTheme="majorHAnsi" w:hAnsiTheme="majorHAnsi" w:cstheme="majorHAnsi"/>
        </w:rPr>
        <w:br/>
        <w:t>Fürchte dich also nicht und hab keine Angst; denn der Herr, dein Gott,</w:t>
      </w:r>
      <w:r w:rsidR="00CE3BD5">
        <w:rPr>
          <w:rFonts w:asciiTheme="majorHAnsi" w:hAnsiTheme="majorHAnsi" w:cstheme="majorHAnsi"/>
        </w:rPr>
        <w:t xml:space="preserve"> </w:t>
      </w:r>
      <w:r w:rsidR="00A43B12" w:rsidRPr="00A43B12">
        <w:rPr>
          <w:rFonts w:asciiTheme="majorHAnsi" w:hAnsiTheme="majorHAnsi" w:cstheme="majorHAnsi"/>
        </w:rPr>
        <w:t>ist mit dir bei allem, was du unternimmst.</w:t>
      </w:r>
      <w:r w:rsidR="005B6D49" w:rsidRPr="005B6D49">
        <w:t xml:space="preserve"> </w:t>
      </w:r>
      <w:r w:rsidR="005B6D49" w:rsidRPr="005B6D49">
        <w:rPr>
          <w:rFonts w:asciiTheme="majorHAnsi" w:hAnsiTheme="majorHAnsi" w:cstheme="majorHAnsi"/>
          <w:sz w:val="18"/>
          <w:szCs w:val="18"/>
        </w:rPr>
        <w:t>(Josua 1,9)</w:t>
      </w:r>
    </w:p>
    <w:p w14:paraId="441F882E" w14:textId="6A6CDAAC" w:rsidR="00FA158A" w:rsidRPr="00FA158A" w:rsidRDefault="00FA158A" w:rsidP="00AF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A158A">
        <w:rPr>
          <w:rFonts w:asciiTheme="majorHAnsi" w:hAnsiTheme="majorHAnsi" w:cstheme="majorHAnsi"/>
          <w:i/>
          <w:iCs/>
        </w:rPr>
        <w:t xml:space="preserve">Die </w:t>
      </w:r>
      <w:r w:rsidR="00FA5789">
        <w:rPr>
          <w:rFonts w:asciiTheme="majorHAnsi" w:hAnsiTheme="majorHAnsi" w:cstheme="majorHAnsi"/>
          <w:i/>
          <w:iCs/>
        </w:rPr>
        <w:t xml:space="preserve">aufgeschlagene </w:t>
      </w:r>
      <w:r w:rsidRPr="00FA158A">
        <w:rPr>
          <w:rFonts w:asciiTheme="majorHAnsi" w:hAnsiTheme="majorHAnsi" w:cstheme="majorHAnsi"/>
          <w:i/>
          <w:iCs/>
        </w:rPr>
        <w:t>Bibel wird an einen geeigneten Ort gelegt.</w:t>
      </w:r>
    </w:p>
    <w:p w14:paraId="028B1B32" w14:textId="0A91B45D" w:rsidR="00A97E15" w:rsidRPr="00BE5F36" w:rsidRDefault="008164DC" w:rsidP="008164DC">
      <w:pPr>
        <w:spacing w:after="0"/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</w:pPr>
      <w:r w:rsidRPr="006E549D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>Vertiefung</w:t>
      </w:r>
    </w:p>
    <w:p w14:paraId="1A85452B" w14:textId="4C724BA8" w:rsidR="00C13E22" w:rsidRDefault="00F047ED" w:rsidP="008164DC">
      <w:pPr>
        <w:spacing w:after="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… </w:t>
      </w:r>
      <w:r w:rsidR="00CE1184">
        <w:rPr>
          <w:rFonts w:asciiTheme="majorHAnsi" w:hAnsiTheme="majorHAnsi" w:cstheme="majorHAnsi"/>
          <w:bCs/>
          <w:i/>
          <w:iCs/>
        </w:rPr>
        <w:t>Bibel teilen: jede/jeder darf einen Gedanken sagen (niemand kommentiert)</w:t>
      </w:r>
    </w:p>
    <w:p w14:paraId="09BA76CA" w14:textId="20AB93F7" w:rsidR="00CE1184" w:rsidRDefault="00CE1184" w:rsidP="008164DC">
      <w:pPr>
        <w:spacing w:after="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>… legt euer Symbol/eure Deutung in die Mitte</w:t>
      </w:r>
      <w:r w:rsidR="00F047ED">
        <w:rPr>
          <w:rFonts w:asciiTheme="majorHAnsi" w:hAnsiTheme="majorHAnsi" w:cstheme="majorHAnsi"/>
          <w:bCs/>
          <w:i/>
          <w:iCs/>
        </w:rPr>
        <w:br/>
        <w:t>….</w:t>
      </w:r>
      <w:r>
        <w:rPr>
          <w:rFonts w:asciiTheme="majorHAnsi" w:hAnsiTheme="majorHAnsi" w:cstheme="majorHAnsi"/>
          <w:bCs/>
          <w:i/>
          <w:iCs/>
        </w:rPr>
        <w:t xml:space="preserve"> macht gemeinsam das besprochene Ritual</w:t>
      </w:r>
    </w:p>
    <w:p w14:paraId="3A1449A3" w14:textId="2F5FBAA6" w:rsidR="00CE1184" w:rsidRDefault="00CE1184" w:rsidP="008164DC">
      <w:pPr>
        <w:spacing w:after="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… viele Möglichkeiten findet ihr bei den Impulsen zum Nachlesen </w:t>
      </w:r>
      <w:hyperlink r:id="rId11" w:history="1">
        <w:r w:rsidRPr="00CE1184">
          <w:rPr>
            <w:rStyle w:val="Hyperlink"/>
            <w:rFonts w:asciiTheme="majorHAnsi" w:hAnsiTheme="majorHAnsi" w:cstheme="majorHAnsi"/>
            <w:bCs/>
            <w:i/>
            <w:iCs/>
          </w:rPr>
          <w:t>h</w:t>
        </w:r>
        <w:r w:rsidRPr="00CE1184">
          <w:rPr>
            <w:rStyle w:val="Hyperlink"/>
            <w:rFonts w:asciiTheme="majorHAnsi" w:hAnsiTheme="majorHAnsi" w:cstheme="majorHAnsi"/>
            <w:bCs/>
            <w:i/>
            <w:iCs/>
          </w:rPr>
          <w:t>i</w:t>
        </w:r>
        <w:r w:rsidRPr="00CE1184">
          <w:rPr>
            <w:rStyle w:val="Hyperlink"/>
            <w:rFonts w:asciiTheme="majorHAnsi" w:hAnsiTheme="majorHAnsi" w:cstheme="majorHAnsi"/>
            <w:bCs/>
            <w:i/>
            <w:iCs/>
          </w:rPr>
          <w:t>er</w:t>
        </w:r>
      </w:hyperlink>
      <w:r>
        <w:rPr>
          <w:rFonts w:asciiTheme="majorHAnsi" w:hAnsiTheme="majorHAnsi" w:cstheme="majorHAnsi"/>
          <w:bCs/>
          <w:i/>
          <w:iCs/>
        </w:rPr>
        <w:t xml:space="preserve"> </w:t>
      </w:r>
    </w:p>
    <w:p w14:paraId="788D28F2" w14:textId="5A68B856" w:rsidR="00AA50C4" w:rsidRDefault="00AA50C4" w:rsidP="008164DC">
      <w:pPr>
        <w:spacing w:after="0"/>
        <w:rPr>
          <w:rFonts w:asciiTheme="majorHAnsi" w:hAnsiTheme="majorHAnsi" w:cstheme="majorHAnsi"/>
          <w:bCs/>
          <w:i/>
          <w:iCs/>
        </w:rPr>
      </w:pPr>
    </w:p>
    <w:p w14:paraId="7E748EC9" w14:textId="0F3B1D68" w:rsidR="00AA50C4" w:rsidRDefault="00AA50C4" w:rsidP="008164DC">
      <w:pPr>
        <w:spacing w:after="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>kurze Stille…</w:t>
      </w:r>
    </w:p>
    <w:p w14:paraId="14033655" w14:textId="062BC4DF" w:rsidR="008164DC" w:rsidRPr="006E549D" w:rsidRDefault="008164DC" w:rsidP="008164DC">
      <w:pPr>
        <w:spacing w:after="0"/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</w:pPr>
      <w:r w:rsidRPr="006E549D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>Fürbitte</w:t>
      </w:r>
    </w:p>
    <w:p w14:paraId="1DCAFE21" w14:textId="0E25B6AA" w:rsidR="0014474C" w:rsidRPr="0014474C" w:rsidRDefault="0014474C" w:rsidP="008164DC">
      <w:pPr>
        <w:rPr>
          <w:rFonts w:asciiTheme="majorHAnsi" w:hAnsiTheme="majorHAnsi" w:cstheme="majorHAnsi"/>
          <w:bCs/>
          <w:i/>
          <w:iCs/>
        </w:rPr>
      </w:pPr>
      <w:r w:rsidRPr="0014474C">
        <w:rPr>
          <w:rFonts w:asciiTheme="majorHAnsi" w:hAnsiTheme="majorHAnsi" w:cstheme="majorHAnsi"/>
          <w:bCs/>
          <w:i/>
          <w:iCs/>
        </w:rPr>
        <w:t>Die Leitung formuliert eine Einleitung: z. B. Guter Gott, wir bringen dir alle unsere Anliegen</w:t>
      </w:r>
      <w:r>
        <w:rPr>
          <w:rFonts w:asciiTheme="majorHAnsi" w:hAnsiTheme="majorHAnsi" w:cstheme="majorHAnsi"/>
          <w:bCs/>
          <w:i/>
          <w:iCs/>
        </w:rPr>
        <w:t>. Die Fürbitten können frei formuliert werden.</w:t>
      </w:r>
      <w:r w:rsidRPr="0014474C">
        <w:rPr>
          <w:rFonts w:asciiTheme="majorHAnsi" w:hAnsiTheme="majorHAnsi" w:cstheme="majorHAnsi"/>
          <w:bCs/>
        </w:rPr>
        <w:t xml:space="preserve"> </w:t>
      </w:r>
      <w:r w:rsidRPr="0014474C">
        <w:rPr>
          <w:rFonts w:asciiTheme="majorHAnsi" w:hAnsiTheme="majorHAnsi" w:cstheme="majorHAnsi"/>
          <w:bCs/>
          <w:i/>
          <w:iCs/>
        </w:rPr>
        <w:t>Als Antwort eignet sich oft auch eine Zeile aus dem Evangelium oder Lied.</w:t>
      </w:r>
    </w:p>
    <w:p w14:paraId="15E89C8F" w14:textId="27E92EE4" w:rsidR="00CE3BD5" w:rsidRDefault="008164DC" w:rsidP="008164DC">
      <w:pPr>
        <w:rPr>
          <w:rFonts w:asciiTheme="majorHAnsi" w:hAnsiTheme="majorHAnsi" w:cstheme="majorHAnsi"/>
        </w:rPr>
      </w:pPr>
      <w:r w:rsidRPr="006E549D">
        <w:rPr>
          <w:rFonts w:asciiTheme="majorHAnsi" w:hAnsiTheme="majorHAnsi" w:cstheme="majorHAnsi"/>
          <w:b/>
        </w:rPr>
        <w:t>L:</w:t>
      </w:r>
      <w:r w:rsidR="0014474C">
        <w:rPr>
          <w:rFonts w:asciiTheme="majorHAnsi" w:hAnsiTheme="majorHAnsi" w:cstheme="majorHAnsi"/>
          <w:b/>
        </w:rPr>
        <w:t xml:space="preserve"> </w:t>
      </w:r>
      <w:r w:rsidR="00AA50C4">
        <w:rPr>
          <w:rFonts w:asciiTheme="majorHAnsi" w:hAnsiTheme="majorHAnsi" w:cstheme="majorHAnsi"/>
          <w:bCs/>
        </w:rPr>
        <w:t>Guter Gott</w:t>
      </w:r>
      <w:r w:rsidR="0014474C">
        <w:rPr>
          <w:rFonts w:asciiTheme="majorHAnsi" w:hAnsiTheme="majorHAnsi" w:cstheme="majorHAnsi"/>
          <w:bCs/>
        </w:rPr>
        <w:t xml:space="preserve"> …………</w:t>
      </w:r>
      <w:r w:rsidR="00AA50C4">
        <w:rPr>
          <w:rFonts w:asciiTheme="majorHAnsi" w:hAnsiTheme="majorHAnsi" w:cstheme="majorHAnsi"/>
        </w:rPr>
        <w:t>Darum bitten wir dich</w:t>
      </w:r>
      <w:r w:rsidR="00963088">
        <w:rPr>
          <w:rFonts w:asciiTheme="majorHAnsi" w:hAnsiTheme="majorHAnsi" w:cstheme="majorHAnsi"/>
        </w:rPr>
        <w:t>:</w:t>
      </w:r>
    </w:p>
    <w:p w14:paraId="1F076A98" w14:textId="0B130FAD" w:rsidR="00CE3BD5" w:rsidRDefault="008164DC" w:rsidP="008164DC">
      <w:pPr>
        <w:rPr>
          <w:rFonts w:asciiTheme="majorHAnsi" w:eastAsia="Times New Roman" w:hAnsiTheme="majorHAnsi" w:cstheme="majorHAnsi"/>
          <w:lang w:eastAsia="de-DE"/>
        </w:rPr>
      </w:pPr>
      <w:r w:rsidRPr="006E549D">
        <w:rPr>
          <w:rFonts w:asciiTheme="majorHAnsi" w:hAnsiTheme="majorHAnsi" w:cstheme="majorHAnsi"/>
          <w:b/>
        </w:rPr>
        <w:t>Kind:</w:t>
      </w:r>
      <w:r w:rsidR="0014474C">
        <w:rPr>
          <w:rFonts w:asciiTheme="majorHAnsi" w:hAnsiTheme="majorHAnsi" w:cstheme="majorHAnsi"/>
          <w:b/>
        </w:rPr>
        <w:t xml:space="preserve"> </w:t>
      </w:r>
      <w:r w:rsidR="0014474C" w:rsidRPr="0014474C">
        <w:rPr>
          <w:rFonts w:asciiTheme="majorHAnsi" w:hAnsiTheme="majorHAnsi" w:cstheme="majorHAnsi"/>
          <w:bCs/>
        </w:rPr>
        <w:t>(z. B. wir beten für alle, die traurig sind)</w:t>
      </w:r>
      <w:r w:rsidR="00F047ED">
        <w:rPr>
          <w:rFonts w:asciiTheme="majorHAnsi" w:hAnsiTheme="majorHAnsi" w:cstheme="majorHAnsi"/>
          <w:bCs/>
        </w:rPr>
        <w:t xml:space="preserve"> </w:t>
      </w:r>
      <w:r w:rsidR="0014474C" w:rsidRPr="0014474C">
        <w:rPr>
          <w:rFonts w:asciiTheme="majorHAnsi" w:eastAsia="Times New Roman" w:hAnsiTheme="majorHAnsi" w:cstheme="majorHAnsi"/>
          <w:i/>
          <w:iCs/>
          <w:lang w:eastAsia="de-DE"/>
        </w:rPr>
        <w:t>frei formulieren</w:t>
      </w:r>
    </w:p>
    <w:p w14:paraId="17B717EF" w14:textId="5CED7A14" w:rsidR="0014474C" w:rsidRDefault="008164DC" w:rsidP="008164DC">
      <w:pPr>
        <w:rPr>
          <w:rFonts w:asciiTheme="majorHAnsi" w:hAnsiTheme="majorHAnsi" w:cstheme="majorHAnsi"/>
          <w:bCs/>
        </w:rPr>
      </w:pPr>
      <w:r w:rsidRPr="006E549D">
        <w:rPr>
          <w:rFonts w:asciiTheme="majorHAnsi" w:hAnsiTheme="majorHAnsi" w:cstheme="majorHAnsi"/>
          <w:b/>
        </w:rPr>
        <w:t>Alle:</w:t>
      </w:r>
      <w:r w:rsidRPr="006E549D">
        <w:rPr>
          <w:rFonts w:asciiTheme="majorHAnsi" w:hAnsiTheme="majorHAnsi" w:cstheme="majorHAnsi"/>
          <w:bCs/>
        </w:rPr>
        <w:t xml:space="preserve"> </w:t>
      </w:r>
      <w:r w:rsidR="0014474C">
        <w:rPr>
          <w:rFonts w:asciiTheme="majorHAnsi" w:hAnsiTheme="majorHAnsi" w:cstheme="majorHAnsi"/>
          <w:bCs/>
        </w:rPr>
        <w:t>Geh mit uns auf unserem Weg.</w:t>
      </w:r>
    </w:p>
    <w:p w14:paraId="3DEB3154" w14:textId="09AE7A0D" w:rsidR="00BD36B2" w:rsidRPr="006E549D" w:rsidRDefault="008164DC" w:rsidP="008164DC">
      <w:pPr>
        <w:rPr>
          <w:rFonts w:asciiTheme="majorHAnsi" w:hAnsiTheme="majorHAnsi" w:cstheme="majorHAnsi"/>
          <w:bCs/>
          <w:i/>
          <w:iCs/>
        </w:rPr>
      </w:pPr>
      <w:r w:rsidRPr="006E549D">
        <w:rPr>
          <w:rFonts w:asciiTheme="majorHAnsi" w:hAnsiTheme="majorHAnsi" w:cstheme="majorHAnsi"/>
          <w:bCs/>
          <w:i/>
          <w:iCs/>
        </w:rPr>
        <w:t>Ihr könnt nun selbst weitere Fürbitten ergänzen.</w:t>
      </w:r>
    </w:p>
    <w:p w14:paraId="461C29DA" w14:textId="750F7DFA" w:rsidR="008164DC" w:rsidRPr="006E549D" w:rsidRDefault="008164DC" w:rsidP="008164DC">
      <w:pPr>
        <w:spacing w:after="0"/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</w:pPr>
      <w:r w:rsidRPr="006E549D">
        <w:rPr>
          <w:rFonts w:asciiTheme="majorHAnsi" w:hAnsiTheme="majorHAnsi" w:cstheme="majorHAnsi"/>
          <w:bCs/>
          <w:smallCaps/>
          <w:color w:val="A6A6A6" w:themeColor="background1" w:themeShade="A6"/>
          <w:sz w:val="32"/>
          <w:szCs w:val="32"/>
        </w:rPr>
        <w:t>Segen</w:t>
      </w:r>
    </w:p>
    <w:p w14:paraId="6A65B808" w14:textId="14400636" w:rsidR="0014474C" w:rsidRDefault="0014474C" w:rsidP="00A97E15">
      <w:pPr>
        <w:pStyle w:val="Pa5"/>
        <w:spacing w:line="240" w:lineRule="auto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Als Segenswunsch eignen sich ein Lied oder die einfache Segensformel oder das älteste Segensgebet</w:t>
      </w:r>
      <w:r w:rsidR="00187ED4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</w:rPr>
        <w:t>(Aaronitischer Segen</w:t>
      </w:r>
      <w:r w:rsidR="00187ED4">
        <w:rPr>
          <w:rFonts w:asciiTheme="majorHAnsi" w:hAnsiTheme="majorHAnsi" w:cstheme="majorHAnsi"/>
          <w:i/>
          <w:iCs/>
          <w:sz w:val="22"/>
          <w:szCs w:val="22"/>
        </w:rPr>
        <w:t>)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oder frei formulierte Bitten. Dazu können die Hände wie zu einer Schale geöffnet werden. Da Segen immer ein Zuspruch ist heißt es dich bzw. euch – in die Geste sind alle hineingenommen. Das Segensgebet spricht immer der/die Zuständige.</w:t>
      </w:r>
      <w:r w:rsidR="00F047ED">
        <w:rPr>
          <w:rFonts w:asciiTheme="majorHAnsi" w:hAnsiTheme="majorHAnsi" w:cstheme="majorHAnsi"/>
          <w:i/>
          <w:iCs/>
          <w:sz w:val="22"/>
          <w:szCs w:val="22"/>
        </w:rPr>
        <w:br/>
      </w:r>
    </w:p>
    <w:p w14:paraId="15B834EF" w14:textId="77777777" w:rsidR="000635A9" w:rsidRDefault="00644D72" w:rsidP="00F047ED">
      <w:pPr>
        <w:pStyle w:val="P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eastAsia="Times New Roman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L:</w:t>
      </w:r>
      <w:r w:rsidR="0014474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B1F23">
        <w:rPr>
          <w:rFonts w:asciiTheme="majorHAnsi" w:eastAsia="Times New Roman" w:hAnsiTheme="majorHAnsi" w:cstheme="majorHAnsi"/>
          <w:sz w:val="22"/>
          <w:szCs w:val="22"/>
          <w:lang w:eastAsia="de-DE"/>
        </w:rPr>
        <w:t xml:space="preserve">Bitten wir nun </w:t>
      </w:r>
      <w:r w:rsidR="00A97E15" w:rsidRPr="002B1F23">
        <w:rPr>
          <w:rFonts w:asciiTheme="majorHAnsi" w:eastAsia="Times New Roman" w:hAnsiTheme="majorHAnsi" w:cstheme="majorHAnsi"/>
          <w:sz w:val="22"/>
          <w:szCs w:val="22"/>
          <w:lang w:eastAsia="de-DE"/>
        </w:rPr>
        <w:t xml:space="preserve">um Gottes Segen </w:t>
      </w:r>
      <w:r w:rsidRPr="002B1F23">
        <w:rPr>
          <w:rFonts w:asciiTheme="majorHAnsi" w:eastAsia="Times New Roman" w:hAnsiTheme="majorHAnsi" w:cstheme="majorHAnsi"/>
          <w:sz w:val="22"/>
          <w:szCs w:val="22"/>
          <w:lang w:eastAsia="de-DE"/>
        </w:rPr>
        <w:t>für uns und alle Menschen dieser Erde:</w:t>
      </w:r>
    </w:p>
    <w:p w14:paraId="3138007A" w14:textId="10DF36A6" w:rsidR="000635A9" w:rsidRPr="000635A9" w:rsidRDefault="00F047ED" w:rsidP="000635A9">
      <w:pPr>
        <w:pStyle w:val="P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de-DE"/>
        </w:rPr>
        <w:br/>
      </w:r>
      <w:r w:rsidR="0014474C">
        <w:rPr>
          <w:rFonts w:asciiTheme="majorHAnsi" w:hAnsiTheme="majorHAnsi" w:cstheme="majorHAnsi"/>
          <w:b/>
          <w:bCs/>
          <w:sz w:val="22"/>
          <w:szCs w:val="22"/>
        </w:rPr>
        <w:t>Der Herr segne und behüte dich</w:t>
      </w:r>
      <w:r w:rsidR="00187ED4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187ED4">
        <w:rPr>
          <w:rFonts w:asciiTheme="majorHAnsi" w:hAnsiTheme="majorHAnsi" w:cstheme="majorHAnsi"/>
          <w:b/>
          <w:bCs/>
          <w:sz w:val="22"/>
          <w:szCs w:val="22"/>
        </w:rPr>
        <w:br/>
        <w:t>er schaue dich an mit seinen Augen voller Liebe,</w:t>
      </w:r>
      <w:r w:rsidR="00187ED4">
        <w:rPr>
          <w:rFonts w:asciiTheme="majorHAnsi" w:hAnsiTheme="majorHAnsi" w:cstheme="majorHAnsi"/>
          <w:b/>
          <w:bCs/>
          <w:sz w:val="22"/>
          <w:szCs w:val="22"/>
        </w:rPr>
        <w:br/>
        <w:t>er schenke dir seine Zuwendung und stütze dich,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</w:r>
      <w:r w:rsidR="00187ED4">
        <w:rPr>
          <w:rFonts w:asciiTheme="majorHAnsi" w:hAnsiTheme="majorHAnsi" w:cstheme="majorHAnsi"/>
          <w:b/>
          <w:bCs/>
          <w:sz w:val="22"/>
          <w:szCs w:val="22"/>
        </w:rPr>
        <w:t xml:space="preserve">der liebende Vater, Christus, der Auferstandene und der heilige Geist, der lebendig macht. 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</w:r>
      <w:r w:rsidR="00187ED4">
        <w:rPr>
          <w:rFonts w:asciiTheme="majorHAnsi" w:hAnsiTheme="majorHAnsi" w:cstheme="majorHAnsi"/>
          <w:b/>
          <w:bCs/>
          <w:sz w:val="22"/>
          <w:szCs w:val="22"/>
        </w:rPr>
        <w:t>Alle: Amen</w:t>
      </w:r>
      <w:r w:rsidR="000635A9">
        <w:rPr>
          <w:rFonts w:asciiTheme="majorHAnsi" w:hAnsiTheme="majorHAnsi" w:cstheme="majorHAnsi"/>
          <w:b/>
          <w:bCs/>
          <w:sz w:val="22"/>
          <w:szCs w:val="22"/>
        </w:rPr>
        <w:br/>
      </w:r>
    </w:p>
    <w:p w14:paraId="0A59D64E" w14:textId="26401C00" w:rsidR="00696538" w:rsidRDefault="00187ED4" w:rsidP="00F047ED">
      <w:pPr>
        <w:pStyle w:val="P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187ED4">
        <w:rPr>
          <w:rFonts w:asciiTheme="majorHAnsi" w:hAnsiTheme="majorHAnsi" w:cstheme="majorHAnsi"/>
          <w:i/>
          <w:iCs/>
          <w:sz w:val="22"/>
          <w:szCs w:val="22"/>
        </w:rPr>
        <w:t>Segnet euch gegenseitig mit einem Kreuzzeichen, einer Umarmung, einem Kuss, …</w:t>
      </w:r>
    </w:p>
    <w:p w14:paraId="047EF0CA" w14:textId="6D0DE3C7" w:rsidR="00696538" w:rsidRDefault="00696538">
      <w:pPr>
        <w:rPr>
          <w:rFonts w:asciiTheme="majorHAnsi" w:hAnsiTheme="majorHAnsi" w:cstheme="majorHAnsi"/>
          <w:i/>
          <w:iCs/>
        </w:rPr>
      </w:pPr>
    </w:p>
    <w:sectPr w:rsidR="00696538" w:rsidSect="000635A9">
      <w:footerReference w:type="first" r:id="rId12"/>
      <w:type w:val="continuous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8C013" w14:textId="77777777" w:rsidR="00B25FF6" w:rsidRDefault="00B25FF6">
      <w:pPr>
        <w:spacing w:after="0" w:line="240" w:lineRule="auto"/>
      </w:pPr>
      <w:r>
        <w:separator/>
      </w:r>
    </w:p>
  </w:endnote>
  <w:endnote w:type="continuationSeparator" w:id="0">
    <w:p w14:paraId="3F2712F5" w14:textId="77777777" w:rsidR="00B25FF6" w:rsidRDefault="00B2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XGyreHerosCn">
    <w:altName w:val="Calibri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umnst777 BT">
    <w:altName w:val="Calibri"/>
    <w:panose1 w:val="020B0603030504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61D95" w14:textId="44B4F936" w:rsidR="000635A9" w:rsidRDefault="000635A9" w:rsidP="000635A9">
    <w:pPr>
      <w:pStyle w:val="Fuzeile"/>
      <w:pBdr>
        <w:top w:val="single" w:sz="4" w:space="1" w:color="auto"/>
      </w:pBdr>
    </w:pPr>
    <w:r w:rsidRPr="000635A9">
      <w:rPr>
        <w:noProof/>
        <w:color w:val="212121"/>
        <w:sz w:val="14"/>
        <w:szCs w:val="14"/>
      </w:rPr>
      <w:drawing>
        <wp:anchor distT="0" distB="0" distL="114300" distR="114300" simplePos="0" relativeHeight="251661312" behindDoc="1" locked="0" layoutInCell="1" allowOverlap="1" wp14:anchorId="07C06F86" wp14:editId="7B0D58BB">
          <wp:simplePos x="0" y="0"/>
          <wp:positionH relativeFrom="margin">
            <wp:posOffset>6911011</wp:posOffset>
          </wp:positionH>
          <wp:positionV relativeFrom="paragraph">
            <wp:posOffset>28575</wp:posOffset>
          </wp:positionV>
          <wp:extent cx="1687195" cy="347165"/>
          <wp:effectExtent l="0" t="0" r="0" b="0"/>
          <wp:wrapNone/>
          <wp:docPr id="2" name="Grafik 2" descr="jungschar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jungscharlogo_transpar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3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5A9">
      <w:rPr>
        <w:sz w:val="18"/>
        <w:szCs w:val="18"/>
      </w:rPr>
      <w:t>Isabella Angerer, Anna Hintner</w:t>
    </w:r>
    <w:r w:rsidRPr="000635A9">
      <w:rPr>
        <w:sz w:val="18"/>
        <w:szCs w:val="18"/>
      </w:rPr>
      <w:t xml:space="preserve">, </w:t>
    </w:r>
    <w:r w:rsidRPr="000635A9">
      <w:rPr>
        <w:sz w:val="18"/>
        <w:szCs w:val="18"/>
      </w:rPr>
      <w:t>Team für Kinder und Liturgie der katholischen Jungschar Innsb</w:t>
    </w:r>
    <w:r w:rsidRPr="000635A9">
      <w:rPr>
        <w:sz w:val="18"/>
        <w:szCs w:val="18"/>
      </w:rPr>
      <w:t>ruck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CB4A5" w14:textId="77777777" w:rsidR="00B25FF6" w:rsidRDefault="00B25FF6">
      <w:pPr>
        <w:spacing w:after="0" w:line="240" w:lineRule="auto"/>
      </w:pPr>
      <w:r>
        <w:separator/>
      </w:r>
    </w:p>
  </w:footnote>
  <w:footnote w:type="continuationSeparator" w:id="0">
    <w:p w14:paraId="2E348F9E" w14:textId="77777777" w:rsidR="00B25FF6" w:rsidRDefault="00B2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7.8pt;height:416.2pt" o:bullet="t">
        <v:imagedata r:id="rId1" o:title="Jungscharzeichen-Faerbig"/>
      </v:shape>
    </w:pict>
  </w:numPicBullet>
  <w:abstractNum w:abstractNumId="0" w15:restartNumberingAfterBreak="0">
    <w:nsid w:val="04BC4382"/>
    <w:multiLevelType w:val="hybridMultilevel"/>
    <w:tmpl w:val="4E964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593C"/>
    <w:multiLevelType w:val="hybridMultilevel"/>
    <w:tmpl w:val="32CAF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4C14"/>
    <w:multiLevelType w:val="hybridMultilevel"/>
    <w:tmpl w:val="D0BC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685D"/>
    <w:multiLevelType w:val="hybridMultilevel"/>
    <w:tmpl w:val="FFF06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311FF"/>
    <w:multiLevelType w:val="hybridMultilevel"/>
    <w:tmpl w:val="5260BD40"/>
    <w:lvl w:ilvl="0" w:tplc="BF665ACE">
      <w:start w:val="1"/>
      <w:numFmt w:val="bullet"/>
      <w:pStyle w:val="Listenabsatz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F91F12"/>
    <w:multiLevelType w:val="hybridMultilevel"/>
    <w:tmpl w:val="67B87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4647"/>
    <w:multiLevelType w:val="hybridMultilevel"/>
    <w:tmpl w:val="A8F2E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FE"/>
    <w:rsid w:val="000635A9"/>
    <w:rsid w:val="000F7100"/>
    <w:rsid w:val="00143BF0"/>
    <w:rsid w:val="0014474C"/>
    <w:rsid w:val="001726B1"/>
    <w:rsid w:val="00187ED4"/>
    <w:rsid w:val="00236476"/>
    <w:rsid w:val="002B1F23"/>
    <w:rsid w:val="002D3120"/>
    <w:rsid w:val="002D5FB9"/>
    <w:rsid w:val="003255CF"/>
    <w:rsid w:val="0032774F"/>
    <w:rsid w:val="00361F48"/>
    <w:rsid w:val="0038563A"/>
    <w:rsid w:val="003C53FA"/>
    <w:rsid w:val="003D1518"/>
    <w:rsid w:val="00407DC8"/>
    <w:rsid w:val="004448B4"/>
    <w:rsid w:val="0044712C"/>
    <w:rsid w:val="00467AB5"/>
    <w:rsid w:val="004A01DB"/>
    <w:rsid w:val="004B03A1"/>
    <w:rsid w:val="004C7406"/>
    <w:rsid w:val="004F0835"/>
    <w:rsid w:val="005771E8"/>
    <w:rsid w:val="005B6D49"/>
    <w:rsid w:val="005E6DBE"/>
    <w:rsid w:val="006271F9"/>
    <w:rsid w:val="006326A3"/>
    <w:rsid w:val="006409EC"/>
    <w:rsid w:val="00644D72"/>
    <w:rsid w:val="006639D2"/>
    <w:rsid w:val="00696538"/>
    <w:rsid w:val="006E4E72"/>
    <w:rsid w:val="0071072A"/>
    <w:rsid w:val="00726817"/>
    <w:rsid w:val="00727424"/>
    <w:rsid w:val="0077068E"/>
    <w:rsid w:val="00777CF8"/>
    <w:rsid w:val="00792629"/>
    <w:rsid w:val="007E2063"/>
    <w:rsid w:val="008164DC"/>
    <w:rsid w:val="0084522A"/>
    <w:rsid w:val="00853C78"/>
    <w:rsid w:val="00881B9D"/>
    <w:rsid w:val="008842DF"/>
    <w:rsid w:val="008B16CA"/>
    <w:rsid w:val="008D23CB"/>
    <w:rsid w:val="008F6572"/>
    <w:rsid w:val="009012CB"/>
    <w:rsid w:val="009622E1"/>
    <w:rsid w:val="00963088"/>
    <w:rsid w:val="009D11F7"/>
    <w:rsid w:val="009F086F"/>
    <w:rsid w:val="009F355E"/>
    <w:rsid w:val="00A21556"/>
    <w:rsid w:val="00A43B12"/>
    <w:rsid w:val="00A46AC6"/>
    <w:rsid w:val="00A97E15"/>
    <w:rsid w:val="00AA50C4"/>
    <w:rsid w:val="00AB02B8"/>
    <w:rsid w:val="00AB5002"/>
    <w:rsid w:val="00AC1F47"/>
    <w:rsid w:val="00AF570C"/>
    <w:rsid w:val="00AF6915"/>
    <w:rsid w:val="00AF76C3"/>
    <w:rsid w:val="00B25FF6"/>
    <w:rsid w:val="00B42B01"/>
    <w:rsid w:val="00B53BEF"/>
    <w:rsid w:val="00B55068"/>
    <w:rsid w:val="00B74185"/>
    <w:rsid w:val="00BB0176"/>
    <w:rsid w:val="00BB23C6"/>
    <w:rsid w:val="00BD36B2"/>
    <w:rsid w:val="00BE5F36"/>
    <w:rsid w:val="00BF27F4"/>
    <w:rsid w:val="00C13E22"/>
    <w:rsid w:val="00C6489B"/>
    <w:rsid w:val="00C67395"/>
    <w:rsid w:val="00C85C85"/>
    <w:rsid w:val="00CD4326"/>
    <w:rsid w:val="00CE1184"/>
    <w:rsid w:val="00CE3BD5"/>
    <w:rsid w:val="00D05824"/>
    <w:rsid w:val="00D417EC"/>
    <w:rsid w:val="00D46B5B"/>
    <w:rsid w:val="00D92618"/>
    <w:rsid w:val="00DA64FE"/>
    <w:rsid w:val="00E25CD3"/>
    <w:rsid w:val="00E4269C"/>
    <w:rsid w:val="00E61BF1"/>
    <w:rsid w:val="00E661DD"/>
    <w:rsid w:val="00EA2A41"/>
    <w:rsid w:val="00EF15F3"/>
    <w:rsid w:val="00F047ED"/>
    <w:rsid w:val="00F43D15"/>
    <w:rsid w:val="00F94B93"/>
    <w:rsid w:val="00FA158A"/>
    <w:rsid w:val="00FA5789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70E1"/>
  <w15:chartTrackingRefBased/>
  <w15:docId w15:val="{412B867F-1296-4B49-B949-4873F30A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4DC"/>
    <w:rPr>
      <w:rFonts w:cstheme="minorHAnsi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23C6"/>
    <w:pPr>
      <w:widowControl w:val="0"/>
      <w:spacing w:after="0" w:line="460" w:lineRule="exact"/>
      <w:outlineLvl w:val="0"/>
    </w:pPr>
    <w:rPr>
      <w:rFonts w:ascii="TeXGyreHerosCn" w:eastAsiaTheme="majorEastAsia" w:hAnsi="TeXGyreHerosCn" w:cstheme="majorBidi"/>
      <w:b/>
      <w:spacing w:val="6"/>
      <w:sz w:val="4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23C6"/>
    <w:pPr>
      <w:keepNext/>
      <w:keepLines/>
      <w:widowControl w:val="0"/>
      <w:spacing w:before="200" w:after="0" w:line="244" w:lineRule="exact"/>
      <w:outlineLvl w:val="1"/>
    </w:pPr>
    <w:rPr>
      <w:rFonts w:ascii="TeXGyreHerosCn" w:eastAsiaTheme="majorEastAsia" w:hAnsi="TeXGyreHerosCn" w:cstheme="majorBidi"/>
      <w:b/>
      <w:spacing w:val="6"/>
      <w:sz w:val="28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B23C6"/>
    <w:pPr>
      <w:widowControl w:val="0"/>
      <w:spacing w:after="0" w:line="240" w:lineRule="auto"/>
      <w:outlineLvl w:val="2"/>
    </w:pPr>
    <w:rPr>
      <w:rFonts w:ascii="TeXGyreHerosCn" w:eastAsiaTheme="majorEastAsia" w:hAnsi="TeXGyreHerosCn" w:cstheme="majorBidi"/>
      <w:b/>
      <w:spacing w:val="6"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B23C6"/>
    <w:pPr>
      <w:widowControl w:val="0"/>
      <w:spacing w:after="0" w:line="240" w:lineRule="auto"/>
      <w:outlineLvl w:val="3"/>
    </w:pPr>
    <w:rPr>
      <w:rFonts w:ascii="TeXGyreHerosCn" w:eastAsiaTheme="majorEastAsia" w:hAnsi="TeXGyreHerosCn" w:cstheme="majorBidi"/>
      <w:b/>
      <w:i/>
      <w:iCs/>
      <w:spacing w:val="6"/>
      <w:sz w:val="21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B23C6"/>
    <w:pPr>
      <w:keepNext/>
      <w:keepLines/>
      <w:widowControl w:val="0"/>
      <w:spacing w:before="200" w:after="0" w:line="244" w:lineRule="exact"/>
      <w:outlineLvl w:val="4"/>
    </w:pPr>
    <w:rPr>
      <w:rFonts w:ascii="TeXGyreHerosCn" w:eastAsiaTheme="majorEastAsia" w:hAnsi="TeXGyreHerosCn" w:cstheme="majorBidi"/>
      <w:color w:val="7F7F7F" w:themeColor="text1" w:themeTint="80"/>
      <w:spacing w:val="6"/>
      <w:sz w:val="21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BB23C6"/>
    <w:pPr>
      <w:keepNext/>
      <w:keepLines/>
      <w:spacing w:before="40" w:after="0" w:line="244" w:lineRule="exact"/>
      <w:outlineLvl w:val="5"/>
    </w:pPr>
    <w:rPr>
      <w:rFonts w:asciiTheme="majorHAnsi" w:eastAsiaTheme="majorEastAsia" w:hAnsiTheme="majorHAnsi" w:cstheme="majorBidi"/>
      <w:color w:val="1F3763" w:themeColor="accent1" w:themeShade="7F"/>
      <w:spacing w:val="6"/>
      <w:sz w:val="21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23C6"/>
    <w:pPr>
      <w:keepNext/>
      <w:keepLines/>
      <w:spacing w:before="40" w:after="0" w:line="244" w:lineRule="exac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pacing w:val="6"/>
      <w:sz w:val="21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23C6"/>
    <w:pPr>
      <w:keepNext/>
      <w:keepLines/>
      <w:spacing w:before="40" w:after="0" w:line="244" w:lineRule="exac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6"/>
      <w:sz w:val="21"/>
      <w:szCs w:val="21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23C6"/>
    <w:pPr>
      <w:keepNext/>
      <w:keepLines/>
      <w:spacing w:before="40" w:after="0" w:line="244" w:lineRule="exac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6"/>
      <w:sz w:val="21"/>
      <w:szCs w:val="21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3C6"/>
    <w:rPr>
      <w:rFonts w:ascii="TeXGyreHerosCn" w:eastAsiaTheme="majorEastAsia" w:hAnsi="TeXGyreHerosCn" w:cstheme="majorBidi"/>
      <w:b/>
      <w:spacing w:val="6"/>
      <w:sz w:val="4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23C6"/>
    <w:rPr>
      <w:rFonts w:ascii="TeXGyreHerosCn" w:eastAsiaTheme="majorEastAsia" w:hAnsi="TeXGyreHerosCn" w:cstheme="majorBidi"/>
      <w:b/>
      <w:spacing w:val="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B23C6"/>
    <w:rPr>
      <w:rFonts w:ascii="TeXGyreHerosCn" w:eastAsiaTheme="majorEastAsia" w:hAnsi="TeXGyreHerosCn" w:cstheme="majorBidi"/>
      <w:b/>
      <w:spacing w:val="6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B23C6"/>
    <w:pPr>
      <w:widowControl w:val="0"/>
      <w:spacing w:after="0" w:line="700" w:lineRule="exact"/>
    </w:pPr>
    <w:rPr>
      <w:rFonts w:ascii="TeXGyreHerosCn" w:eastAsiaTheme="majorEastAsia" w:hAnsi="TeXGyreHerosCn" w:cstheme="majorBidi"/>
      <w:b/>
      <w:spacing w:val="-10"/>
      <w:kern w:val="28"/>
      <w:sz w:val="62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BB23C6"/>
    <w:rPr>
      <w:rFonts w:ascii="TeXGyreHerosCn" w:eastAsiaTheme="majorEastAsia" w:hAnsi="TeXGyreHerosCn" w:cstheme="majorBidi"/>
      <w:b/>
      <w:spacing w:val="-10"/>
      <w:kern w:val="28"/>
      <w:sz w:val="6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B23C6"/>
    <w:rPr>
      <w:rFonts w:ascii="TeXGyreHerosCn" w:eastAsiaTheme="majorEastAsia" w:hAnsi="TeXGyreHerosCn" w:cstheme="majorBidi"/>
      <w:b/>
      <w:i/>
      <w:iCs/>
      <w:spacing w:val="6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B23C6"/>
    <w:rPr>
      <w:rFonts w:ascii="TeXGyreHerosCn" w:eastAsiaTheme="majorEastAsia" w:hAnsi="TeXGyreHerosCn" w:cstheme="majorBidi"/>
      <w:color w:val="7F7F7F" w:themeColor="text1" w:themeTint="80"/>
      <w:spacing w:val="6"/>
      <w:sz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3C6"/>
    <w:pPr>
      <w:widowControl w:val="0"/>
      <w:numPr>
        <w:ilvl w:val="1"/>
      </w:numPr>
      <w:spacing w:after="0" w:line="240" w:lineRule="auto"/>
    </w:pPr>
    <w:rPr>
      <w:rFonts w:ascii="TeXGyreHerosCn" w:eastAsiaTheme="minorEastAsia" w:hAnsi="TeXGyreHerosCn" w:cstheme="minorBidi"/>
      <w:b/>
      <w:spacing w:val="15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3C6"/>
    <w:rPr>
      <w:rFonts w:ascii="TeXGyreHerosCn" w:eastAsiaTheme="minorEastAsia" w:hAnsi="TeXGyreHerosCn"/>
      <w:b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B23C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BB23C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BB23C6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BB23C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B23C6"/>
    <w:pPr>
      <w:spacing w:before="200" w:line="244" w:lineRule="exact"/>
      <w:ind w:left="864" w:right="864"/>
      <w:jc w:val="center"/>
    </w:pPr>
    <w:rPr>
      <w:rFonts w:ascii="TeXGyreHerosCn" w:hAnsi="TeXGyreHerosCn" w:cstheme="minorBidi"/>
      <w:i/>
      <w:iCs/>
      <w:color w:val="404040" w:themeColor="text1" w:themeTint="BF"/>
      <w:spacing w:val="6"/>
      <w:sz w:val="21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B23C6"/>
    <w:rPr>
      <w:rFonts w:ascii="TeXGyreHerosCn" w:hAnsi="TeXGyreHerosCn"/>
      <w:i/>
      <w:iCs/>
      <w:color w:val="404040" w:themeColor="text1" w:themeTint="BF"/>
      <w:spacing w:val="6"/>
      <w:sz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3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4" w:lineRule="exact"/>
      <w:ind w:left="864" w:right="864"/>
      <w:jc w:val="center"/>
    </w:pPr>
    <w:rPr>
      <w:rFonts w:ascii="TeXGyreHerosCn" w:hAnsi="TeXGyreHerosCn" w:cstheme="minorBidi"/>
      <w:i/>
      <w:iCs/>
      <w:color w:val="4472C4" w:themeColor="accent1"/>
      <w:spacing w:val="6"/>
      <w:sz w:val="21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3C6"/>
    <w:rPr>
      <w:rFonts w:ascii="TeXGyreHerosCn" w:hAnsi="TeXGyreHerosCn"/>
      <w:i/>
      <w:iCs/>
      <w:color w:val="4472C4" w:themeColor="accent1"/>
      <w:spacing w:val="6"/>
      <w:sz w:val="21"/>
    </w:rPr>
  </w:style>
  <w:style w:type="character" w:styleId="SchwacherVerweis">
    <w:name w:val="Subtle Reference"/>
    <w:basedOn w:val="Absatz-Standardschriftart"/>
    <w:uiPriority w:val="31"/>
    <w:qFormat/>
    <w:rsid w:val="00BB23C6"/>
    <w:rPr>
      <w:rFonts w:ascii="TeXGyreHerosCn" w:hAnsi="TeXGyreHerosCn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B23C6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B23C6"/>
    <w:rPr>
      <w:rFonts w:ascii="TeXGyreHerosCn" w:hAnsi="TeXGyreHerosCn"/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23C6"/>
    <w:pPr>
      <w:numPr>
        <w:numId w:val="4"/>
      </w:numPr>
      <w:spacing w:after="0" w:line="244" w:lineRule="exact"/>
      <w:contextualSpacing/>
      <w:outlineLvl w:val="0"/>
    </w:pPr>
    <w:rPr>
      <w:rFonts w:ascii="TeXGyreHerosCn" w:hAnsi="TeXGyreHerosCn" w:cstheme="minorBidi"/>
      <w:spacing w:val="6"/>
      <w:sz w:val="21"/>
      <w:lang w:val="de-DE"/>
    </w:rPr>
  </w:style>
  <w:style w:type="paragraph" w:styleId="KeinLeerraum">
    <w:name w:val="No Spacing"/>
    <w:uiPriority w:val="1"/>
    <w:qFormat/>
    <w:rsid w:val="00BB23C6"/>
    <w:pPr>
      <w:spacing w:after="0" w:line="240" w:lineRule="auto"/>
    </w:pPr>
    <w:rPr>
      <w:rFonts w:ascii="TeXGyreHerosCn" w:hAnsi="TeXGyreHerosCn"/>
      <w:spacing w:val="6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B23C6"/>
    <w:rPr>
      <w:rFonts w:asciiTheme="majorHAnsi" w:eastAsiaTheme="majorEastAsia" w:hAnsiTheme="majorHAnsi" w:cstheme="majorBidi"/>
      <w:color w:val="1F3763" w:themeColor="accent1" w:themeShade="7F"/>
      <w:spacing w:val="6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23C6"/>
    <w:rPr>
      <w:rFonts w:asciiTheme="majorHAnsi" w:eastAsiaTheme="majorEastAsia" w:hAnsiTheme="majorHAnsi" w:cstheme="majorBidi"/>
      <w:i/>
      <w:iCs/>
      <w:color w:val="1F3763" w:themeColor="accent1" w:themeShade="7F"/>
      <w:spacing w:val="6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23C6"/>
    <w:rPr>
      <w:rFonts w:asciiTheme="majorHAnsi" w:eastAsiaTheme="majorEastAsia" w:hAnsiTheme="majorHAnsi" w:cstheme="majorBidi"/>
      <w:color w:val="272727" w:themeColor="text1" w:themeTint="D8"/>
      <w:spacing w:val="6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23C6"/>
    <w:rPr>
      <w:rFonts w:asciiTheme="majorHAnsi" w:eastAsiaTheme="majorEastAsia" w:hAnsiTheme="majorHAnsi" w:cstheme="majorBidi"/>
      <w:i/>
      <w:iCs/>
      <w:color w:val="272727" w:themeColor="text1" w:themeTint="D8"/>
      <w:spacing w:val="6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8164DC"/>
    <w:rPr>
      <w:color w:val="0563C1" w:themeColor="hyperlink"/>
      <w:u w:val="single"/>
    </w:rPr>
  </w:style>
  <w:style w:type="paragraph" w:customStyle="1" w:styleId="Pa5">
    <w:name w:val="Pa5"/>
    <w:basedOn w:val="Standard"/>
    <w:next w:val="Standard"/>
    <w:uiPriority w:val="99"/>
    <w:rsid w:val="008164DC"/>
    <w:pPr>
      <w:autoSpaceDE w:val="0"/>
      <w:autoSpaceDN w:val="0"/>
      <w:adjustRightInd w:val="0"/>
      <w:spacing w:after="0" w:line="201" w:lineRule="atLeast"/>
    </w:pPr>
    <w:rPr>
      <w:rFonts w:ascii="Humnst777 BT" w:hAnsi="Humnst777 BT" w:cstheme="min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4DC"/>
    <w:rPr>
      <w:rFonts w:cstheme="minorHAnsi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1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4DC"/>
    <w:rPr>
      <w:rFonts w:cstheme="minorHAnsi"/>
      <w:lang w:val="de-AT"/>
    </w:rPr>
  </w:style>
  <w:style w:type="paragraph" w:styleId="StandardWeb">
    <w:name w:val="Normal (Web)"/>
    <w:basedOn w:val="Standard"/>
    <w:uiPriority w:val="99"/>
    <w:unhideWhenUsed/>
    <w:rsid w:val="0081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bu1u">
    <w:name w:val="lb_u1_u"/>
    <w:basedOn w:val="Standard"/>
    <w:rsid w:val="0064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lbtx">
    <w:name w:val="lb_tx"/>
    <w:basedOn w:val="Standard"/>
    <w:rsid w:val="0064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lbtxe">
    <w:name w:val="lb_txe"/>
    <w:basedOn w:val="Absatz-Standardschriftart"/>
    <w:rsid w:val="00644D72"/>
  </w:style>
  <w:style w:type="character" w:customStyle="1" w:styleId="lbtx2">
    <w:name w:val="lb_tx2"/>
    <w:basedOn w:val="Absatz-Standardschriftart"/>
    <w:rsid w:val="00644D72"/>
  </w:style>
  <w:style w:type="character" w:styleId="BesuchterLink">
    <w:name w:val="FollowedHyperlink"/>
    <w:basedOn w:val="Absatz-Standardschriftart"/>
    <w:uiPriority w:val="99"/>
    <w:semiHidden/>
    <w:unhideWhenUsed/>
    <w:rsid w:val="00C6489B"/>
    <w:rPr>
      <w:color w:val="954F72" w:themeColor="followedHyperlink"/>
      <w:u w:val="single"/>
    </w:rPr>
  </w:style>
  <w:style w:type="paragraph" w:customStyle="1" w:styleId="srub">
    <w:name w:val="s_rub"/>
    <w:basedOn w:val="Standard"/>
    <w:rsid w:val="0088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capital">
    <w:name w:val="capital"/>
    <w:basedOn w:val="Absatz-Standardschriftart"/>
    <w:rsid w:val="00881B9D"/>
  </w:style>
  <w:style w:type="character" w:styleId="NichtaufgelsteErwhnung">
    <w:name w:val="Unresolved Mention"/>
    <w:basedOn w:val="Absatz-Standardschriftart"/>
    <w:uiPriority w:val="99"/>
    <w:semiHidden/>
    <w:unhideWhenUsed/>
    <w:rsid w:val="002D312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B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bk.at/Glaube-Feiern/Gottesdienst/Beten-und-Feiern-in-der-Familie-mit-Kinde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MJy0Mq1DH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bertruttner.at/callitvd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2E8B.1DFD4E00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61B6-E0EE-456A-952C-11C73435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Jungschar</dc:creator>
  <cp:keywords/>
  <dc:description/>
  <cp:lastModifiedBy>Jungschar</cp:lastModifiedBy>
  <cp:revision>3</cp:revision>
  <cp:lastPrinted>2020-06-24T08:25:00Z</cp:lastPrinted>
  <dcterms:created xsi:type="dcterms:W3CDTF">2020-07-22T09:23:00Z</dcterms:created>
  <dcterms:modified xsi:type="dcterms:W3CDTF">2020-07-22T09:37:00Z</dcterms:modified>
</cp:coreProperties>
</file>