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5"/>
        <w:gridCol w:w="4053"/>
      </w:tblGrid>
      <w:tr w:rsidR="00D53CA0" w:rsidTr="00414F35">
        <w:tc>
          <w:tcPr>
            <w:tcW w:w="11335" w:type="dxa"/>
          </w:tcPr>
          <w:p w:rsidR="00D53CA0" w:rsidRDefault="00D53CA0" w:rsidP="00D53CA0">
            <w:pPr>
              <w:jc w:val="left"/>
              <w:rPr>
                <w:sz w:val="32"/>
                <w:szCs w:val="32"/>
              </w:rPr>
            </w:pPr>
            <w:r w:rsidRPr="006F53E1">
              <w:rPr>
                <w:noProof/>
                <w:lang w:eastAsia="de-DE"/>
              </w:rPr>
              <w:drawing>
                <wp:inline distT="0" distB="0" distL="0" distR="0">
                  <wp:extent cx="6791325" cy="5615170"/>
                  <wp:effectExtent l="19050" t="19050" r="9525" b="2413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E_3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047" cy="5617420"/>
                          </a:xfrm>
                          <a:prstGeom prst="rect">
                            <a:avLst/>
                          </a:prstGeom>
                          <a:ln>
                            <a:solidFill>
                              <a:schemeClr val="bg2">
                                <a:lumMod val="75000"/>
                              </a:schemeClr>
                            </a:solidFill>
                          </a:ln>
                        </pic:spPr>
                      </pic:pic>
                    </a:graphicData>
                  </a:graphic>
                </wp:inline>
              </w:drawing>
            </w:r>
          </w:p>
        </w:tc>
        <w:tc>
          <w:tcPr>
            <w:tcW w:w="4053" w:type="dxa"/>
          </w:tcPr>
          <w:p w:rsidR="00D53CA0" w:rsidRDefault="00D53CA0" w:rsidP="00D53CA0">
            <w:pPr>
              <w:jc w:val="right"/>
              <w:rPr>
                <w:sz w:val="32"/>
                <w:szCs w:val="32"/>
              </w:rPr>
            </w:pPr>
            <w:r w:rsidRPr="006F53E1">
              <w:rPr>
                <w:noProof/>
                <w:lang w:eastAsia="de-DE"/>
              </w:rPr>
              <w:drawing>
                <wp:inline distT="0" distB="0" distL="0" distR="0">
                  <wp:extent cx="1323474" cy="952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ezese_4c.jpg"/>
                          <pic:cNvPicPr/>
                        </pic:nvPicPr>
                        <pic:blipFill rotWithShape="1">
                          <a:blip r:embed="rId9" cstate="print">
                            <a:extLst>
                              <a:ext uri="{28A0092B-C50C-407E-A947-70E740481C1C}">
                                <a14:useLocalDpi xmlns:a14="http://schemas.microsoft.com/office/drawing/2010/main" val="0"/>
                              </a:ext>
                            </a:extLst>
                          </a:blip>
                          <a:srcRect t="15929" r="12813"/>
                          <a:stretch/>
                        </pic:blipFill>
                        <pic:spPr bwMode="auto">
                          <a:xfrm>
                            <a:off x="0" y="0"/>
                            <a:ext cx="1323742" cy="952693"/>
                          </a:xfrm>
                          <a:prstGeom prst="rect">
                            <a:avLst/>
                          </a:prstGeom>
                          <a:ln>
                            <a:noFill/>
                          </a:ln>
                          <a:extLst>
                            <a:ext uri="{53640926-AAD7-44D8-BBD7-CCE9431645EC}">
                              <a14:shadowObscured xmlns:a14="http://schemas.microsoft.com/office/drawing/2010/main"/>
                            </a:ext>
                          </a:extLst>
                        </pic:spPr>
                      </pic:pic>
                    </a:graphicData>
                  </a:graphic>
                </wp:inline>
              </w:drawing>
            </w: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Default="00414F35" w:rsidP="00D53CA0">
            <w:pPr>
              <w:jc w:val="right"/>
              <w:rPr>
                <w:sz w:val="32"/>
                <w:szCs w:val="32"/>
              </w:rPr>
            </w:pPr>
          </w:p>
          <w:p w:rsidR="00414F35" w:rsidRPr="006F53E1" w:rsidRDefault="00414F35" w:rsidP="00414F35">
            <w:pPr>
              <w:spacing w:after="360"/>
              <w:jc w:val="right"/>
              <w:rPr>
                <w:sz w:val="36"/>
                <w:szCs w:val="36"/>
              </w:rPr>
            </w:pPr>
            <w:r w:rsidRPr="006F53E1">
              <w:rPr>
                <w:sz w:val="36"/>
                <w:szCs w:val="36"/>
              </w:rPr>
              <w:t>17. Oktober 2021</w:t>
            </w:r>
          </w:p>
          <w:p w:rsidR="00414F35" w:rsidRDefault="00414F35" w:rsidP="00414F35">
            <w:pPr>
              <w:spacing w:before="60" w:after="60"/>
              <w:jc w:val="right"/>
              <w:rPr>
                <w:sz w:val="36"/>
                <w:szCs w:val="36"/>
              </w:rPr>
            </w:pPr>
            <w:r w:rsidRPr="006F53E1">
              <w:rPr>
                <w:sz w:val="36"/>
                <w:szCs w:val="36"/>
              </w:rPr>
              <w:t>Auftaktgottesdienste</w:t>
            </w:r>
            <w:r>
              <w:rPr>
                <w:sz w:val="36"/>
                <w:szCs w:val="36"/>
              </w:rPr>
              <w:t xml:space="preserve"> </w:t>
            </w:r>
          </w:p>
          <w:p w:rsidR="00414F35" w:rsidRDefault="00414F35" w:rsidP="00414F35">
            <w:pPr>
              <w:spacing w:before="60" w:after="60"/>
              <w:jc w:val="right"/>
              <w:rPr>
                <w:sz w:val="36"/>
                <w:szCs w:val="36"/>
              </w:rPr>
            </w:pPr>
            <w:r>
              <w:rPr>
                <w:sz w:val="36"/>
                <w:szCs w:val="36"/>
              </w:rPr>
              <w:t xml:space="preserve">zum synodalen Prozess </w:t>
            </w:r>
          </w:p>
          <w:p w:rsidR="00414F35" w:rsidRPr="00414F35" w:rsidRDefault="00414F35" w:rsidP="00414F35">
            <w:pPr>
              <w:spacing w:before="60" w:after="60"/>
              <w:jc w:val="right"/>
              <w:rPr>
                <w:sz w:val="36"/>
                <w:szCs w:val="36"/>
              </w:rPr>
            </w:pPr>
            <w:r w:rsidRPr="006F53E1">
              <w:rPr>
                <w:sz w:val="36"/>
                <w:szCs w:val="36"/>
              </w:rPr>
              <w:t>der Weltkirche</w:t>
            </w:r>
          </w:p>
        </w:tc>
      </w:tr>
      <w:tr w:rsidR="00414F35" w:rsidTr="00414F35">
        <w:tc>
          <w:tcPr>
            <w:tcW w:w="15388" w:type="dxa"/>
            <w:gridSpan w:val="2"/>
          </w:tcPr>
          <w:p w:rsidR="00414F35" w:rsidRPr="00414F35" w:rsidRDefault="00414F35" w:rsidP="00414F35">
            <w:pPr>
              <w:spacing w:before="240" w:after="0"/>
              <w:jc w:val="right"/>
              <w:rPr>
                <w:b/>
                <w:color w:val="F18700"/>
                <w:sz w:val="56"/>
                <w:szCs w:val="56"/>
              </w:rPr>
            </w:pPr>
            <w:r w:rsidRPr="00B67C81">
              <w:rPr>
                <w:b/>
                <w:color w:val="F18700"/>
                <w:sz w:val="56"/>
                <w:szCs w:val="56"/>
              </w:rPr>
              <w:t>Gestaltungselemente zum 29. Sonntag im Jahreskreis B</w:t>
            </w:r>
          </w:p>
        </w:tc>
      </w:tr>
    </w:tbl>
    <w:p w:rsidR="006D6090" w:rsidRDefault="006D6090" w:rsidP="006D6090">
      <w:pPr>
        <w:spacing w:after="0"/>
      </w:pPr>
    </w:p>
    <w:p w:rsidR="006D6090" w:rsidRPr="00B67C81" w:rsidRDefault="006D6090" w:rsidP="006D6090">
      <w:pPr>
        <w:spacing w:after="0"/>
        <w:sectPr w:rsidR="006D6090" w:rsidRPr="00B67C81" w:rsidSect="006D6090">
          <w:footerReference w:type="default" r:id="rId10"/>
          <w:pgSz w:w="16838" w:h="11906" w:orient="landscape" w:code="9"/>
          <w:pgMar w:top="720" w:right="720" w:bottom="284" w:left="720" w:header="709" w:footer="397" w:gutter="0"/>
          <w:cols w:space="709"/>
          <w:docGrid w:linePitch="360"/>
        </w:sectPr>
      </w:pPr>
    </w:p>
    <w:p w:rsidR="00685B3E" w:rsidRDefault="00A10951" w:rsidP="00CD0EE7">
      <w:pPr>
        <w:pStyle w:val="berschrift1"/>
        <w:jc w:val="left"/>
      </w:pPr>
      <w:bookmarkStart w:id="0" w:name="_Toc84356363"/>
      <w:r w:rsidRPr="00CD0EE7">
        <w:rPr>
          <w:sz w:val="24"/>
          <w:szCs w:val="24"/>
        </w:rPr>
        <w:lastRenderedPageBreak/>
        <w:t>Gemeinsam unterwegs</w:t>
      </w:r>
      <w:r w:rsidRPr="00633FA5">
        <w:t xml:space="preserve"> </w:t>
      </w:r>
      <w:r>
        <w:br/>
      </w:r>
      <w:r w:rsidR="00CD0EE7">
        <w:t>D</w:t>
      </w:r>
      <w:r w:rsidR="002A34B1">
        <w:t>er synodale Prozess 2021-</w:t>
      </w:r>
      <w:r w:rsidRPr="00633FA5">
        <w:t>2023</w:t>
      </w:r>
      <w:bookmarkEnd w:id="0"/>
    </w:p>
    <w:p w:rsidR="00B9679A" w:rsidRPr="00B9679A" w:rsidRDefault="00B9679A" w:rsidP="00B9679A"/>
    <w:p w:rsidR="00B9679A" w:rsidRPr="00B9679A" w:rsidRDefault="00B9679A" w:rsidP="00B9679A">
      <w:pPr>
        <w:sectPr w:rsidR="00B9679A" w:rsidRPr="00B9679A" w:rsidSect="006D6090">
          <w:footerReference w:type="default" r:id="rId11"/>
          <w:footerReference w:type="first" r:id="rId12"/>
          <w:pgSz w:w="16838" w:h="11906" w:orient="landscape" w:code="9"/>
          <w:pgMar w:top="720" w:right="720" w:bottom="567" w:left="720" w:header="709" w:footer="397" w:gutter="0"/>
          <w:cols w:num="2" w:space="709"/>
          <w:docGrid w:linePitch="360"/>
        </w:sectPr>
      </w:pPr>
    </w:p>
    <w:p w:rsidR="00A10951" w:rsidRDefault="00A10951" w:rsidP="00A10951">
      <w:r w:rsidRPr="006E3897">
        <w:t>Papst</w:t>
      </w:r>
      <w:r>
        <w:t xml:space="preserve"> Franziskus hat unter dem Titel „Für eine synodale Kirche: Gemeinschaft, Teilhabe und Sendung“ für Oktober 2023 eine Synode in Rom einberufen. In Vorbereitung darauf lädt er alle Christinnen und Christen weltweit ein, unser Leben als Kirche vor Ort im Lichte der drei genannten Prinzipien einer synodalen Kirche – Gemeinschaft, Teilhabe und Sendung – in den Blick zu nehmen. „Eine synodale Kirc</w:t>
      </w:r>
      <w:r w:rsidR="00CD0EE7">
        <w:t>he ist eine Kirche des Zuhörens</w:t>
      </w:r>
      <w:r>
        <w:t>“</w:t>
      </w:r>
      <w:r w:rsidR="00CD0EE7">
        <w:t>,</w:t>
      </w:r>
      <w:r>
        <w:t xml:space="preserve"> schreibt der Papst und fügt hinzu, dass Kirche wesentlich synodal – d. h. gemeinsam gehend – ist. „Genau dieser Weg der </w:t>
      </w:r>
      <w:proofErr w:type="spellStart"/>
      <w:r>
        <w:t>Synodalität</w:t>
      </w:r>
      <w:proofErr w:type="spellEnd"/>
      <w:r>
        <w:t xml:space="preserve"> ist das, was Gott sich von der Kirche des dritten Jahrtausends er</w:t>
      </w:r>
      <w:r w:rsidR="001E0494">
        <w:t>-</w:t>
      </w:r>
      <w:r>
        <w:t>wartet.“</w:t>
      </w:r>
    </w:p>
    <w:p w:rsidR="00A10951" w:rsidRDefault="00A10951" w:rsidP="00A10951">
      <w:r>
        <w:t>Auch die Tirolerinnen und Tiroler und alle Menschen in unserer Diözese lädt der Papst ein, sich aktiv einzubringen und darüber auszutauschen, wie wir als Kirche vor Ort synodaler, das heißt gemeinschaftlicher, partizipativer und missionarischer werden können. Es geht darum, die Früchte unseres Engagements, unsere Ideen und Kreativität mit anderen zu teilen. Von Oktober bis Dezember 2021 wird dazu diözesanweit eine Befragung durchgeführt, an der jede und jeder online oder im Rahmen von Dialogveranstaltungen teilnehmen kann. Nähere Informationen folgen zeitnah. Die Ergebnisse werden im Anschluss österreichweit besprochen, veröffentlicht und nach Rom gesandt.</w:t>
      </w:r>
    </w:p>
    <w:p w:rsidR="00A10951" w:rsidRDefault="00A10951" w:rsidP="00A10951">
      <w:r>
        <w:t xml:space="preserve">Die Auftaktgottesdienste zu dieser Initiative erfolgen weltweit am 17. Oktober 2021. </w:t>
      </w:r>
      <w:r w:rsidRPr="004B4187">
        <w:t xml:space="preserve">Ziel </w:t>
      </w:r>
      <w:r>
        <w:t>des synodalen Prozesses</w:t>
      </w:r>
      <w:r w:rsidRPr="004B4187">
        <w:t xml:space="preserve"> ist es, „Hoffnungen erblühen zu lassen, Vertrauen zu wecken, (…) voneinander zu lernen und eine positive Vorstellungwelt zu schaffen, die den Verstand erleuchtet, das Herz erwärmt, neue Kraft zum Anpacken gibt.“</w:t>
      </w:r>
    </w:p>
    <w:p w:rsidR="00A10951" w:rsidRPr="00CD70CD" w:rsidRDefault="00A10951" w:rsidP="00A10951">
      <w:r>
        <w:t>Wir freuen uns auf Ihre Teilnahme!</w:t>
      </w:r>
    </w:p>
    <w:p w:rsidR="00A10951" w:rsidRPr="007C480D" w:rsidRDefault="00A10951" w:rsidP="00A10951">
      <w:pPr>
        <w:jc w:val="left"/>
      </w:pPr>
      <w:r w:rsidRPr="007C480D">
        <w:t>Simon Ko</w:t>
      </w:r>
      <w:r>
        <w:t>pf</w:t>
      </w:r>
      <w:r>
        <w:br/>
      </w:r>
      <w:r w:rsidRPr="007C480D">
        <w:t xml:space="preserve">Diözesankoordinator für den </w:t>
      </w:r>
      <w:r>
        <w:t>synodalen Prozess</w:t>
      </w:r>
    </w:p>
    <w:p w:rsidR="00A10951" w:rsidRDefault="00A10951" w:rsidP="00B9679A">
      <w:pPr>
        <w:rPr>
          <w:b/>
        </w:rPr>
      </w:pPr>
      <w:r>
        <w:br w:type="column"/>
      </w:r>
      <w:r w:rsidR="007970FE">
        <w:rPr>
          <w:b/>
        </w:rPr>
        <w:t>Gestaltungselemente zum 29. Sonntag im Jahreskreis B / 17.10.2021</w:t>
      </w:r>
    </w:p>
    <w:p w:rsidR="009D1B8C" w:rsidRDefault="007970FE" w:rsidP="007970FE">
      <w:r>
        <w:t xml:space="preserve">Wenn es darum geht, den partizipativen Charakter von Kirche </w:t>
      </w:r>
      <w:r w:rsidRPr="00C47BF3">
        <w:t>zum Ausdruck zu bringen, kann dies in Worten geschehen</w:t>
      </w:r>
      <w:r>
        <w:t xml:space="preserve">. </w:t>
      </w:r>
      <w:r w:rsidRPr="00C47BF3">
        <w:t>Noch viel mehr kommt es aber im gemeinsamen Tun zum Ausdruck</w:t>
      </w:r>
      <w:r>
        <w:t>:</w:t>
      </w:r>
      <w:r w:rsidRPr="00C47BF3">
        <w:t xml:space="preserve"> </w:t>
      </w:r>
      <w:r>
        <w:t xml:space="preserve">Es braucht Erlebbares und Erfahrbares, damit das Gesagte glaubwürdig ist und wirksam werden kann. Das gilt nicht zuletzt für unser gemeinsames Feiern des Auftaktgottesdienstes: </w:t>
      </w:r>
      <w:r w:rsidR="002A34B1">
        <w:t>Wie wir feiern</w:t>
      </w:r>
      <w:r w:rsidR="009D1B8C">
        <w:t xml:space="preserve"> sollte daher nicht dem Zufall überlassen werden. </w:t>
      </w:r>
    </w:p>
    <w:p w:rsidR="007970FE" w:rsidRDefault="009D1B8C" w:rsidP="007970FE">
      <w:r>
        <w:t>Die entscheidenden Fragen lauten also:</w:t>
      </w:r>
    </w:p>
    <w:p w:rsidR="009D1B8C" w:rsidRDefault="009D1B8C" w:rsidP="009D1B8C">
      <w:pPr>
        <w:pStyle w:val="Listenabsatz"/>
        <w:numPr>
          <w:ilvl w:val="0"/>
          <w:numId w:val="28"/>
        </w:numPr>
      </w:pPr>
      <w:r>
        <w:t>Wie wird Partizipation im Gottesdienst</w:t>
      </w:r>
      <w:r w:rsidRPr="00C47BF3">
        <w:t xml:space="preserve"> </w:t>
      </w:r>
      <w:r>
        <w:t xml:space="preserve">angesprochen? </w:t>
      </w:r>
      <w:r>
        <w:br/>
        <w:t>Worum beten wir?</w:t>
      </w:r>
    </w:p>
    <w:p w:rsidR="009D1B8C" w:rsidRDefault="009D1B8C" w:rsidP="009D1B8C">
      <w:pPr>
        <w:pStyle w:val="Listenabsatz"/>
        <w:numPr>
          <w:ilvl w:val="0"/>
          <w:numId w:val="28"/>
        </w:numPr>
      </w:pPr>
      <w:r>
        <w:t xml:space="preserve">Wie wird Partizipation </w:t>
      </w:r>
      <w:r w:rsidRPr="00C47BF3">
        <w:t xml:space="preserve">sichtbar? </w:t>
      </w:r>
      <w:r>
        <w:br/>
        <w:t>Wer trägt was zur Feier bei?</w:t>
      </w:r>
    </w:p>
    <w:p w:rsidR="00142163" w:rsidRDefault="00BF66C9" w:rsidP="00142163">
      <w:pPr>
        <w:pStyle w:val="Listenabsatz"/>
        <w:numPr>
          <w:ilvl w:val="0"/>
          <w:numId w:val="28"/>
        </w:numPr>
      </w:pPr>
      <w:r>
        <w:t>Wo ist Gemeinschaft im Gottesdienst</w:t>
      </w:r>
      <w:r w:rsidR="00142163">
        <w:t xml:space="preserve"> erlebbar? Wie wird in den Zeichen sichtbar,</w:t>
      </w:r>
      <w:r w:rsidR="00142163" w:rsidRPr="00142163">
        <w:t xml:space="preserve"> </w:t>
      </w:r>
      <w:r w:rsidR="00142163">
        <w:t xml:space="preserve">dass wir alle gemeinsam den Leib Christi aufbauen? </w:t>
      </w:r>
      <w:r w:rsidR="00142163">
        <w:br/>
        <w:t>Wie gehen wir mit den Unterschieden und Konflikten zwischen uns um?</w:t>
      </w:r>
      <w:r w:rsidR="00142163">
        <w:br/>
        <w:t>Denken wir an die, die nicht bei uns sein können oder wollen?</w:t>
      </w:r>
    </w:p>
    <w:p w:rsidR="009D1B8C" w:rsidRDefault="009D1B8C" w:rsidP="009D1B8C">
      <w:pPr>
        <w:pStyle w:val="Listenabsatz"/>
        <w:numPr>
          <w:ilvl w:val="0"/>
          <w:numId w:val="28"/>
        </w:numPr>
      </w:pPr>
      <w:r>
        <w:t xml:space="preserve">Wie wirkt das, was und wie wir feiern, in unseren Alltag hinein? </w:t>
      </w:r>
      <w:r>
        <w:br/>
        <w:t>Wird es uns verwandeln?</w:t>
      </w:r>
    </w:p>
    <w:p w:rsidR="009D1B8C" w:rsidRDefault="009D1B8C" w:rsidP="009D1B8C">
      <w:r>
        <w:t xml:space="preserve">Die vorliegenden Texte, Vorschläge, Ideen sind als Anregung gedacht und können modular eingesetzt werden. Nicht alles kann und muss im Auftaktgottesdienst Eingang finden – aber das Jahr zur Vorbereitung der Bischofssynode geht ja noch weiter. </w:t>
      </w:r>
    </w:p>
    <w:p w:rsidR="00C47BF3" w:rsidRPr="00142163" w:rsidRDefault="009D1B8C" w:rsidP="00A10951">
      <w:r>
        <w:t xml:space="preserve">Eine Word-Datei zum Bearbeiten findet sich unter: </w:t>
      </w:r>
      <w:hyperlink r:id="rId13" w:history="1">
        <w:r w:rsidRPr="00846B72">
          <w:rPr>
            <w:rStyle w:val="Hyperlink"/>
          </w:rPr>
          <w:t>www.dibk.at/gottesdienst</w:t>
        </w:r>
      </w:hyperlink>
      <w:r>
        <w:t xml:space="preserve"> </w:t>
      </w:r>
      <w:r w:rsidR="00066BD6" w:rsidRPr="00066BD6">
        <w:t>.</w:t>
      </w:r>
      <w:r>
        <w:br/>
        <w:t xml:space="preserve">Dort stehen noch weitere Infos und Unterlagen zur Verfügung, die im Laufe des Jahres ergänzt werden können. </w:t>
      </w:r>
    </w:p>
    <w:p w:rsidR="00C47BF3" w:rsidRPr="00C47BF3" w:rsidRDefault="00C47BF3" w:rsidP="00A10951">
      <w:pPr>
        <w:rPr>
          <w:color w:val="FF0000"/>
        </w:rPr>
        <w:sectPr w:rsidR="00C47BF3" w:rsidRPr="00C47BF3" w:rsidSect="00685B3E">
          <w:type w:val="continuous"/>
          <w:pgSz w:w="16838" w:h="11906" w:orient="landscape" w:code="9"/>
          <w:pgMar w:top="720" w:right="720" w:bottom="567" w:left="720" w:header="709" w:footer="397" w:gutter="0"/>
          <w:cols w:num="2" w:space="709"/>
          <w:docGrid w:linePitch="360"/>
        </w:sectPr>
      </w:pPr>
    </w:p>
    <w:p w:rsidR="00685B3E" w:rsidRDefault="00A10951" w:rsidP="00EA7A7A">
      <w:pPr>
        <w:pStyle w:val="berschrift1"/>
      </w:pPr>
      <w:bookmarkStart w:id="1" w:name="_Toc84356364"/>
      <w:r>
        <w:lastRenderedPageBreak/>
        <w:t>Prinzip GEMEINSCHAFT</w:t>
      </w:r>
      <w:bookmarkEnd w:id="1"/>
    </w:p>
    <w:p w:rsidR="00B9679A" w:rsidRPr="00B9679A" w:rsidRDefault="00B9679A" w:rsidP="00B9679A"/>
    <w:p w:rsidR="00B9679A" w:rsidRPr="00B9679A" w:rsidRDefault="00B9679A" w:rsidP="00B9679A">
      <w:pPr>
        <w:sectPr w:rsidR="00B9679A" w:rsidRPr="00B9679A" w:rsidSect="00AC545B">
          <w:pgSz w:w="16838" w:h="11906" w:orient="landscape" w:code="9"/>
          <w:pgMar w:top="720" w:right="720" w:bottom="567" w:left="720" w:header="709" w:footer="397" w:gutter="0"/>
          <w:cols w:num="2" w:space="709"/>
          <w:docGrid w:linePitch="360"/>
        </w:sectPr>
      </w:pPr>
    </w:p>
    <w:p w:rsidR="00E17D89" w:rsidRPr="00EA7A7A" w:rsidRDefault="00E17D89" w:rsidP="00EA7A7A">
      <w:pPr>
        <w:rPr>
          <w:b/>
        </w:rPr>
      </w:pPr>
      <w:r w:rsidRPr="00EA7A7A">
        <w:rPr>
          <w:b/>
        </w:rPr>
        <w:t>Taufgedächtnis</w:t>
      </w:r>
    </w:p>
    <w:p w:rsidR="00EC5107" w:rsidRDefault="00EC5107" w:rsidP="00EC5107">
      <w:r w:rsidRPr="00D31DF0">
        <w:t>Durch die Taufe sind wir hineingenommen in den priesterlichen, königlichen und prophetischen Dienst Christi. In der Tauferinnerung vergewissern wir uns dieses Geschenkes, das uns befähigt</w:t>
      </w:r>
      <w:r w:rsidR="00066BD6">
        <w:t>,</w:t>
      </w:r>
      <w:r w:rsidRPr="00D31DF0">
        <w:t xml:space="preserve"> </w:t>
      </w:r>
      <w:r w:rsidRPr="00685B3E">
        <w:rPr>
          <w:b/>
        </w:rPr>
        <w:t>in Gemeinschaft mit Christus und untereinander Zeugnis zu geben</w:t>
      </w:r>
      <w:r w:rsidRPr="00D31DF0">
        <w:t xml:space="preserve">.  </w:t>
      </w:r>
    </w:p>
    <w:p w:rsidR="00C10D85" w:rsidRDefault="00C10D85" w:rsidP="00EC5107"/>
    <w:p w:rsidR="00C10D85" w:rsidRDefault="00685B3E" w:rsidP="00EC5107">
      <w:r>
        <w:t>Hier finden Sie / findest du</w:t>
      </w:r>
      <w:r w:rsidR="00C10D85">
        <w:t>:</w:t>
      </w:r>
    </w:p>
    <w:p w:rsidR="00C10D85" w:rsidRDefault="00C10D85" w:rsidP="00C10D85">
      <w:pPr>
        <w:pStyle w:val="Listenabsatz"/>
        <w:numPr>
          <w:ilvl w:val="0"/>
          <w:numId w:val="17"/>
        </w:numPr>
      </w:pPr>
      <w:r>
        <w:t>Taufgedächtnis im Rahmen des sonntäglichen Gemeindegottesdienstes</w:t>
      </w:r>
    </w:p>
    <w:p w:rsidR="00C10D85" w:rsidRDefault="00C10D85" w:rsidP="00C10D85">
      <w:pPr>
        <w:pStyle w:val="Listenabsatz"/>
        <w:numPr>
          <w:ilvl w:val="0"/>
          <w:numId w:val="17"/>
        </w:numPr>
      </w:pPr>
      <w:r>
        <w:t xml:space="preserve">Tauferinnerung der Erstkommunionkinder, </w:t>
      </w:r>
      <w:r w:rsidR="00685B3E">
        <w:br/>
      </w:r>
      <w:r>
        <w:t>gemeinsam mit Eltern, Paten/Patinnen und der Gemeinde</w:t>
      </w:r>
    </w:p>
    <w:p w:rsidR="00ED61A2" w:rsidRDefault="00ED61A2" w:rsidP="00ED61A2"/>
    <w:p w:rsidR="00000BE2" w:rsidRDefault="00000BE2" w:rsidP="00ED61A2">
      <w:r>
        <w:t>Hinweis:</w:t>
      </w:r>
    </w:p>
    <w:p w:rsidR="00ED61A2" w:rsidRDefault="00ED61A2" w:rsidP="00ED61A2">
      <w:r>
        <w:t>Wenn</w:t>
      </w:r>
      <w:r w:rsidRPr="004E3B73">
        <w:t xml:space="preserve"> die Tauferinnerung am Anfang des Gottesdienstes steht, ersetzt das Besprengen das Schuldbekenntnis. Es folgt das Kyrie. </w:t>
      </w:r>
    </w:p>
    <w:p w:rsidR="00ED61A2" w:rsidRDefault="00ED61A2" w:rsidP="00ED61A2">
      <w:r w:rsidRPr="004E3B73">
        <w:t xml:space="preserve">Wird die Tauferinnerung nach der Predigt gestaltet, singt die Gemeinde ein Glaubenslied. </w:t>
      </w:r>
    </w:p>
    <w:p w:rsidR="00ED61A2" w:rsidRPr="004E3B73" w:rsidRDefault="00ED61A2" w:rsidP="00ED61A2">
      <w:r w:rsidRPr="004E3B73">
        <w:t>Wird die Tauferinnerung als eigene Feier gestaltet, folgen ein Segensgebet und der Segen.</w:t>
      </w:r>
    </w:p>
    <w:p w:rsidR="00ED61A2" w:rsidRDefault="00ED61A2" w:rsidP="00ED61A2"/>
    <w:p w:rsidR="00EC5107" w:rsidRPr="00EC5107" w:rsidRDefault="00EC5107" w:rsidP="00EC5107"/>
    <w:p w:rsidR="00EA7A7A" w:rsidRPr="009256CD" w:rsidRDefault="00A10951" w:rsidP="009256CD">
      <w:pPr>
        <w:rPr>
          <w:b/>
        </w:rPr>
      </w:pPr>
      <w:r>
        <w:br w:type="column"/>
      </w:r>
      <w:r w:rsidR="00EA7A7A" w:rsidRPr="009256CD">
        <w:rPr>
          <w:b/>
        </w:rPr>
        <w:t>Die Gestaltung der Tauferinnerung mit Erstkommunionkindern</w:t>
      </w:r>
    </w:p>
    <w:p w:rsidR="00EA7A7A" w:rsidRPr="004E3B73" w:rsidRDefault="00EA7A7A" w:rsidP="004E3B73">
      <w:r w:rsidRPr="004E3B73">
        <w:t>Wir dürfen als Getaufte vor Gott stehen. Zahlreiche Rituale erinnern uns daran. Im Rahmen der Erstkommunion wird diese Erinnerung noch einmal besonders betont und für die Kinder ges</w:t>
      </w:r>
      <w:r w:rsidR="009256CD">
        <w:t xml:space="preserve">taltet. Die Zeichen der Taufe – Wasser, Kerze und Kleid – </w:t>
      </w:r>
      <w:r w:rsidRPr="004E3B73">
        <w:t>können erneut aufgegriffen werden. Bei der Kindertaufe haben Eltern und Paten</w:t>
      </w:r>
      <w:r w:rsidR="009256CD">
        <w:t>/Patinnen</w:t>
      </w:r>
      <w:r w:rsidRPr="004E3B73">
        <w:t xml:space="preserve"> ihren Glauben bekannt und versprochen, </w:t>
      </w:r>
      <w:r w:rsidR="009256CD">
        <w:t>das</w:t>
      </w:r>
      <w:r w:rsidRPr="004E3B73">
        <w:t xml:space="preserve"> Kind zum Glauben zu führen. Nun begleiten sie ihr Kind auf dem Weg zu einem eigenständigen Glaubensbekenntnis.</w:t>
      </w:r>
    </w:p>
    <w:p w:rsidR="00EA7A7A" w:rsidRPr="004E3B73" w:rsidRDefault="00EA7A7A" w:rsidP="004E3B73">
      <w:r w:rsidRPr="004E3B73">
        <w:t>Die Erinnerung an das Taufversprechen gilt nicht nur für die Kinder, auch Eltern, Paten</w:t>
      </w:r>
      <w:r w:rsidR="009256CD">
        <w:t>/Patinnen</w:t>
      </w:r>
      <w:r w:rsidRPr="004E3B73">
        <w:t xml:space="preserve"> und die Gemeinde beteiligen sich daran.</w:t>
      </w:r>
    </w:p>
    <w:p w:rsidR="00227179" w:rsidRDefault="00E0709E" w:rsidP="00EA7A7A">
      <w:r w:rsidRPr="00EA7A7A">
        <w:t xml:space="preserve">Die Erinnerung an das Taufversprechen kann in </w:t>
      </w:r>
      <w:r>
        <w:t>einer eigenen Feier stattfinden</w:t>
      </w:r>
      <w:r w:rsidR="009256CD">
        <w:t xml:space="preserve"> (z. B. </w:t>
      </w:r>
      <w:r w:rsidRPr="00EA7A7A">
        <w:t>am Vorabend der Erstkommunion mit Überreichung des Taufkleides</w:t>
      </w:r>
      <w:r w:rsidR="009256CD">
        <w:t xml:space="preserve">) oder </w:t>
      </w:r>
      <w:r w:rsidRPr="00EA7A7A">
        <w:t xml:space="preserve">im Gemeindegottesdienst </w:t>
      </w:r>
      <w:r>
        <w:t>(</w:t>
      </w:r>
      <w:r w:rsidRPr="00EA7A7A">
        <w:t>Sonntag der „Taufe des Herrn“</w:t>
      </w:r>
      <w:r>
        <w:t xml:space="preserve">, </w:t>
      </w:r>
      <w:r w:rsidRPr="00EA7A7A">
        <w:t>Ostersonntag</w:t>
      </w:r>
      <w:r>
        <w:t>, …)</w:t>
      </w:r>
      <w:r w:rsidR="009256CD">
        <w:t>.</w:t>
      </w:r>
    </w:p>
    <w:p w:rsidR="00227179" w:rsidRDefault="00227179" w:rsidP="00227179">
      <w:r w:rsidRPr="009256CD">
        <w:rPr>
          <w:b/>
        </w:rPr>
        <w:t>Elemente</w:t>
      </w:r>
      <w:r>
        <w:t xml:space="preserve"> dafür hat die Katholische Jungschar zusammengestellt</w:t>
      </w:r>
      <w:r w:rsidR="009256CD">
        <w:t>. Im Blick auf den synodalen Prozess können sie auch im Rahmen des Auftakt-Gottesdienstes bzw. im Laufe des Jahres aufgegriffen werden:</w:t>
      </w:r>
      <w:r>
        <w:t xml:space="preserve"> </w:t>
      </w:r>
    </w:p>
    <w:p w:rsidR="00227179" w:rsidRDefault="009256CD" w:rsidP="009256CD">
      <w:pPr>
        <w:pStyle w:val="Listenabsatz"/>
        <w:numPr>
          <w:ilvl w:val="0"/>
          <w:numId w:val="16"/>
        </w:numPr>
        <w:spacing w:before="0" w:after="160" w:line="259" w:lineRule="auto"/>
        <w:ind w:left="714" w:hanging="357"/>
        <w:contextualSpacing/>
      </w:pPr>
      <w:r>
        <w:t>b</w:t>
      </w:r>
      <w:r w:rsidR="00227179">
        <w:t>eim Namen rufen</w:t>
      </w:r>
    </w:p>
    <w:p w:rsidR="00227179" w:rsidRDefault="00227179" w:rsidP="009256CD">
      <w:pPr>
        <w:pStyle w:val="Listenabsatz"/>
        <w:numPr>
          <w:ilvl w:val="0"/>
          <w:numId w:val="16"/>
        </w:numPr>
        <w:spacing w:before="0" w:after="160" w:line="259" w:lineRule="auto"/>
        <w:ind w:left="714" w:hanging="357"/>
        <w:contextualSpacing/>
      </w:pPr>
      <w:r>
        <w:t>Taufversprechen der Ki</w:t>
      </w:r>
      <w:r w:rsidR="00066BD6">
        <w:t xml:space="preserve">nder, </w:t>
      </w:r>
      <w:r w:rsidR="00066BD6">
        <w:br/>
        <w:t>gemeinsam mit Eltern/Pati</w:t>
      </w:r>
      <w:r>
        <w:t>nnen und der Gemeinde</w:t>
      </w:r>
    </w:p>
    <w:p w:rsidR="00227179" w:rsidRDefault="00227179" w:rsidP="009256CD">
      <w:pPr>
        <w:pStyle w:val="Listenabsatz"/>
        <w:numPr>
          <w:ilvl w:val="0"/>
          <w:numId w:val="16"/>
        </w:numPr>
        <w:spacing w:before="0" w:after="160" w:line="259" w:lineRule="auto"/>
        <w:ind w:left="714" w:hanging="357"/>
        <w:contextualSpacing/>
      </w:pPr>
      <w:r>
        <w:t>Anziehen des Taufkleides</w:t>
      </w:r>
    </w:p>
    <w:p w:rsidR="00227179" w:rsidRDefault="00227179" w:rsidP="009256CD">
      <w:pPr>
        <w:pStyle w:val="Listenabsatz"/>
        <w:numPr>
          <w:ilvl w:val="0"/>
          <w:numId w:val="16"/>
        </w:numPr>
        <w:spacing w:before="0" w:after="160" w:line="259" w:lineRule="auto"/>
        <w:ind w:left="714" w:hanging="357"/>
        <w:contextualSpacing/>
      </w:pPr>
      <w:r>
        <w:t>Anzünden der Taufkerzen</w:t>
      </w:r>
    </w:p>
    <w:p w:rsidR="00227179" w:rsidRDefault="00227179" w:rsidP="009256CD">
      <w:pPr>
        <w:pStyle w:val="Listenabsatz"/>
        <w:numPr>
          <w:ilvl w:val="0"/>
          <w:numId w:val="16"/>
        </w:numPr>
        <w:spacing w:before="0" w:after="160" w:line="259" w:lineRule="auto"/>
        <w:ind w:left="714" w:hanging="357"/>
        <w:contextualSpacing/>
      </w:pPr>
      <w:r>
        <w:t>Besprengen mit Wasser</w:t>
      </w:r>
    </w:p>
    <w:p w:rsidR="00227179" w:rsidRDefault="00227179" w:rsidP="009256CD">
      <w:pPr>
        <w:jc w:val="left"/>
      </w:pPr>
      <w:r>
        <w:t>Als Download: „Du bist mein geliebtes Kind“</w:t>
      </w:r>
      <w:r w:rsidR="009256CD">
        <w:br/>
        <w:t>siehe:</w:t>
      </w:r>
      <w:r>
        <w:t xml:space="preserve"> </w:t>
      </w:r>
      <w:hyperlink r:id="rId14" w:history="1">
        <w:r w:rsidRPr="0083251A">
          <w:rPr>
            <w:rStyle w:val="Hyperlink"/>
          </w:rPr>
          <w:t>https://innsbruck.jungschar.at/fileadmin/ji/1_UEber_Uns/Jungschar_Service/Gottesdienstreihe_02_-_Du_bist_mein_geliebtes_Kind.pdf</w:t>
        </w:r>
      </w:hyperlink>
      <w:r>
        <w:t xml:space="preserve"> </w:t>
      </w:r>
    </w:p>
    <w:p w:rsidR="00EF225C" w:rsidRPr="001D67E8" w:rsidRDefault="00EF225C" w:rsidP="00A10951"/>
    <w:p w:rsidR="00EF225C" w:rsidRPr="001D67E8" w:rsidRDefault="00EF225C" w:rsidP="00A10951">
      <w:pPr>
        <w:sectPr w:rsidR="00EF225C" w:rsidRPr="001D67E8" w:rsidSect="00685B3E">
          <w:type w:val="continuous"/>
          <w:pgSz w:w="16838" w:h="11906" w:orient="landscape" w:code="9"/>
          <w:pgMar w:top="720" w:right="720" w:bottom="567" w:left="720" w:header="709" w:footer="397" w:gutter="0"/>
          <w:cols w:num="2" w:space="709"/>
          <w:docGrid w:linePitch="360"/>
        </w:sectPr>
      </w:pPr>
    </w:p>
    <w:p w:rsidR="001E0494" w:rsidRPr="001E0494" w:rsidRDefault="003B1FA1" w:rsidP="001E0494">
      <w:pPr>
        <w:pStyle w:val="berschrift2"/>
      </w:pPr>
      <w:bookmarkStart w:id="2" w:name="_Toc84356365"/>
      <w:r w:rsidRPr="001E0494">
        <w:lastRenderedPageBreak/>
        <w:t>Taufgedächtnis</w:t>
      </w:r>
      <w:bookmarkEnd w:id="2"/>
    </w:p>
    <w:p w:rsidR="001E0494" w:rsidRPr="001E0494" w:rsidRDefault="001E0494" w:rsidP="001E0494"/>
    <w:p w:rsidR="001E0494" w:rsidRPr="001E0494" w:rsidRDefault="001E0494" w:rsidP="001E0494">
      <w:pPr>
        <w:sectPr w:rsidR="001E0494" w:rsidRPr="001E0494" w:rsidSect="00AC545B">
          <w:pgSz w:w="16838" w:h="11906" w:orient="landscape" w:code="9"/>
          <w:pgMar w:top="720" w:right="720" w:bottom="567" w:left="720" w:header="709" w:footer="397" w:gutter="0"/>
          <w:cols w:num="2" w:space="709"/>
          <w:docGrid w:linePitch="360"/>
        </w:sectPr>
      </w:pPr>
    </w:p>
    <w:p w:rsidR="003B1FA1" w:rsidRDefault="00280902" w:rsidP="006653C6">
      <w:pPr>
        <w:pStyle w:val="Regieanweisungen"/>
      </w:pPr>
      <w:r w:rsidRPr="00A2184C">
        <w:t>Ministrant/innen und Vorsteher/</w:t>
      </w:r>
      <w:r w:rsidR="003B1FA1" w:rsidRPr="00A2184C">
        <w:t xml:space="preserve">in versammeln sich um das Taufbecken. </w:t>
      </w:r>
      <w:r w:rsidRPr="00A2184C">
        <w:br/>
        <w:t xml:space="preserve">Variante 1: </w:t>
      </w:r>
      <w:r w:rsidR="003B1FA1" w:rsidRPr="00A2184C">
        <w:t xml:space="preserve">Falls es die Platzverhältnisse zulassen, kann sich die gesamte Gemeinde um das Taufbecken versammeln. </w:t>
      </w:r>
      <w:r w:rsidRPr="00A2184C">
        <w:br/>
        <w:t>Variante 2: Falls Kinder anwesend sind, können sie sich um das Taufbecken versammeln und anschließend mit dem Vorsteher/der Vorsteherin durch die Kirche ziehen.</w:t>
      </w:r>
    </w:p>
    <w:p w:rsidR="00ED61A2" w:rsidRPr="00A2184C" w:rsidRDefault="00ED61A2" w:rsidP="00ED61A2"/>
    <w:p w:rsidR="00A4092B" w:rsidRPr="00ED61A2" w:rsidRDefault="00280902" w:rsidP="001E0494">
      <w:pPr>
        <w:pStyle w:val="LiturgischeTexte"/>
        <w:rPr>
          <w:sz w:val="32"/>
          <w:szCs w:val="32"/>
        </w:rPr>
      </w:pPr>
      <w:r w:rsidRPr="00ED61A2">
        <w:rPr>
          <w:color w:val="FF0000"/>
          <w:sz w:val="32"/>
          <w:szCs w:val="32"/>
        </w:rPr>
        <w:t>Vorsteher/in</w:t>
      </w:r>
      <w:r w:rsidR="00ED61A2">
        <w:rPr>
          <w:color w:val="FF0000"/>
          <w:sz w:val="32"/>
          <w:szCs w:val="32"/>
        </w:rPr>
        <w:t xml:space="preserve"> (V)</w:t>
      </w:r>
      <w:r w:rsidRPr="00ED61A2">
        <w:rPr>
          <w:color w:val="FF0000"/>
          <w:sz w:val="32"/>
          <w:szCs w:val="32"/>
        </w:rPr>
        <w:t xml:space="preserve">: </w:t>
      </w:r>
      <w:r w:rsidRPr="00ED61A2">
        <w:rPr>
          <w:sz w:val="32"/>
          <w:szCs w:val="32"/>
        </w:rPr>
        <w:br/>
      </w:r>
      <w:r w:rsidR="003B1FA1" w:rsidRPr="00ED61A2">
        <w:rPr>
          <w:sz w:val="32"/>
          <w:szCs w:val="32"/>
        </w:rPr>
        <w:t xml:space="preserve">Liebe Schwestern und Brüder! </w:t>
      </w:r>
    </w:p>
    <w:p w:rsidR="00A4092B" w:rsidRPr="00ED61A2" w:rsidRDefault="00A4092B" w:rsidP="001E0494">
      <w:pPr>
        <w:pStyle w:val="LiturgischeTexte"/>
        <w:rPr>
          <w:sz w:val="32"/>
          <w:szCs w:val="32"/>
        </w:rPr>
      </w:pPr>
      <w:r w:rsidRPr="00ED61A2">
        <w:rPr>
          <w:sz w:val="32"/>
          <w:szCs w:val="32"/>
        </w:rPr>
        <w:t xml:space="preserve">Durch die Taufe </w:t>
      </w:r>
      <w:r w:rsidR="002C36C6">
        <w:rPr>
          <w:sz w:val="32"/>
          <w:szCs w:val="32"/>
        </w:rPr>
        <w:t>haben</w:t>
      </w:r>
      <w:r w:rsidRPr="00ED61A2">
        <w:rPr>
          <w:sz w:val="32"/>
          <w:szCs w:val="32"/>
        </w:rPr>
        <w:t xml:space="preserve"> wir </w:t>
      </w:r>
      <w:r w:rsidR="002C36C6">
        <w:rPr>
          <w:sz w:val="32"/>
          <w:szCs w:val="32"/>
        </w:rPr>
        <w:t>Anteil am</w:t>
      </w:r>
      <w:r w:rsidRPr="00ED61A2">
        <w:rPr>
          <w:sz w:val="32"/>
          <w:szCs w:val="32"/>
        </w:rPr>
        <w:t xml:space="preserve"> priesterlichen, königlichen und prophetischen Dienst Christi. In der Tauferinnerung vergewissern wir uns dieses Geschenkes, das uns befähigt</w:t>
      </w:r>
      <w:r w:rsidR="00ED61A2" w:rsidRPr="00ED61A2">
        <w:rPr>
          <w:sz w:val="32"/>
          <w:szCs w:val="32"/>
        </w:rPr>
        <w:t>,</w:t>
      </w:r>
      <w:r w:rsidRPr="00ED61A2">
        <w:rPr>
          <w:sz w:val="32"/>
          <w:szCs w:val="32"/>
        </w:rPr>
        <w:t xml:space="preserve"> in Gemeinschaft mit Christus und u</w:t>
      </w:r>
      <w:r w:rsidR="00ED61A2">
        <w:rPr>
          <w:sz w:val="32"/>
          <w:szCs w:val="32"/>
        </w:rPr>
        <w:t xml:space="preserve">ntereinander Zeugnis zu geben. </w:t>
      </w:r>
    </w:p>
    <w:p w:rsidR="003B1FA1" w:rsidRPr="00ED61A2" w:rsidRDefault="003B1FA1" w:rsidP="001E0494">
      <w:pPr>
        <w:pStyle w:val="LiturgischeTexte"/>
        <w:rPr>
          <w:sz w:val="32"/>
          <w:szCs w:val="32"/>
        </w:rPr>
      </w:pPr>
      <w:r w:rsidRPr="00ED61A2">
        <w:rPr>
          <w:sz w:val="32"/>
          <w:szCs w:val="32"/>
        </w:rPr>
        <w:t xml:space="preserve">Wir haben uns um das Taufbecken versammelt. </w:t>
      </w:r>
      <w:r w:rsidR="00ED61A2">
        <w:rPr>
          <w:sz w:val="32"/>
          <w:szCs w:val="32"/>
        </w:rPr>
        <w:br/>
      </w:r>
      <w:r w:rsidRPr="00ED61A2">
        <w:rPr>
          <w:sz w:val="32"/>
          <w:szCs w:val="32"/>
        </w:rPr>
        <w:t xml:space="preserve">Das </w:t>
      </w:r>
      <w:r w:rsidR="007D7D9D">
        <w:rPr>
          <w:sz w:val="32"/>
          <w:szCs w:val="32"/>
        </w:rPr>
        <w:t>gesegnete</w:t>
      </w:r>
      <w:r w:rsidRPr="00ED61A2">
        <w:rPr>
          <w:sz w:val="32"/>
          <w:szCs w:val="32"/>
        </w:rPr>
        <w:t xml:space="preserve"> Wasser erinnert uns an die Taufe und daran, dass Gottes Geist in uns lebendig ist. </w:t>
      </w:r>
      <w:r w:rsidR="00ED61A2">
        <w:rPr>
          <w:sz w:val="32"/>
          <w:szCs w:val="32"/>
        </w:rPr>
        <w:br/>
      </w:r>
      <w:r w:rsidRPr="00ED61A2">
        <w:rPr>
          <w:sz w:val="32"/>
          <w:szCs w:val="32"/>
        </w:rPr>
        <w:t>Wasser ist auch sichtbares Zeichen unsere</w:t>
      </w:r>
      <w:r w:rsidR="00ED61A2" w:rsidRPr="00ED61A2">
        <w:rPr>
          <w:sz w:val="32"/>
          <w:szCs w:val="32"/>
        </w:rPr>
        <w:t>r</w:t>
      </w:r>
      <w:r w:rsidRPr="00ED61A2">
        <w:rPr>
          <w:sz w:val="32"/>
          <w:szCs w:val="32"/>
        </w:rPr>
        <w:t xml:space="preserve"> Taufe. </w:t>
      </w:r>
      <w:r w:rsidR="00ED61A2">
        <w:rPr>
          <w:sz w:val="32"/>
          <w:szCs w:val="32"/>
        </w:rPr>
        <w:br/>
      </w:r>
      <w:r w:rsidRPr="00ED61A2">
        <w:rPr>
          <w:sz w:val="32"/>
          <w:szCs w:val="32"/>
        </w:rPr>
        <w:t xml:space="preserve">Durch die Taufe gehören wir Christus an. Durch ihn sind wir hineingenommen in das Leben Gottes. </w:t>
      </w:r>
      <w:r w:rsidR="00ED61A2">
        <w:rPr>
          <w:sz w:val="32"/>
          <w:szCs w:val="32"/>
        </w:rPr>
        <w:br/>
      </w:r>
      <w:r w:rsidRPr="00ED61A2">
        <w:rPr>
          <w:sz w:val="32"/>
          <w:szCs w:val="32"/>
        </w:rPr>
        <w:t xml:space="preserve">Wie er die Welt erhält und sie zur Vollendung führt, </w:t>
      </w:r>
      <w:r w:rsidR="00ED61A2">
        <w:rPr>
          <w:sz w:val="32"/>
          <w:szCs w:val="32"/>
        </w:rPr>
        <w:br/>
      </w:r>
      <w:r w:rsidRPr="00ED61A2">
        <w:rPr>
          <w:sz w:val="32"/>
          <w:szCs w:val="32"/>
        </w:rPr>
        <w:t xml:space="preserve">so erhält er auch uns und führt uns zur Auferstehung. </w:t>
      </w:r>
    </w:p>
    <w:p w:rsidR="003B1FA1" w:rsidRPr="00ED61A2" w:rsidRDefault="00ED61A2" w:rsidP="001E0494">
      <w:pPr>
        <w:pStyle w:val="LiturgischeTexte"/>
        <w:rPr>
          <w:sz w:val="32"/>
          <w:szCs w:val="32"/>
        </w:rPr>
      </w:pPr>
      <w:r>
        <w:rPr>
          <w:sz w:val="32"/>
          <w:szCs w:val="32"/>
        </w:rPr>
        <w:br w:type="column"/>
      </w:r>
      <w:r w:rsidR="003B1FA1" w:rsidRPr="00ED61A2">
        <w:rPr>
          <w:sz w:val="32"/>
          <w:szCs w:val="32"/>
        </w:rPr>
        <w:t xml:space="preserve">Durch die Taufe gehören wir zum Volk Gottes, zur Gemeinschaft der Glaubenden, die Zeichen seiner Liebe und Treue ist. Als Getaufte stehen wir vor Gott und bitten um Segen für dieses frische Wasser. </w:t>
      </w:r>
    </w:p>
    <w:p w:rsidR="00ED61A2" w:rsidRDefault="003B1FA1" w:rsidP="001E0494">
      <w:pPr>
        <w:pStyle w:val="LiturgischeTexte"/>
        <w:rPr>
          <w:sz w:val="32"/>
          <w:szCs w:val="32"/>
        </w:rPr>
      </w:pPr>
      <w:r w:rsidRPr="00ED61A2">
        <w:rPr>
          <w:sz w:val="32"/>
          <w:szCs w:val="32"/>
        </w:rPr>
        <w:t xml:space="preserve">Gütiger und barmherziger Gott, alles hat seinen Ursprung in dir. Segne + dieses frische Wasser als Zeichen des Lebens und der Reinigung. </w:t>
      </w:r>
    </w:p>
    <w:p w:rsidR="00ED61A2" w:rsidRDefault="003B1FA1" w:rsidP="001E0494">
      <w:pPr>
        <w:pStyle w:val="LiturgischeTexte"/>
        <w:rPr>
          <w:sz w:val="32"/>
          <w:szCs w:val="32"/>
        </w:rPr>
      </w:pPr>
      <w:r w:rsidRPr="00ED61A2">
        <w:rPr>
          <w:sz w:val="32"/>
          <w:szCs w:val="32"/>
        </w:rPr>
        <w:t xml:space="preserve">Voll Vertrauen bitten wir: </w:t>
      </w:r>
      <w:r w:rsidR="00ED61A2" w:rsidRPr="00ED61A2">
        <w:rPr>
          <w:sz w:val="32"/>
          <w:szCs w:val="32"/>
        </w:rPr>
        <w:br/>
      </w:r>
      <w:r w:rsidRPr="00ED61A2">
        <w:rPr>
          <w:sz w:val="32"/>
          <w:szCs w:val="32"/>
        </w:rPr>
        <w:t xml:space="preserve">Wende dich uns zu und heile, was zerbrochen ist, nähre was sich nicht entfalten konnte. Sei du die Quelle unseres Lebens. Stärke unsere Gemeinschaft mit dir und untereinander. </w:t>
      </w:r>
    </w:p>
    <w:p w:rsidR="00280902" w:rsidRPr="00ED61A2" w:rsidRDefault="003B1FA1" w:rsidP="001E0494">
      <w:pPr>
        <w:pStyle w:val="LiturgischeTexte"/>
        <w:rPr>
          <w:sz w:val="32"/>
          <w:szCs w:val="32"/>
        </w:rPr>
      </w:pPr>
      <w:r w:rsidRPr="00ED61A2">
        <w:rPr>
          <w:sz w:val="32"/>
          <w:szCs w:val="32"/>
        </w:rPr>
        <w:t xml:space="preserve">Darum bitten wir durch </w:t>
      </w:r>
      <w:r w:rsidR="002977D7">
        <w:rPr>
          <w:sz w:val="32"/>
          <w:szCs w:val="32"/>
        </w:rPr>
        <w:t xml:space="preserve">Jesus </w:t>
      </w:r>
      <w:r w:rsidRPr="00ED61A2">
        <w:rPr>
          <w:sz w:val="32"/>
          <w:szCs w:val="32"/>
        </w:rPr>
        <w:t>Christus, deinen Sohn</w:t>
      </w:r>
      <w:r w:rsidR="002977D7">
        <w:rPr>
          <w:sz w:val="32"/>
          <w:szCs w:val="32"/>
        </w:rPr>
        <w:t>, unseren Herrn</w:t>
      </w:r>
      <w:r w:rsidRPr="00ED61A2">
        <w:rPr>
          <w:sz w:val="32"/>
          <w:szCs w:val="32"/>
        </w:rPr>
        <w:t xml:space="preserve">. </w:t>
      </w:r>
      <w:r w:rsidR="00280902" w:rsidRPr="00ED61A2">
        <w:rPr>
          <w:sz w:val="32"/>
          <w:szCs w:val="32"/>
        </w:rPr>
        <w:br/>
      </w:r>
      <w:r w:rsidR="00280902" w:rsidRPr="00ED61A2">
        <w:rPr>
          <w:color w:val="FF0000"/>
          <w:sz w:val="32"/>
          <w:szCs w:val="32"/>
        </w:rPr>
        <w:t xml:space="preserve">Alle: </w:t>
      </w:r>
      <w:r w:rsidR="00280902" w:rsidRPr="00ED61A2">
        <w:rPr>
          <w:sz w:val="32"/>
          <w:szCs w:val="32"/>
        </w:rPr>
        <w:t xml:space="preserve">Amen. </w:t>
      </w:r>
    </w:p>
    <w:p w:rsidR="003B1FA1" w:rsidRPr="00ED61A2" w:rsidRDefault="00ED61A2" w:rsidP="001E0494">
      <w:pPr>
        <w:pStyle w:val="LiturgischeTexte"/>
        <w:rPr>
          <w:sz w:val="32"/>
          <w:szCs w:val="32"/>
        </w:rPr>
      </w:pPr>
      <w:r w:rsidRPr="00ED61A2">
        <w:rPr>
          <w:color w:val="FF0000"/>
          <w:sz w:val="32"/>
          <w:szCs w:val="32"/>
        </w:rPr>
        <w:t xml:space="preserve">V: </w:t>
      </w:r>
      <w:r w:rsidR="003B1FA1" w:rsidRPr="00ED61A2">
        <w:rPr>
          <w:sz w:val="32"/>
          <w:szCs w:val="32"/>
        </w:rPr>
        <w:t xml:space="preserve">Zur Erinnerung an die Taufe seid besprengt mit diesem Wasser. </w:t>
      </w:r>
    </w:p>
    <w:p w:rsidR="00ED61A2" w:rsidRDefault="00ED61A2" w:rsidP="00ED61A2"/>
    <w:p w:rsidR="003B1FA1" w:rsidRDefault="00280902" w:rsidP="00ED61A2">
      <w:pPr>
        <w:pStyle w:val="Regieanweisungen"/>
      </w:pPr>
      <w:r>
        <w:t>Minis</w:t>
      </w:r>
      <w:r w:rsidR="00A4092B">
        <w:t>trant/innen</w:t>
      </w:r>
      <w:r>
        <w:t>, Vorsteher/</w:t>
      </w:r>
      <w:r w:rsidR="003B1FA1" w:rsidRPr="00280902">
        <w:t xml:space="preserve">in </w:t>
      </w:r>
      <w:r>
        <w:t xml:space="preserve">und Kinder (falls anwesend) </w:t>
      </w:r>
      <w:r w:rsidR="003B1FA1" w:rsidRPr="00280902">
        <w:t>gehen mit dem gesegneten Wasser und einem Zweig durch die Reihen</w:t>
      </w:r>
      <w:r>
        <w:t xml:space="preserve">; sie </w:t>
      </w:r>
      <w:r w:rsidR="003B1FA1" w:rsidRPr="00280902">
        <w:t xml:space="preserve">lassen Wasser spürbar auf die Gläubigen regnen. </w:t>
      </w:r>
      <w:r w:rsidR="00ED61A2">
        <w:br/>
      </w:r>
      <w:r w:rsidR="003B1FA1" w:rsidRPr="00280902">
        <w:t xml:space="preserve">Währenddessen kann ein Glaubenslied gesungen werden.  </w:t>
      </w:r>
    </w:p>
    <w:p w:rsidR="00EA7A7A" w:rsidRDefault="00EA7A7A" w:rsidP="003B1FA1">
      <w:pPr>
        <w:rPr>
          <w:i/>
        </w:rPr>
      </w:pPr>
      <w:r>
        <w:rPr>
          <w:i/>
        </w:rPr>
        <w:br w:type="page"/>
      </w:r>
    </w:p>
    <w:p w:rsidR="00ED61A2" w:rsidRDefault="00ED61A2" w:rsidP="00ED61A2">
      <w:pPr>
        <w:pStyle w:val="berschrift2"/>
      </w:pPr>
      <w:bookmarkStart w:id="3" w:name="_Toc84356366"/>
      <w:r>
        <w:lastRenderedPageBreak/>
        <w:t xml:space="preserve">Tauferinnerung der Erstkommunionkinder gemeinsam mit Eltern und Paten/Patinnen </w:t>
      </w:r>
      <w:r w:rsidR="00D540F5">
        <w:t>– Elemente beim Gottesdienst</w:t>
      </w:r>
      <w:bookmarkEnd w:id="3"/>
    </w:p>
    <w:p w:rsidR="00ED61A2" w:rsidRPr="00ED61A2" w:rsidRDefault="00ED61A2" w:rsidP="00ED61A2"/>
    <w:p w:rsidR="00ED61A2" w:rsidRPr="00ED61A2" w:rsidRDefault="00ED61A2" w:rsidP="00ED61A2">
      <w:pPr>
        <w:sectPr w:rsidR="00ED61A2" w:rsidRPr="00ED61A2" w:rsidSect="001E0494">
          <w:type w:val="continuous"/>
          <w:pgSz w:w="16838" w:h="11906" w:orient="landscape" w:code="9"/>
          <w:pgMar w:top="720" w:right="720" w:bottom="567" w:left="720" w:header="709" w:footer="397" w:gutter="0"/>
          <w:cols w:num="2" w:space="709"/>
          <w:docGrid w:linePitch="360"/>
        </w:sectPr>
      </w:pPr>
    </w:p>
    <w:p w:rsidR="00D540F5" w:rsidRPr="00445BB8" w:rsidRDefault="00EA7A7A" w:rsidP="007249E1">
      <w:pPr>
        <w:jc w:val="center"/>
        <w:rPr>
          <w:b/>
        </w:rPr>
      </w:pPr>
      <w:r w:rsidRPr="00445BB8">
        <w:rPr>
          <w:b/>
        </w:rPr>
        <w:t>Einzug der Kinder mit Eltern und Paten</w:t>
      </w:r>
      <w:r w:rsidR="00066BD6">
        <w:rPr>
          <w:b/>
        </w:rPr>
        <w:t xml:space="preserve"> / Patinnen</w:t>
      </w:r>
    </w:p>
    <w:p w:rsidR="004E3B73" w:rsidRDefault="00EA7A7A" w:rsidP="00D540F5">
      <w:pPr>
        <w:pStyle w:val="Regieanweisungen"/>
      </w:pPr>
      <w:r w:rsidRPr="004E3B73">
        <w:t>Die K</w:t>
      </w:r>
      <w:r w:rsidR="004E3B73">
        <w:t>inder tragen ihre Taufkerzen.</w:t>
      </w:r>
    </w:p>
    <w:p w:rsidR="00D540F5" w:rsidRPr="00445BB8" w:rsidRDefault="00D540F5" w:rsidP="007249E1">
      <w:pPr>
        <w:spacing w:before="480"/>
        <w:jc w:val="center"/>
        <w:rPr>
          <w:b/>
        </w:rPr>
      </w:pPr>
      <w:r w:rsidRPr="00445BB8">
        <w:rPr>
          <w:b/>
        </w:rPr>
        <w:t>Beim Namen rufen</w:t>
      </w:r>
    </w:p>
    <w:p w:rsidR="00D540F5" w:rsidRDefault="00EA7A7A" w:rsidP="00D540F5">
      <w:pPr>
        <w:pStyle w:val="Regieanweisungen"/>
      </w:pPr>
      <w:r w:rsidRPr="004E3B73">
        <w:t xml:space="preserve">Die Erstkommunionkinder werden mit Namen aufgerufen. </w:t>
      </w:r>
    </w:p>
    <w:p w:rsidR="00D540F5" w:rsidRDefault="00EA7A7A" w:rsidP="00D540F5">
      <w:pPr>
        <w:pStyle w:val="Regieanweisungen"/>
      </w:pPr>
      <w:r w:rsidRPr="004E3B73">
        <w:t>Von den Eltern und/oder Paten</w:t>
      </w:r>
      <w:r w:rsidR="00D540F5">
        <w:t>/Patinnen</w:t>
      </w:r>
      <w:r w:rsidRPr="004E3B73">
        <w:t xml:space="preserve"> begleitet</w:t>
      </w:r>
      <w:r w:rsidR="00D540F5">
        <w:t>,</w:t>
      </w:r>
      <w:r w:rsidRPr="004E3B73">
        <w:t xml:space="preserve"> stelle</w:t>
      </w:r>
      <w:r w:rsidR="00D540F5">
        <w:t xml:space="preserve">n sie sich vor dem Altar, oder – sofern möglich – </w:t>
      </w:r>
      <w:r w:rsidRPr="004E3B73">
        <w:t xml:space="preserve">rund um das Taufbecken auf. </w:t>
      </w:r>
    </w:p>
    <w:p w:rsidR="00EA7A7A" w:rsidRPr="004E3B73" w:rsidRDefault="00EA7A7A" w:rsidP="00D540F5">
      <w:pPr>
        <w:pStyle w:val="Regieanweisungen"/>
      </w:pPr>
      <w:r w:rsidRPr="004E3B73">
        <w:t>Eine</w:t>
      </w:r>
      <w:r w:rsidR="00D540F5">
        <w:t xml:space="preserve"> der</w:t>
      </w:r>
      <w:r w:rsidRPr="004E3B73">
        <w:t xml:space="preserve"> Begleitperson</w:t>
      </w:r>
      <w:r w:rsidR="00D540F5">
        <w:t>en</w:t>
      </w:r>
      <w:r w:rsidRPr="004E3B73">
        <w:t xml:space="preserve"> legt dem Kind die Hand auf die Schulter zum Zeichen dafür, dass das Kind diesen Schritt nun alleine machen darf, aber trotzdem begleitet wird. </w:t>
      </w:r>
    </w:p>
    <w:p w:rsidR="00D540F5" w:rsidRPr="00445BB8" w:rsidRDefault="00D540F5" w:rsidP="007249E1">
      <w:pPr>
        <w:spacing w:before="480"/>
        <w:jc w:val="center"/>
        <w:rPr>
          <w:b/>
        </w:rPr>
      </w:pPr>
      <w:r w:rsidRPr="00445BB8">
        <w:rPr>
          <w:b/>
        </w:rPr>
        <w:t>Taufversprechen</w:t>
      </w:r>
    </w:p>
    <w:p w:rsidR="00EA7A7A" w:rsidRPr="004E3B73" w:rsidRDefault="00EA7A7A" w:rsidP="00D540F5">
      <w:pPr>
        <w:pStyle w:val="Regieanweisungen"/>
      </w:pPr>
      <w:r w:rsidRPr="004E3B73">
        <w:t xml:space="preserve">Der Priester, eine Tischmutter, ein Tischvater oder ein Mitglied der Gemeinde stellt die </w:t>
      </w:r>
      <w:r w:rsidR="00D540F5">
        <w:t xml:space="preserve">folgenden </w:t>
      </w:r>
      <w:r w:rsidR="007249E1">
        <w:t>Fragen.</w:t>
      </w:r>
    </w:p>
    <w:p w:rsidR="00EA7A7A" w:rsidRPr="004E3B73" w:rsidRDefault="00EA7A7A" w:rsidP="00D540F5">
      <w:pPr>
        <w:pStyle w:val="Regieanweisungen"/>
      </w:pPr>
      <w:r w:rsidRPr="004E3B73">
        <w:t xml:space="preserve">An die Eltern </w:t>
      </w:r>
      <w:r w:rsidR="00D540F5">
        <w:t>und Paten</w:t>
      </w:r>
      <w:r w:rsidR="007249E1">
        <w:t>/Patinnen:</w:t>
      </w:r>
    </w:p>
    <w:p w:rsidR="00EA7A7A" w:rsidRPr="00445BB8" w:rsidRDefault="00EA7A7A" w:rsidP="00D540F5">
      <w:pPr>
        <w:pStyle w:val="LiturgischeTexte"/>
        <w:rPr>
          <w:sz w:val="28"/>
          <w:szCs w:val="28"/>
        </w:rPr>
      </w:pPr>
      <w:r w:rsidRPr="00445BB8">
        <w:rPr>
          <w:sz w:val="28"/>
          <w:szCs w:val="28"/>
        </w:rPr>
        <w:t>Liebe Eltern, liebe Paten</w:t>
      </w:r>
      <w:r w:rsidR="00D540F5" w:rsidRPr="00445BB8">
        <w:rPr>
          <w:sz w:val="28"/>
          <w:szCs w:val="28"/>
        </w:rPr>
        <w:t xml:space="preserve"> / liebe Patinnen,</w:t>
      </w:r>
      <w:r w:rsidRPr="00445BB8">
        <w:rPr>
          <w:sz w:val="28"/>
          <w:szCs w:val="28"/>
        </w:rPr>
        <w:t xml:space="preserve"> </w:t>
      </w:r>
      <w:r w:rsidR="00D540F5" w:rsidRPr="00445BB8">
        <w:rPr>
          <w:sz w:val="28"/>
          <w:szCs w:val="28"/>
        </w:rPr>
        <w:br/>
        <w:t>b</w:t>
      </w:r>
      <w:r w:rsidRPr="00445BB8">
        <w:rPr>
          <w:sz w:val="28"/>
          <w:szCs w:val="28"/>
        </w:rPr>
        <w:t xml:space="preserve">ei der Taufe eures Kindes habt ihr euren Glauben bekannt und versprochen, euer Kind zum Glauben zu führen. Seid ihr bereit, diesen Glaubensweg mit eurem Kind weiterzugehen? </w:t>
      </w:r>
      <w:r w:rsidR="00D540F5" w:rsidRPr="00445BB8">
        <w:rPr>
          <w:sz w:val="28"/>
          <w:szCs w:val="28"/>
        </w:rPr>
        <w:br/>
      </w:r>
      <w:r w:rsidRPr="00445BB8">
        <w:rPr>
          <w:sz w:val="28"/>
          <w:szCs w:val="28"/>
        </w:rPr>
        <w:t>So antwortet: Ja, ich bin bereit.</w:t>
      </w:r>
    </w:p>
    <w:p w:rsidR="00EA7A7A" w:rsidRPr="00445BB8" w:rsidRDefault="00D540F5" w:rsidP="00D540F5">
      <w:pPr>
        <w:pStyle w:val="LiturgischeTexte"/>
        <w:rPr>
          <w:sz w:val="28"/>
          <w:szCs w:val="28"/>
        </w:rPr>
      </w:pPr>
      <w:r w:rsidRPr="00445BB8">
        <w:rPr>
          <w:color w:val="FF0000"/>
          <w:sz w:val="28"/>
          <w:szCs w:val="28"/>
        </w:rPr>
        <w:t xml:space="preserve">Antwort: </w:t>
      </w:r>
      <w:r w:rsidR="00EA7A7A" w:rsidRPr="00445BB8">
        <w:rPr>
          <w:sz w:val="28"/>
          <w:szCs w:val="28"/>
        </w:rPr>
        <w:t>Ja, ich bin bereit.</w:t>
      </w:r>
    </w:p>
    <w:p w:rsidR="00EA7A7A" w:rsidRPr="004E3B73" w:rsidRDefault="00D540F5" w:rsidP="00D540F5">
      <w:pPr>
        <w:pStyle w:val="Regieanweisungen"/>
      </w:pPr>
      <w:r>
        <w:t>An die Erstkommunionkinder</w:t>
      </w:r>
      <w:r w:rsidR="007249E1">
        <w:t>:</w:t>
      </w:r>
    </w:p>
    <w:p w:rsidR="00EA7A7A" w:rsidRPr="00445BB8" w:rsidRDefault="00EA7A7A" w:rsidP="00D540F5">
      <w:pPr>
        <w:pStyle w:val="LiturgischeTexte"/>
        <w:rPr>
          <w:sz w:val="28"/>
          <w:szCs w:val="28"/>
        </w:rPr>
      </w:pPr>
      <w:r w:rsidRPr="00445BB8">
        <w:rPr>
          <w:sz w:val="28"/>
          <w:szCs w:val="28"/>
        </w:rPr>
        <w:t xml:space="preserve">Liebe Kinder, </w:t>
      </w:r>
      <w:r w:rsidR="00D540F5" w:rsidRPr="00445BB8">
        <w:rPr>
          <w:sz w:val="28"/>
          <w:szCs w:val="28"/>
        </w:rPr>
        <w:br/>
      </w:r>
      <w:r w:rsidRPr="00445BB8">
        <w:rPr>
          <w:sz w:val="28"/>
          <w:szCs w:val="28"/>
        </w:rPr>
        <w:t xml:space="preserve">wenn ihr nun mit „Ich glaube“ antwortet, dann sagt ihr damit, </w:t>
      </w:r>
      <w:r w:rsidR="007249E1">
        <w:rPr>
          <w:sz w:val="28"/>
          <w:szCs w:val="28"/>
        </w:rPr>
        <w:br w:type="column"/>
      </w:r>
      <w:r w:rsidRPr="00445BB8">
        <w:rPr>
          <w:sz w:val="28"/>
          <w:szCs w:val="28"/>
        </w:rPr>
        <w:t xml:space="preserve">dass ihr Gott immer besser kennen und lieben lernen wollt. Das ist eine Aufgabe für euer ganzes Leben. </w:t>
      </w:r>
      <w:r w:rsidR="00D540F5" w:rsidRPr="00445BB8">
        <w:rPr>
          <w:sz w:val="28"/>
          <w:szCs w:val="28"/>
        </w:rPr>
        <w:br/>
      </w:r>
      <w:r w:rsidRPr="00445BB8">
        <w:rPr>
          <w:sz w:val="28"/>
          <w:szCs w:val="28"/>
        </w:rPr>
        <w:t xml:space="preserve">Deshalb frage ich euch, jeden </w:t>
      </w:r>
      <w:r w:rsidR="00445BB8">
        <w:rPr>
          <w:sz w:val="28"/>
          <w:szCs w:val="28"/>
        </w:rPr>
        <w:t>und jede für sich.</w:t>
      </w:r>
    </w:p>
    <w:p w:rsidR="00EA7A7A" w:rsidRPr="00445BB8" w:rsidRDefault="00EA7A7A" w:rsidP="00D540F5">
      <w:pPr>
        <w:pStyle w:val="LiturgischeTexte"/>
        <w:rPr>
          <w:sz w:val="28"/>
          <w:szCs w:val="28"/>
        </w:rPr>
      </w:pPr>
      <w:r w:rsidRPr="00445BB8">
        <w:rPr>
          <w:sz w:val="28"/>
          <w:szCs w:val="28"/>
        </w:rPr>
        <w:t xml:space="preserve">Gott hat die Welt und die Menschen erschaffen, jeden einzelnen, dich und mich. Er hat uns die Erde anvertraut. </w:t>
      </w:r>
      <w:r w:rsidR="00445BB8" w:rsidRPr="00445BB8">
        <w:rPr>
          <w:sz w:val="28"/>
          <w:szCs w:val="28"/>
        </w:rPr>
        <w:br/>
      </w:r>
      <w:r w:rsidRPr="00445BB8">
        <w:rPr>
          <w:sz w:val="28"/>
          <w:szCs w:val="28"/>
        </w:rPr>
        <w:t>Glaubst du an Gott, der Himmel und Erde gemacht hat</w:t>
      </w:r>
      <w:r w:rsidR="00445BB8" w:rsidRPr="00445BB8">
        <w:rPr>
          <w:sz w:val="28"/>
          <w:szCs w:val="28"/>
        </w:rPr>
        <w:t>,</w:t>
      </w:r>
      <w:r w:rsidRPr="00445BB8">
        <w:rPr>
          <w:sz w:val="28"/>
          <w:szCs w:val="28"/>
        </w:rPr>
        <w:t xml:space="preserve"> </w:t>
      </w:r>
      <w:r w:rsidR="00445BB8" w:rsidRPr="00445BB8">
        <w:rPr>
          <w:sz w:val="28"/>
          <w:szCs w:val="28"/>
        </w:rPr>
        <w:br/>
      </w:r>
      <w:r w:rsidRPr="00445BB8">
        <w:rPr>
          <w:sz w:val="28"/>
          <w:szCs w:val="28"/>
        </w:rPr>
        <w:t xml:space="preserve">und </w:t>
      </w:r>
      <w:r w:rsidR="00445BB8" w:rsidRPr="00445BB8">
        <w:rPr>
          <w:sz w:val="28"/>
          <w:szCs w:val="28"/>
        </w:rPr>
        <w:t xml:space="preserve">der </w:t>
      </w:r>
      <w:r w:rsidR="00045C55">
        <w:rPr>
          <w:sz w:val="28"/>
          <w:szCs w:val="28"/>
        </w:rPr>
        <w:t>für uns wie</w:t>
      </w:r>
      <w:r w:rsidRPr="00445BB8">
        <w:rPr>
          <w:sz w:val="28"/>
          <w:szCs w:val="28"/>
        </w:rPr>
        <w:t xml:space="preserve"> Vater</w:t>
      </w:r>
      <w:r w:rsidR="00045C55">
        <w:rPr>
          <w:sz w:val="28"/>
          <w:szCs w:val="28"/>
        </w:rPr>
        <w:t xml:space="preserve"> und Mutter</w:t>
      </w:r>
      <w:r w:rsidRPr="00445BB8">
        <w:rPr>
          <w:sz w:val="28"/>
          <w:szCs w:val="28"/>
        </w:rPr>
        <w:t xml:space="preserve"> ist? </w:t>
      </w:r>
    </w:p>
    <w:p w:rsidR="00D540F5" w:rsidRPr="00445BB8" w:rsidRDefault="00EA7A7A" w:rsidP="00445BB8">
      <w:pPr>
        <w:pStyle w:val="LiturgischeTexte"/>
        <w:rPr>
          <w:sz w:val="28"/>
          <w:szCs w:val="28"/>
        </w:rPr>
      </w:pPr>
      <w:r w:rsidRPr="00445BB8">
        <w:rPr>
          <w:color w:val="FF0000"/>
          <w:sz w:val="28"/>
          <w:szCs w:val="28"/>
        </w:rPr>
        <w:t xml:space="preserve">Antwort: </w:t>
      </w:r>
      <w:r w:rsidR="00D540F5" w:rsidRPr="00445BB8">
        <w:rPr>
          <w:sz w:val="28"/>
          <w:szCs w:val="28"/>
        </w:rPr>
        <w:t>Ich glaube!</w:t>
      </w:r>
    </w:p>
    <w:p w:rsidR="00EA7A7A" w:rsidRPr="00445BB8" w:rsidRDefault="00EA7A7A" w:rsidP="00445BB8">
      <w:pPr>
        <w:pStyle w:val="LiturgischeTexte"/>
        <w:rPr>
          <w:sz w:val="28"/>
          <w:szCs w:val="28"/>
        </w:rPr>
      </w:pPr>
      <w:r w:rsidRPr="00445BB8">
        <w:rPr>
          <w:sz w:val="28"/>
          <w:szCs w:val="28"/>
        </w:rPr>
        <w:t xml:space="preserve">Gott hat seinen Sohn Jesus in die Welt gesandt, um zu zeigen, </w:t>
      </w:r>
      <w:r w:rsidR="00445BB8" w:rsidRPr="00445BB8">
        <w:rPr>
          <w:sz w:val="28"/>
          <w:szCs w:val="28"/>
        </w:rPr>
        <w:br/>
      </w:r>
      <w:r w:rsidRPr="00445BB8">
        <w:rPr>
          <w:sz w:val="28"/>
          <w:szCs w:val="28"/>
        </w:rPr>
        <w:t xml:space="preserve">wie sehr er uns Menschen liebt. </w:t>
      </w:r>
      <w:r w:rsidR="00445BB8" w:rsidRPr="00445BB8">
        <w:rPr>
          <w:sz w:val="28"/>
          <w:szCs w:val="28"/>
        </w:rPr>
        <w:br/>
      </w:r>
      <w:r w:rsidRPr="00445BB8">
        <w:rPr>
          <w:sz w:val="28"/>
          <w:szCs w:val="28"/>
        </w:rPr>
        <w:t xml:space="preserve">Glaubst du an Jesus Christus, den Sohn Gottes, der mit den Menschen gelebt hat, und für uns gestorben und auferstanden ist? </w:t>
      </w:r>
    </w:p>
    <w:p w:rsidR="00EA7A7A" w:rsidRPr="00445BB8" w:rsidRDefault="00EA7A7A" w:rsidP="00445BB8">
      <w:pPr>
        <w:pStyle w:val="LiturgischeTexte"/>
        <w:rPr>
          <w:sz w:val="28"/>
          <w:szCs w:val="28"/>
        </w:rPr>
      </w:pPr>
      <w:r w:rsidRPr="00445BB8">
        <w:rPr>
          <w:color w:val="FF0000"/>
          <w:sz w:val="28"/>
          <w:szCs w:val="28"/>
        </w:rPr>
        <w:t xml:space="preserve">Antwort: </w:t>
      </w:r>
      <w:r w:rsidRPr="00445BB8">
        <w:rPr>
          <w:sz w:val="28"/>
          <w:szCs w:val="28"/>
        </w:rPr>
        <w:t>Ich glaube!</w:t>
      </w:r>
    </w:p>
    <w:p w:rsidR="00EA7A7A" w:rsidRPr="00445BB8" w:rsidRDefault="00EA7A7A" w:rsidP="00445BB8">
      <w:pPr>
        <w:pStyle w:val="LiturgischeTexte"/>
        <w:rPr>
          <w:sz w:val="28"/>
          <w:szCs w:val="28"/>
        </w:rPr>
      </w:pPr>
      <w:r w:rsidRPr="00445BB8">
        <w:rPr>
          <w:sz w:val="28"/>
          <w:szCs w:val="28"/>
        </w:rPr>
        <w:t xml:space="preserve">Gott ist auch heute und alle Tage bei uns und hilft uns durch den Heiligen Geist, als seine Kinder zu leben. </w:t>
      </w:r>
      <w:r w:rsidR="00445BB8" w:rsidRPr="00445BB8">
        <w:rPr>
          <w:sz w:val="28"/>
          <w:szCs w:val="28"/>
        </w:rPr>
        <w:br/>
      </w:r>
      <w:r w:rsidRPr="00445BB8">
        <w:rPr>
          <w:sz w:val="28"/>
          <w:szCs w:val="28"/>
        </w:rPr>
        <w:t xml:space="preserve">Glaubst du an den Heiligen Geist, der uns zum Guten hilft </w:t>
      </w:r>
      <w:r w:rsidR="00445BB8" w:rsidRPr="00445BB8">
        <w:rPr>
          <w:sz w:val="28"/>
          <w:szCs w:val="28"/>
        </w:rPr>
        <w:br/>
      </w:r>
      <w:r w:rsidRPr="00445BB8">
        <w:rPr>
          <w:sz w:val="28"/>
          <w:szCs w:val="28"/>
        </w:rPr>
        <w:t xml:space="preserve">und uns zu einem ewigen Leben bei Gott führt? </w:t>
      </w:r>
    </w:p>
    <w:p w:rsidR="00EA7A7A" w:rsidRPr="00445BB8" w:rsidRDefault="00EA7A7A" w:rsidP="00445BB8">
      <w:pPr>
        <w:pStyle w:val="LiturgischeTexte"/>
        <w:rPr>
          <w:sz w:val="28"/>
          <w:szCs w:val="28"/>
        </w:rPr>
      </w:pPr>
      <w:r w:rsidRPr="00445BB8">
        <w:rPr>
          <w:color w:val="FF0000"/>
          <w:sz w:val="28"/>
          <w:szCs w:val="28"/>
        </w:rPr>
        <w:t xml:space="preserve">Antwort: </w:t>
      </w:r>
      <w:r w:rsidRPr="00445BB8">
        <w:rPr>
          <w:sz w:val="28"/>
          <w:szCs w:val="28"/>
        </w:rPr>
        <w:t>Ich glaube!</w:t>
      </w:r>
    </w:p>
    <w:p w:rsidR="00EA7A7A" w:rsidRPr="00445BB8" w:rsidRDefault="0012011B" w:rsidP="00445BB8">
      <w:pPr>
        <w:pStyle w:val="LiturgischeTexte"/>
        <w:rPr>
          <w:sz w:val="28"/>
          <w:szCs w:val="28"/>
        </w:rPr>
      </w:pPr>
      <w:r>
        <w:rPr>
          <w:sz w:val="28"/>
          <w:szCs w:val="28"/>
        </w:rPr>
        <w:t xml:space="preserve">Gott hat uns zusammengerufen. </w:t>
      </w:r>
      <w:r w:rsidR="00717F6A">
        <w:rPr>
          <w:sz w:val="28"/>
          <w:szCs w:val="28"/>
        </w:rPr>
        <w:t>Willst du mit Jesus leben und glaubst du, dass seine Liebe in der Gemeinschaft der Kirche spürbar ist?</w:t>
      </w:r>
    </w:p>
    <w:p w:rsidR="00EA7A7A" w:rsidRPr="00445BB8" w:rsidRDefault="00EA7A7A" w:rsidP="00445BB8">
      <w:pPr>
        <w:pStyle w:val="LiturgischeTexte"/>
        <w:rPr>
          <w:sz w:val="28"/>
          <w:szCs w:val="28"/>
        </w:rPr>
      </w:pPr>
      <w:r w:rsidRPr="00445BB8">
        <w:rPr>
          <w:color w:val="FF0000"/>
          <w:sz w:val="28"/>
          <w:szCs w:val="28"/>
        </w:rPr>
        <w:t xml:space="preserve">Antwort: </w:t>
      </w:r>
      <w:r w:rsidRPr="00445BB8">
        <w:rPr>
          <w:sz w:val="28"/>
          <w:szCs w:val="28"/>
        </w:rPr>
        <w:t xml:space="preserve">Ich </w:t>
      </w:r>
      <w:r w:rsidR="0012011B">
        <w:rPr>
          <w:sz w:val="28"/>
          <w:szCs w:val="28"/>
        </w:rPr>
        <w:t>glaube</w:t>
      </w:r>
      <w:r w:rsidRPr="00445BB8">
        <w:rPr>
          <w:sz w:val="28"/>
          <w:szCs w:val="28"/>
        </w:rPr>
        <w:t>!</w:t>
      </w:r>
    </w:p>
    <w:p w:rsidR="00EA7A7A" w:rsidRPr="004E3B73" w:rsidRDefault="00445BB8" w:rsidP="00445BB8">
      <w:pPr>
        <w:pStyle w:val="Regieanweisungen"/>
      </w:pPr>
      <w:r>
        <w:br w:type="column"/>
      </w:r>
      <w:r w:rsidR="007249E1">
        <w:lastRenderedPageBreak/>
        <w:t>An die Gemeinde:</w:t>
      </w:r>
    </w:p>
    <w:p w:rsidR="00EA7A7A" w:rsidRPr="007249E1" w:rsidRDefault="00EA7A7A" w:rsidP="00445BB8">
      <w:pPr>
        <w:pStyle w:val="LiturgischeTexte"/>
        <w:rPr>
          <w:sz w:val="28"/>
          <w:szCs w:val="28"/>
        </w:rPr>
      </w:pPr>
      <w:r w:rsidRPr="007249E1">
        <w:rPr>
          <w:sz w:val="28"/>
          <w:szCs w:val="28"/>
        </w:rPr>
        <w:t xml:space="preserve">Liebe Pfarrgemeinde, unsere Kinder brauchen die Unterstützung von uns allen. </w:t>
      </w:r>
      <w:r w:rsidR="007249E1">
        <w:rPr>
          <w:sz w:val="28"/>
          <w:szCs w:val="28"/>
        </w:rPr>
        <w:br/>
      </w:r>
      <w:r w:rsidRPr="007249E1">
        <w:rPr>
          <w:sz w:val="28"/>
          <w:szCs w:val="28"/>
        </w:rPr>
        <w:t>Darum frage ich auch euch:</w:t>
      </w:r>
      <w:r w:rsidRPr="007249E1">
        <w:rPr>
          <w:sz w:val="28"/>
          <w:szCs w:val="28"/>
        </w:rPr>
        <w:br/>
        <w:t xml:space="preserve">Seid ihr bereit, unsere Kinder, ihre Eltern </w:t>
      </w:r>
      <w:r w:rsidR="007249E1">
        <w:rPr>
          <w:sz w:val="28"/>
          <w:szCs w:val="28"/>
        </w:rPr>
        <w:br/>
      </w:r>
      <w:r w:rsidRPr="007249E1">
        <w:rPr>
          <w:sz w:val="28"/>
          <w:szCs w:val="28"/>
        </w:rPr>
        <w:t xml:space="preserve">und alle, </w:t>
      </w:r>
      <w:r w:rsidR="007249E1">
        <w:rPr>
          <w:sz w:val="28"/>
          <w:szCs w:val="28"/>
        </w:rPr>
        <w:t>d</w:t>
      </w:r>
      <w:r w:rsidRPr="007249E1">
        <w:rPr>
          <w:sz w:val="28"/>
          <w:szCs w:val="28"/>
        </w:rPr>
        <w:t xml:space="preserve">ie sie begleiten, wo es euch möglich ist, </w:t>
      </w:r>
      <w:r w:rsidR="007249E1">
        <w:rPr>
          <w:sz w:val="28"/>
          <w:szCs w:val="28"/>
        </w:rPr>
        <w:br/>
      </w:r>
      <w:r w:rsidRPr="007249E1">
        <w:rPr>
          <w:sz w:val="28"/>
          <w:szCs w:val="28"/>
        </w:rPr>
        <w:t>zu unterstützen</w:t>
      </w:r>
      <w:r w:rsidR="007249E1">
        <w:rPr>
          <w:sz w:val="28"/>
          <w:szCs w:val="28"/>
        </w:rPr>
        <w:t>,</w:t>
      </w:r>
      <w:r w:rsidRPr="007249E1">
        <w:rPr>
          <w:sz w:val="28"/>
          <w:szCs w:val="28"/>
        </w:rPr>
        <w:t xml:space="preserve"> und beizutragen, </w:t>
      </w:r>
      <w:r w:rsidR="007249E1">
        <w:rPr>
          <w:sz w:val="28"/>
          <w:szCs w:val="28"/>
        </w:rPr>
        <w:br/>
      </w:r>
      <w:r w:rsidRPr="007249E1">
        <w:rPr>
          <w:sz w:val="28"/>
          <w:szCs w:val="28"/>
        </w:rPr>
        <w:t xml:space="preserve">dass sie sich in unserer Pfarrgemeinde wohl fühlen, </w:t>
      </w:r>
      <w:r w:rsidR="007249E1">
        <w:rPr>
          <w:sz w:val="28"/>
          <w:szCs w:val="28"/>
        </w:rPr>
        <w:br/>
      </w:r>
      <w:r w:rsidRPr="007249E1">
        <w:rPr>
          <w:sz w:val="28"/>
          <w:szCs w:val="28"/>
        </w:rPr>
        <w:t>so antwortet: Ja, ich bin bereit.</w:t>
      </w:r>
    </w:p>
    <w:p w:rsidR="00EA7A7A" w:rsidRPr="007249E1" w:rsidRDefault="00EA7A7A" w:rsidP="00445BB8">
      <w:pPr>
        <w:pStyle w:val="LiturgischeTexte"/>
        <w:rPr>
          <w:sz w:val="28"/>
          <w:szCs w:val="28"/>
        </w:rPr>
      </w:pPr>
      <w:r w:rsidRPr="007249E1">
        <w:rPr>
          <w:color w:val="FF0000"/>
          <w:sz w:val="28"/>
          <w:szCs w:val="28"/>
        </w:rPr>
        <w:t xml:space="preserve">Antwort: </w:t>
      </w:r>
      <w:r w:rsidRPr="007249E1">
        <w:rPr>
          <w:sz w:val="28"/>
          <w:szCs w:val="28"/>
        </w:rPr>
        <w:t>Ja, ich bin bereit.</w:t>
      </w:r>
    </w:p>
    <w:p w:rsidR="00EA7A7A" w:rsidRPr="007249E1" w:rsidRDefault="00EA7A7A" w:rsidP="007249E1">
      <w:pPr>
        <w:tabs>
          <w:tab w:val="left" w:pos="567"/>
        </w:tabs>
        <w:spacing w:before="480"/>
        <w:jc w:val="center"/>
        <w:rPr>
          <w:b/>
        </w:rPr>
      </w:pPr>
      <w:r w:rsidRPr="007249E1">
        <w:rPr>
          <w:b/>
        </w:rPr>
        <w:t xml:space="preserve">Anziehen des Taufkleides </w:t>
      </w:r>
      <w:r w:rsidR="007249E1">
        <w:rPr>
          <w:b/>
        </w:rPr>
        <w:br/>
      </w:r>
      <w:r w:rsidRPr="007249E1">
        <w:rPr>
          <w:b/>
        </w:rPr>
        <w:t>(falls die Kinder eine Albe erhalten)</w:t>
      </w:r>
    </w:p>
    <w:p w:rsidR="00EA7A7A" w:rsidRPr="007249E1" w:rsidRDefault="00445BB8" w:rsidP="007249E1">
      <w:pPr>
        <w:pStyle w:val="LiturgischeTexte"/>
        <w:rPr>
          <w:sz w:val="28"/>
          <w:szCs w:val="28"/>
        </w:rPr>
      </w:pPr>
      <w:r w:rsidRPr="007249E1">
        <w:rPr>
          <w:color w:val="FF0000"/>
          <w:sz w:val="28"/>
          <w:szCs w:val="28"/>
        </w:rPr>
        <w:t xml:space="preserve">Vorsteher/in (V): </w:t>
      </w:r>
      <w:r w:rsidR="007249E1">
        <w:rPr>
          <w:color w:val="FF0000"/>
          <w:sz w:val="28"/>
          <w:szCs w:val="28"/>
        </w:rPr>
        <w:br/>
      </w:r>
      <w:r w:rsidR="00EA7A7A" w:rsidRPr="007249E1">
        <w:rPr>
          <w:sz w:val="28"/>
          <w:szCs w:val="28"/>
        </w:rPr>
        <w:t xml:space="preserve">Jesus hat uns versprochen, immer bei uns zu sein. </w:t>
      </w:r>
      <w:r w:rsidR="007249E1">
        <w:rPr>
          <w:sz w:val="28"/>
          <w:szCs w:val="28"/>
        </w:rPr>
        <w:br/>
      </w:r>
      <w:r w:rsidR="00EA7A7A" w:rsidRPr="007249E1">
        <w:rPr>
          <w:sz w:val="28"/>
          <w:szCs w:val="28"/>
        </w:rPr>
        <w:t xml:space="preserve">Wie ein Kleid will er euch beschützen, wärmen und schön machen. Als Zeichen dafür werden euch jetzt eure Eltern </w:t>
      </w:r>
      <w:r w:rsidR="007249E1">
        <w:rPr>
          <w:sz w:val="28"/>
          <w:szCs w:val="28"/>
        </w:rPr>
        <w:t xml:space="preserve">/ eure Patinnen und Paten die Albe – das Taufkleid – </w:t>
      </w:r>
      <w:r w:rsidR="00EA7A7A" w:rsidRPr="007249E1">
        <w:rPr>
          <w:sz w:val="28"/>
          <w:szCs w:val="28"/>
        </w:rPr>
        <w:t>anziehen.</w:t>
      </w:r>
    </w:p>
    <w:p w:rsidR="00EA7A7A" w:rsidRDefault="00EA7A7A" w:rsidP="007249E1">
      <w:pPr>
        <w:tabs>
          <w:tab w:val="left" w:pos="567"/>
        </w:tabs>
        <w:spacing w:before="480"/>
        <w:jc w:val="center"/>
        <w:rPr>
          <w:b/>
        </w:rPr>
      </w:pPr>
      <w:r w:rsidRPr="007249E1">
        <w:rPr>
          <w:b/>
        </w:rPr>
        <w:t>Anzünden der Taufkerzen</w:t>
      </w:r>
    </w:p>
    <w:p w:rsidR="001B6C26" w:rsidRPr="001B6C26" w:rsidRDefault="001B6C26" w:rsidP="001B6C26">
      <w:pPr>
        <w:pStyle w:val="Regieanweisungen"/>
      </w:pPr>
      <w:r w:rsidRPr="001B6C26">
        <w:t xml:space="preserve">Die Kerzen werden an der Osterkerze angezündet. </w:t>
      </w:r>
      <w:r>
        <w:br/>
      </w:r>
      <w:r w:rsidRPr="001B6C26">
        <w:t>Bei einer großen Gruppe, wird das Licht weitergegeben.</w:t>
      </w:r>
    </w:p>
    <w:p w:rsidR="00EA7A7A" w:rsidRPr="007249E1" w:rsidRDefault="00445BB8" w:rsidP="00445BB8">
      <w:pPr>
        <w:pStyle w:val="LiturgischeTexte"/>
        <w:rPr>
          <w:sz w:val="28"/>
          <w:szCs w:val="28"/>
        </w:rPr>
      </w:pPr>
      <w:r w:rsidRPr="007249E1">
        <w:rPr>
          <w:color w:val="FF0000"/>
          <w:sz w:val="28"/>
          <w:szCs w:val="28"/>
        </w:rPr>
        <w:t xml:space="preserve">V: </w:t>
      </w:r>
      <w:r w:rsidR="00EA7A7A" w:rsidRPr="007249E1">
        <w:rPr>
          <w:sz w:val="28"/>
          <w:szCs w:val="28"/>
        </w:rPr>
        <w:t xml:space="preserve">Nur wenn die Kerze ihr Wachs hergibt, kann sie leuchten. </w:t>
      </w:r>
      <w:r w:rsidR="007249E1">
        <w:rPr>
          <w:sz w:val="28"/>
          <w:szCs w:val="28"/>
        </w:rPr>
        <w:br/>
      </w:r>
      <w:r w:rsidR="00EA7A7A" w:rsidRPr="007249E1">
        <w:rPr>
          <w:sz w:val="28"/>
          <w:szCs w:val="28"/>
        </w:rPr>
        <w:t xml:space="preserve">Eure Taufkerzen sind Zeichen für Christus, </w:t>
      </w:r>
      <w:r w:rsidR="007249E1">
        <w:rPr>
          <w:sz w:val="28"/>
          <w:szCs w:val="28"/>
        </w:rPr>
        <w:br/>
      </w:r>
      <w:r w:rsidR="00EA7A7A" w:rsidRPr="007249E1">
        <w:rPr>
          <w:sz w:val="28"/>
          <w:szCs w:val="28"/>
        </w:rPr>
        <w:t>der für uns Licht sein will und sich uns schenkt.</w:t>
      </w:r>
    </w:p>
    <w:p w:rsidR="00EA7A7A" w:rsidRPr="007249E1" w:rsidRDefault="007249E1" w:rsidP="007249E1">
      <w:pPr>
        <w:tabs>
          <w:tab w:val="left" w:pos="567"/>
        </w:tabs>
        <w:spacing w:before="360"/>
        <w:ind w:left="567" w:hanging="567"/>
        <w:jc w:val="center"/>
        <w:rPr>
          <w:b/>
        </w:rPr>
      </w:pPr>
      <w:r>
        <w:rPr>
          <w:b/>
        </w:rPr>
        <w:br w:type="column"/>
      </w:r>
      <w:r w:rsidR="00EA7A7A" w:rsidRPr="007249E1">
        <w:rPr>
          <w:b/>
        </w:rPr>
        <w:t>Besprengen mit Wasser</w:t>
      </w:r>
    </w:p>
    <w:p w:rsidR="00EA7A7A" w:rsidRPr="007249E1" w:rsidRDefault="00227179" w:rsidP="00445BB8">
      <w:pPr>
        <w:pStyle w:val="LiturgischeTexte"/>
        <w:rPr>
          <w:sz w:val="28"/>
          <w:szCs w:val="28"/>
        </w:rPr>
      </w:pPr>
      <w:r w:rsidRPr="007249E1">
        <w:rPr>
          <w:color w:val="FF0000"/>
          <w:sz w:val="28"/>
          <w:szCs w:val="28"/>
        </w:rPr>
        <w:t xml:space="preserve">V: </w:t>
      </w:r>
      <w:r w:rsidR="00EA7A7A" w:rsidRPr="007249E1">
        <w:rPr>
          <w:sz w:val="28"/>
          <w:szCs w:val="28"/>
        </w:rPr>
        <w:t>Wasser erinnert uns an unsere Taufe. Ohne Wasser gibt es kein Leben. Wie alles Lebendige Wasser enthält, so ist Gott in allem, was lebt.</w:t>
      </w:r>
    </w:p>
    <w:p w:rsidR="004E3B73" w:rsidRPr="00227179" w:rsidRDefault="00EA7A7A" w:rsidP="00445BB8">
      <w:pPr>
        <w:pStyle w:val="Regieanweisungen"/>
      </w:pPr>
      <w:r w:rsidRPr="00227179">
        <w:t>Alle Anwesenden werden mit Wasser besprengt. Die Kinder können sich mit Weihwasser ein Kreuz auf die Stirn zeichnen.</w:t>
      </w:r>
      <w:r w:rsidR="004E3B73" w:rsidRPr="00227179">
        <w:t xml:space="preserve"> </w:t>
      </w:r>
    </w:p>
    <w:p w:rsidR="00EA7A7A" w:rsidRPr="00280902" w:rsidRDefault="00EA7A7A" w:rsidP="004E3B73">
      <w:pPr>
        <w:rPr>
          <w:i/>
        </w:rPr>
      </w:pPr>
    </w:p>
    <w:p w:rsidR="003B1FA1" w:rsidRDefault="003B1FA1" w:rsidP="004E3B73"/>
    <w:p w:rsidR="003B1FA1" w:rsidRDefault="003B1FA1" w:rsidP="004E3B73">
      <w:pPr>
        <w:sectPr w:rsidR="003B1FA1" w:rsidSect="001E0494">
          <w:type w:val="continuous"/>
          <w:pgSz w:w="16838" w:h="11906" w:orient="landscape" w:code="9"/>
          <w:pgMar w:top="720" w:right="720" w:bottom="567" w:left="720" w:header="709" w:footer="397" w:gutter="0"/>
          <w:cols w:num="2" w:space="709"/>
          <w:docGrid w:linePitch="360"/>
        </w:sectPr>
      </w:pPr>
    </w:p>
    <w:p w:rsidR="00685B3E" w:rsidRDefault="00196F3B" w:rsidP="00A26646">
      <w:pPr>
        <w:pStyle w:val="berschrift1"/>
      </w:pPr>
      <w:bookmarkStart w:id="4" w:name="_Toc84356367"/>
      <w:r>
        <w:lastRenderedPageBreak/>
        <w:t>Prinzip TEILHABE</w:t>
      </w:r>
      <w:bookmarkEnd w:id="4"/>
    </w:p>
    <w:p w:rsidR="00B9679A" w:rsidRPr="00B9679A" w:rsidRDefault="00B9679A" w:rsidP="00B9679A"/>
    <w:p w:rsidR="00B9679A" w:rsidRPr="00B9679A" w:rsidRDefault="00B9679A" w:rsidP="00B9679A">
      <w:pPr>
        <w:sectPr w:rsidR="00B9679A" w:rsidRPr="00B9679A" w:rsidSect="00AC545B">
          <w:pgSz w:w="16838" w:h="11906" w:orient="landscape" w:code="9"/>
          <w:pgMar w:top="720" w:right="720" w:bottom="567" w:left="720" w:header="709" w:footer="397" w:gutter="0"/>
          <w:cols w:num="2" w:space="709"/>
          <w:docGrid w:linePitch="360"/>
        </w:sectPr>
      </w:pPr>
    </w:p>
    <w:p w:rsidR="007D7A44" w:rsidRDefault="007D7A44" w:rsidP="007D7A44">
      <w:r>
        <w:t xml:space="preserve">Wenn wir am Sonntag Gottesdienst feiern, bringen wir unser ganzes Leben mit und wir glauben, dass Jesus Christus in unserer Mitte ist. In den Fürbitten bringen wir in Solidarität untereinander und mit der Welt unsere Anliegen vor Gott. In der Eucharistiefeier haben wir Anteil am Leib Christi – das ist der Grund unserer Gemeinschaft, die wir im Gottesdienst feiern und während der Woche leben. </w:t>
      </w:r>
    </w:p>
    <w:p w:rsidR="007D7A44" w:rsidRPr="00871F76" w:rsidRDefault="007D7A44" w:rsidP="007D7A44"/>
    <w:p w:rsidR="00871F76" w:rsidRPr="007D7A44" w:rsidRDefault="00871F76" w:rsidP="007D7A44">
      <w:pPr>
        <w:rPr>
          <w:b/>
        </w:rPr>
      </w:pPr>
      <w:r w:rsidRPr="007D7A44">
        <w:rPr>
          <w:b/>
        </w:rPr>
        <w:t>Fürbitten</w:t>
      </w:r>
    </w:p>
    <w:p w:rsidR="007D7A44" w:rsidRDefault="007D7A44" w:rsidP="007D7A44">
      <w:pPr>
        <w:pStyle w:val="Listenabsatz"/>
        <w:numPr>
          <w:ilvl w:val="0"/>
          <w:numId w:val="18"/>
        </w:numPr>
      </w:pPr>
      <w:r>
        <w:t>Wofür wollen wir beten?</w:t>
      </w:r>
      <w:r>
        <w:br/>
        <w:t>mit Blick auf den synodalen Prozess</w:t>
      </w:r>
      <w:r>
        <w:br/>
        <w:t>am Beginn der Vorbereitungen zur Pfarrgemeinderatswahl</w:t>
      </w:r>
    </w:p>
    <w:p w:rsidR="007D7A44" w:rsidRDefault="007D7A44" w:rsidP="007D7A44">
      <w:pPr>
        <w:pStyle w:val="Listenabsatz"/>
        <w:numPr>
          <w:ilvl w:val="0"/>
          <w:numId w:val="18"/>
        </w:numPr>
      </w:pPr>
      <w:r>
        <w:t>Wer trägt die Bitten im Gottesdienst vor?</w:t>
      </w:r>
      <w:r>
        <w:br/>
        <w:t xml:space="preserve">Woran zeigt sich Partizipation in dem, </w:t>
      </w:r>
      <w:r w:rsidRPr="007D7A44">
        <w:rPr>
          <w:i/>
        </w:rPr>
        <w:t>wie</w:t>
      </w:r>
      <w:r>
        <w:t xml:space="preserve"> wir miteinander feiern?</w:t>
      </w:r>
    </w:p>
    <w:p w:rsidR="007D7A44" w:rsidRDefault="007D7A44" w:rsidP="007D7A44"/>
    <w:p w:rsidR="00114A2C" w:rsidRPr="007D7A44" w:rsidRDefault="00114A2C" w:rsidP="007D7A44">
      <w:pPr>
        <w:rPr>
          <w:b/>
        </w:rPr>
      </w:pPr>
      <w:r w:rsidRPr="007D7A44">
        <w:rPr>
          <w:b/>
        </w:rPr>
        <w:t>Eucharistie – miteinander Mahl halten</w:t>
      </w:r>
    </w:p>
    <w:p w:rsidR="00897B9B" w:rsidRPr="00686C2F" w:rsidRDefault="00897B9B" w:rsidP="007D7A44">
      <w:r>
        <w:t>Wir sind gerufen, Brot und Wein und unser Leben zu teilen.</w:t>
      </w:r>
      <w:r w:rsidR="007D7A44">
        <w:t xml:space="preserve"> </w:t>
      </w:r>
      <w:r>
        <w:t>Sichtbar wird die Teilhabe in vielen schon bekannten Vollzügen:</w:t>
      </w:r>
    </w:p>
    <w:p w:rsidR="00897B9B" w:rsidRPr="00C33D35" w:rsidRDefault="00897B9B" w:rsidP="00C33D35">
      <w:pPr>
        <w:pStyle w:val="Listenabsatz"/>
        <w:numPr>
          <w:ilvl w:val="0"/>
          <w:numId w:val="18"/>
        </w:numPr>
      </w:pPr>
      <w:r w:rsidRPr="00C33D35">
        <w:t>Friedensgruß</w:t>
      </w:r>
    </w:p>
    <w:p w:rsidR="00897B9B" w:rsidRPr="00C33D35" w:rsidRDefault="00686C2F" w:rsidP="00C33D35">
      <w:pPr>
        <w:pStyle w:val="Listenabsatz"/>
        <w:numPr>
          <w:ilvl w:val="0"/>
          <w:numId w:val="18"/>
        </w:numPr>
      </w:pPr>
      <w:r w:rsidRPr="00C33D35">
        <w:t>Kommunionfeier</w:t>
      </w:r>
      <w:r w:rsidRPr="00C33D35">
        <w:br/>
      </w:r>
      <w:r w:rsidR="00C33D35" w:rsidRPr="00C33D35">
        <w:t>Tipp: große Hostien vorbereiten, die dann sichtbar gebrochen/geteilt werden</w:t>
      </w:r>
      <w:r w:rsidR="00C33D35">
        <w:t>. W</w:t>
      </w:r>
      <w:r w:rsidR="00C33D35" w:rsidRPr="00C33D35">
        <w:t xml:space="preserve">ie die verschieden geformten und verschieden großen Stücke </w:t>
      </w:r>
      <w:r w:rsidR="00C33D35">
        <w:t xml:space="preserve">sichtbar </w:t>
      </w:r>
      <w:r w:rsidR="00C33D35" w:rsidRPr="00C33D35">
        <w:t xml:space="preserve">Teil des </w:t>
      </w:r>
      <w:proofErr w:type="spellStart"/>
      <w:r w:rsidR="00C33D35" w:rsidRPr="00C33D35">
        <w:t>ganzen</w:t>
      </w:r>
      <w:proofErr w:type="spellEnd"/>
      <w:r w:rsidR="00C33D35" w:rsidRPr="00C33D35">
        <w:t xml:space="preserve"> Brotes sind, so sind wir Teil der im Gottesdienst erlebbaren Gemeinschaft</w:t>
      </w:r>
      <w:r w:rsidR="00066BD6">
        <w:t>.</w:t>
      </w:r>
      <w:r w:rsidRPr="00C33D35">
        <w:t xml:space="preserve"> </w:t>
      </w:r>
    </w:p>
    <w:p w:rsidR="00686C2F" w:rsidRPr="00C33D35" w:rsidRDefault="00686C2F" w:rsidP="00C33D35">
      <w:pPr>
        <w:pStyle w:val="Listenabsatz"/>
        <w:numPr>
          <w:ilvl w:val="0"/>
          <w:numId w:val="18"/>
        </w:numPr>
      </w:pPr>
      <w:r w:rsidRPr="00C33D35">
        <w:t>Kreis um Altar</w:t>
      </w:r>
      <w:r w:rsidR="00C33D35">
        <w:t xml:space="preserve"> bilden</w:t>
      </w:r>
      <w:r w:rsidR="00C33D35">
        <w:br/>
        <w:t xml:space="preserve">ggf. </w:t>
      </w:r>
      <w:r w:rsidRPr="00C33D35">
        <w:t xml:space="preserve">im Kreis </w:t>
      </w:r>
      <w:r w:rsidR="00C33D35">
        <w:t>stehend die Kommunion empfangen</w:t>
      </w:r>
    </w:p>
    <w:p w:rsidR="00C33D35" w:rsidRDefault="00897B9B" w:rsidP="00C33D35">
      <w:pPr>
        <w:pStyle w:val="Listenabsatz"/>
        <w:numPr>
          <w:ilvl w:val="0"/>
          <w:numId w:val="18"/>
        </w:numPr>
      </w:pPr>
      <w:r w:rsidRPr="00C33D35">
        <w:t xml:space="preserve">Kommuniongang: </w:t>
      </w:r>
      <w:r w:rsidR="00D57DD0">
        <w:t>G</w:t>
      </w:r>
      <w:r w:rsidR="00C33D35">
        <w:t>ibt es</w:t>
      </w:r>
      <w:r w:rsidR="00686C2F" w:rsidRPr="00C33D35">
        <w:t xml:space="preserve"> in der Pfarre eine besondere Art, den Kommunionritus </w:t>
      </w:r>
      <w:r w:rsidR="00066BD6">
        <w:t>eindrucksvoll</w:t>
      </w:r>
      <w:r w:rsidR="00686C2F" w:rsidRPr="00C33D35">
        <w:t xml:space="preserve"> zu gest</w:t>
      </w:r>
      <w:r w:rsidRPr="00C33D35">
        <w:t xml:space="preserve">alten? </w:t>
      </w:r>
    </w:p>
    <w:p w:rsidR="00C33D35" w:rsidRDefault="00C33D35" w:rsidP="00C33D35">
      <w:r>
        <w:br w:type="column"/>
      </w:r>
      <w:r>
        <w:t xml:space="preserve">Hier finden Sie / findest du: </w:t>
      </w:r>
    </w:p>
    <w:p w:rsidR="00C33D35" w:rsidRDefault="00C33D35" w:rsidP="00C33D35">
      <w:pPr>
        <w:pStyle w:val="Listenabsatz"/>
        <w:numPr>
          <w:ilvl w:val="0"/>
          <w:numId w:val="18"/>
        </w:numPr>
      </w:pPr>
      <w:r>
        <w:t xml:space="preserve">Fürbitten – Vorschlag </w:t>
      </w:r>
    </w:p>
    <w:p w:rsidR="00C33D35" w:rsidRDefault="00C33D35" w:rsidP="00C33D35">
      <w:pPr>
        <w:pStyle w:val="Listenabsatz"/>
        <w:numPr>
          <w:ilvl w:val="0"/>
          <w:numId w:val="18"/>
        </w:numPr>
      </w:pPr>
      <w:r>
        <w:t>Danksagungen</w:t>
      </w:r>
      <w:r>
        <w:br/>
        <w:t>a) als Einschub bei der Präfation</w:t>
      </w:r>
      <w:r>
        <w:br/>
        <w:t>b) zur Kommunionfeier im Wortgottesdienst</w:t>
      </w:r>
    </w:p>
    <w:p w:rsidR="00196F3B" w:rsidRDefault="00196F3B" w:rsidP="00C33D35"/>
    <w:p w:rsidR="00C33D35" w:rsidRPr="00C33D35" w:rsidRDefault="00C33D35" w:rsidP="00C33D35"/>
    <w:p w:rsidR="00196F3B" w:rsidRPr="00C33D35" w:rsidRDefault="00196F3B" w:rsidP="00C33D35">
      <w:pPr>
        <w:pStyle w:val="Listenabsatz"/>
        <w:numPr>
          <w:ilvl w:val="0"/>
          <w:numId w:val="18"/>
        </w:numPr>
        <w:sectPr w:rsidR="00196F3B" w:rsidRPr="00C33D35" w:rsidSect="00685B3E">
          <w:type w:val="continuous"/>
          <w:pgSz w:w="16838" w:h="11906" w:orient="landscape" w:code="9"/>
          <w:pgMar w:top="720" w:right="720" w:bottom="567" w:left="720" w:header="709" w:footer="397" w:gutter="0"/>
          <w:cols w:num="2" w:space="709"/>
          <w:docGrid w:linePitch="360"/>
        </w:sectPr>
      </w:pPr>
    </w:p>
    <w:p w:rsidR="00D57DD0" w:rsidRDefault="00D57DD0" w:rsidP="00D57DD0">
      <w:pPr>
        <w:pStyle w:val="berschrift2"/>
      </w:pPr>
      <w:bookmarkStart w:id="5" w:name="_Toc84356368"/>
      <w:r>
        <w:lastRenderedPageBreak/>
        <w:t>Fürbitten</w:t>
      </w:r>
      <w:r w:rsidR="00BB7964">
        <w:t xml:space="preserve"> I</w:t>
      </w:r>
      <w:bookmarkEnd w:id="5"/>
    </w:p>
    <w:p w:rsidR="00D57DD0" w:rsidRPr="00D57DD0" w:rsidRDefault="00D57DD0" w:rsidP="00D57DD0"/>
    <w:p w:rsidR="00D57DD0" w:rsidRPr="00D57DD0" w:rsidRDefault="00D57DD0" w:rsidP="00D57DD0">
      <w:pPr>
        <w:sectPr w:rsidR="00D57DD0" w:rsidRPr="00D57DD0" w:rsidSect="00AC545B">
          <w:pgSz w:w="16838" w:h="11906" w:orient="landscape" w:code="9"/>
          <w:pgMar w:top="720" w:right="720" w:bottom="567" w:left="720" w:header="709" w:footer="397" w:gutter="0"/>
          <w:cols w:num="2" w:space="709"/>
          <w:docGrid w:linePitch="360"/>
        </w:sectPr>
      </w:pPr>
    </w:p>
    <w:p w:rsidR="0089734A" w:rsidRPr="00C720B6" w:rsidRDefault="00C720B6" w:rsidP="00C720B6">
      <w:pPr>
        <w:jc w:val="center"/>
        <w:rPr>
          <w:b/>
        </w:rPr>
      </w:pPr>
      <w:r>
        <w:rPr>
          <w:b/>
        </w:rPr>
        <w:t>m</w:t>
      </w:r>
      <w:r w:rsidR="001D67E8" w:rsidRPr="00C720B6">
        <w:rPr>
          <w:b/>
        </w:rPr>
        <w:t>it Antwortruf aus der 1. Lesung (</w:t>
      </w:r>
      <w:proofErr w:type="spellStart"/>
      <w:r w:rsidR="0089734A" w:rsidRPr="00C720B6">
        <w:rPr>
          <w:b/>
        </w:rPr>
        <w:t>Jes</w:t>
      </w:r>
      <w:proofErr w:type="spellEnd"/>
      <w:r w:rsidR="0089734A" w:rsidRPr="00C720B6">
        <w:rPr>
          <w:b/>
        </w:rPr>
        <w:t xml:space="preserve"> 53,10b)</w:t>
      </w:r>
    </w:p>
    <w:p w:rsidR="00B1708B" w:rsidRPr="00E833C9" w:rsidRDefault="00C720B6" w:rsidP="00B1708B">
      <w:pPr>
        <w:pStyle w:val="LiturgischeTexte"/>
        <w:rPr>
          <w:sz w:val="28"/>
          <w:szCs w:val="28"/>
        </w:rPr>
      </w:pPr>
      <w:r w:rsidRPr="00E833C9">
        <w:rPr>
          <w:color w:val="FF0000"/>
          <w:sz w:val="28"/>
          <w:szCs w:val="28"/>
        </w:rPr>
        <w:t xml:space="preserve">Vorsteher/in (V): </w:t>
      </w:r>
      <w:r w:rsidRPr="00E833C9">
        <w:rPr>
          <w:sz w:val="28"/>
          <w:szCs w:val="28"/>
        </w:rPr>
        <w:br/>
        <w:t>Barmherziger Gott, im Vertrauen</w:t>
      </w:r>
      <w:r w:rsidR="00B1708B" w:rsidRPr="00E833C9">
        <w:rPr>
          <w:sz w:val="28"/>
          <w:szCs w:val="28"/>
        </w:rPr>
        <w:t xml:space="preserve"> auf deine Liebe und Güte </w:t>
      </w:r>
      <w:r w:rsidRPr="00E833C9">
        <w:rPr>
          <w:sz w:val="28"/>
          <w:szCs w:val="28"/>
        </w:rPr>
        <w:br/>
      </w:r>
      <w:r w:rsidR="00B1708B" w:rsidRPr="00E833C9">
        <w:rPr>
          <w:sz w:val="28"/>
          <w:szCs w:val="28"/>
        </w:rPr>
        <w:t xml:space="preserve">bringen wir unsere Bitten zu dir. </w:t>
      </w:r>
    </w:p>
    <w:p w:rsidR="00C720B6" w:rsidRPr="00E833C9" w:rsidRDefault="00B1708B" w:rsidP="00B1708B">
      <w:pPr>
        <w:pStyle w:val="LiturgischeTexte"/>
        <w:rPr>
          <w:sz w:val="28"/>
          <w:szCs w:val="28"/>
        </w:rPr>
      </w:pPr>
      <w:r w:rsidRPr="00E833C9">
        <w:rPr>
          <w:sz w:val="28"/>
          <w:szCs w:val="28"/>
        </w:rPr>
        <w:t xml:space="preserve">Wir antworten – jeweils nach einer kurzen Stille – </w:t>
      </w:r>
      <w:r w:rsidR="00E05C29">
        <w:rPr>
          <w:sz w:val="28"/>
          <w:szCs w:val="28"/>
        </w:rPr>
        <w:br/>
      </w:r>
      <w:r w:rsidRPr="00E833C9">
        <w:rPr>
          <w:sz w:val="28"/>
          <w:szCs w:val="28"/>
        </w:rPr>
        <w:t xml:space="preserve">mit einem Zitat aus der Lesung: </w:t>
      </w:r>
      <w:r w:rsidR="00E833C9">
        <w:rPr>
          <w:sz w:val="28"/>
          <w:szCs w:val="28"/>
        </w:rPr>
        <w:br/>
      </w:r>
      <w:r w:rsidRPr="00E833C9">
        <w:rPr>
          <w:sz w:val="28"/>
          <w:szCs w:val="28"/>
        </w:rPr>
        <w:t>„</w:t>
      </w:r>
      <w:r w:rsidR="00C720B6" w:rsidRPr="00E833C9">
        <w:rPr>
          <w:sz w:val="28"/>
          <w:szCs w:val="28"/>
        </w:rPr>
        <w:t>Was dem Herrn gefällt, wird durch seine Hand gelingen.“</w:t>
      </w:r>
      <w:r w:rsidR="00E833C9">
        <w:rPr>
          <w:sz w:val="28"/>
          <w:szCs w:val="28"/>
        </w:rPr>
        <w:br/>
      </w:r>
    </w:p>
    <w:p w:rsidR="00E833C9" w:rsidRDefault="00C720B6" w:rsidP="00B1708B">
      <w:pPr>
        <w:pStyle w:val="LiturgischeTexte"/>
        <w:rPr>
          <w:sz w:val="28"/>
          <w:szCs w:val="28"/>
        </w:rPr>
      </w:pPr>
      <w:proofErr w:type="spellStart"/>
      <w:r w:rsidRPr="00E833C9">
        <w:rPr>
          <w:color w:val="FF0000"/>
          <w:sz w:val="28"/>
          <w:szCs w:val="28"/>
        </w:rPr>
        <w:t>Fürbittsprecher</w:t>
      </w:r>
      <w:proofErr w:type="spellEnd"/>
      <w:r w:rsidRPr="00E833C9">
        <w:rPr>
          <w:color w:val="FF0000"/>
          <w:sz w:val="28"/>
          <w:szCs w:val="28"/>
        </w:rPr>
        <w:t>/in (F):</w:t>
      </w:r>
      <w:r w:rsidR="00E833C9">
        <w:rPr>
          <w:color w:val="FF0000"/>
          <w:sz w:val="28"/>
          <w:szCs w:val="28"/>
        </w:rPr>
        <w:t xml:space="preserve"> </w:t>
      </w:r>
      <w:r w:rsidR="00E833C9">
        <w:rPr>
          <w:color w:val="FF0000"/>
          <w:sz w:val="28"/>
          <w:szCs w:val="28"/>
        </w:rPr>
        <w:br/>
      </w:r>
      <w:r w:rsidR="00B1708B" w:rsidRPr="00E833C9">
        <w:rPr>
          <w:sz w:val="28"/>
          <w:szCs w:val="28"/>
        </w:rPr>
        <w:t xml:space="preserve">Guter Gott, wir bitten um Kraft und Zuversicht für die Menschen, die von Krieg, Terror und Naturkatastrophen betroffen sind. </w:t>
      </w:r>
    </w:p>
    <w:p w:rsidR="00B1708B" w:rsidRPr="00E833C9" w:rsidRDefault="00C720B6" w:rsidP="00B1708B">
      <w:pPr>
        <w:pStyle w:val="LiturgischeTexte"/>
        <w:rPr>
          <w:sz w:val="28"/>
          <w:szCs w:val="28"/>
        </w:rPr>
      </w:pPr>
      <w:r w:rsidRPr="00E833C9">
        <w:rPr>
          <w:sz w:val="28"/>
          <w:szCs w:val="28"/>
        </w:rPr>
        <w:t>Was dem Herrn gefällt --</w:t>
      </w:r>
      <w:r w:rsidRPr="00E833C9">
        <w:rPr>
          <w:sz w:val="28"/>
          <w:szCs w:val="28"/>
        </w:rPr>
        <w:br/>
      </w:r>
      <w:r w:rsidR="00E833C9">
        <w:rPr>
          <w:color w:val="FF0000"/>
          <w:sz w:val="28"/>
          <w:szCs w:val="28"/>
        </w:rPr>
        <w:t>A</w:t>
      </w:r>
      <w:r w:rsidRPr="00E833C9">
        <w:rPr>
          <w:color w:val="FF0000"/>
          <w:sz w:val="28"/>
          <w:szCs w:val="28"/>
        </w:rPr>
        <w:t xml:space="preserve">: </w:t>
      </w:r>
      <w:r w:rsidRPr="00E833C9">
        <w:rPr>
          <w:sz w:val="28"/>
          <w:szCs w:val="28"/>
        </w:rPr>
        <w:t>-- wird durch seine Hand gelingen.</w:t>
      </w:r>
    </w:p>
    <w:p w:rsidR="00B1708B" w:rsidRPr="00E833C9" w:rsidRDefault="00C720B6" w:rsidP="00C720B6">
      <w:pPr>
        <w:pStyle w:val="LiturgischeTexte"/>
        <w:rPr>
          <w:sz w:val="28"/>
          <w:szCs w:val="28"/>
        </w:rPr>
      </w:pPr>
      <w:r w:rsidRPr="00E833C9">
        <w:rPr>
          <w:color w:val="FF0000"/>
          <w:sz w:val="28"/>
          <w:szCs w:val="28"/>
        </w:rPr>
        <w:t xml:space="preserve">F: </w:t>
      </w:r>
      <w:r w:rsidR="00B1708B" w:rsidRPr="00E833C9">
        <w:rPr>
          <w:sz w:val="28"/>
          <w:szCs w:val="28"/>
        </w:rPr>
        <w:t xml:space="preserve">Guter Gott, wir bitten um Weitblick und Objektivität für die Menschen, die Entscheidungen treffen und Verantwortung für andere tragen. </w:t>
      </w:r>
    </w:p>
    <w:p w:rsidR="00C720B6" w:rsidRPr="00E833C9" w:rsidRDefault="00C720B6" w:rsidP="00C720B6">
      <w:pPr>
        <w:pStyle w:val="LiturgischeTexte"/>
        <w:rPr>
          <w:sz w:val="28"/>
          <w:szCs w:val="28"/>
        </w:rPr>
      </w:pPr>
      <w:r w:rsidRPr="00E833C9">
        <w:rPr>
          <w:sz w:val="28"/>
          <w:szCs w:val="28"/>
        </w:rPr>
        <w:t>Was dem Herrn gefällt --</w:t>
      </w:r>
      <w:r w:rsidRPr="00E833C9">
        <w:rPr>
          <w:sz w:val="28"/>
          <w:szCs w:val="28"/>
        </w:rPr>
        <w:br/>
      </w:r>
      <w:r w:rsidR="00E833C9">
        <w:rPr>
          <w:color w:val="FF0000"/>
          <w:sz w:val="28"/>
          <w:szCs w:val="28"/>
        </w:rPr>
        <w:t>A</w:t>
      </w:r>
      <w:r w:rsidR="00E833C9" w:rsidRPr="00E833C9">
        <w:rPr>
          <w:color w:val="FF0000"/>
          <w:sz w:val="28"/>
          <w:szCs w:val="28"/>
        </w:rPr>
        <w:t xml:space="preserve">: </w:t>
      </w:r>
      <w:r w:rsidRPr="00E833C9">
        <w:rPr>
          <w:sz w:val="28"/>
          <w:szCs w:val="28"/>
        </w:rPr>
        <w:t>-- wird durch seine Hand gelingen.</w:t>
      </w:r>
    </w:p>
    <w:p w:rsidR="00C720B6" w:rsidRPr="00E833C9" w:rsidRDefault="00C720B6" w:rsidP="00C720B6">
      <w:pPr>
        <w:pStyle w:val="LiturgischeTexte"/>
        <w:rPr>
          <w:sz w:val="28"/>
          <w:szCs w:val="28"/>
        </w:rPr>
      </w:pPr>
      <w:r w:rsidRPr="00E833C9">
        <w:rPr>
          <w:color w:val="FF0000"/>
          <w:sz w:val="28"/>
          <w:szCs w:val="28"/>
        </w:rPr>
        <w:t xml:space="preserve">F: </w:t>
      </w:r>
      <w:r w:rsidR="00B1708B" w:rsidRPr="00E833C9">
        <w:rPr>
          <w:sz w:val="28"/>
          <w:szCs w:val="28"/>
        </w:rPr>
        <w:t xml:space="preserve">Guter Gott, </w:t>
      </w:r>
      <w:r w:rsidRPr="00E833C9">
        <w:rPr>
          <w:sz w:val="28"/>
          <w:szCs w:val="28"/>
        </w:rPr>
        <w:t xml:space="preserve">am Beginn des synodalen Prozesses bitten </w:t>
      </w:r>
      <w:r w:rsidR="00B1708B" w:rsidRPr="00E833C9">
        <w:rPr>
          <w:sz w:val="28"/>
          <w:szCs w:val="28"/>
        </w:rPr>
        <w:t>wir um Offenheit, Toleranz und ein Gespür für die Anliegen der Menschen in den Kirchen und Glaubensgemeinschaften</w:t>
      </w:r>
      <w:r w:rsidRPr="00E833C9">
        <w:rPr>
          <w:sz w:val="28"/>
          <w:szCs w:val="28"/>
        </w:rPr>
        <w:t>.</w:t>
      </w:r>
    </w:p>
    <w:p w:rsidR="00C720B6" w:rsidRPr="00E833C9" w:rsidRDefault="00C720B6" w:rsidP="00C720B6">
      <w:pPr>
        <w:pStyle w:val="LiturgischeTexte"/>
        <w:rPr>
          <w:sz w:val="28"/>
          <w:szCs w:val="28"/>
        </w:rPr>
      </w:pPr>
      <w:r w:rsidRPr="00E833C9">
        <w:rPr>
          <w:sz w:val="28"/>
          <w:szCs w:val="28"/>
        </w:rPr>
        <w:t>Was dem Herrn gefällt --</w:t>
      </w:r>
      <w:r w:rsidRPr="00E833C9">
        <w:rPr>
          <w:sz w:val="28"/>
          <w:szCs w:val="28"/>
        </w:rPr>
        <w:br/>
      </w:r>
      <w:r w:rsidR="00E833C9">
        <w:rPr>
          <w:color w:val="FF0000"/>
          <w:sz w:val="28"/>
          <w:szCs w:val="28"/>
        </w:rPr>
        <w:t>A</w:t>
      </w:r>
      <w:r w:rsidR="00E833C9" w:rsidRPr="00E833C9">
        <w:rPr>
          <w:color w:val="FF0000"/>
          <w:sz w:val="28"/>
          <w:szCs w:val="28"/>
        </w:rPr>
        <w:t xml:space="preserve">: </w:t>
      </w:r>
      <w:r w:rsidRPr="00E833C9">
        <w:rPr>
          <w:sz w:val="28"/>
          <w:szCs w:val="28"/>
        </w:rPr>
        <w:t>-- wird durch seine Hand gelingen.</w:t>
      </w:r>
    </w:p>
    <w:p w:rsidR="00B1708B" w:rsidRPr="00E833C9" w:rsidRDefault="00C720B6" w:rsidP="00C720B6">
      <w:pPr>
        <w:pStyle w:val="LiturgischeTexte"/>
        <w:rPr>
          <w:sz w:val="28"/>
          <w:szCs w:val="28"/>
        </w:rPr>
      </w:pPr>
      <w:r w:rsidRPr="00E833C9">
        <w:rPr>
          <w:color w:val="FF0000"/>
          <w:sz w:val="28"/>
          <w:szCs w:val="28"/>
        </w:rPr>
        <w:t xml:space="preserve">F: </w:t>
      </w:r>
      <w:r w:rsidR="00B1708B" w:rsidRPr="00E833C9">
        <w:rPr>
          <w:sz w:val="28"/>
          <w:szCs w:val="28"/>
        </w:rPr>
        <w:t xml:space="preserve">Guter Gott, wir bitten um Kreativität, Mut und Durchhaltevermögen für uns und alle, die sich an neue Aufgaben heranwagen. </w:t>
      </w:r>
    </w:p>
    <w:p w:rsidR="00C720B6" w:rsidRPr="00E833C9" w:rsidRDefault="00C720B6" w:rsidP="00C720B6">
      <w:pPr>
        <w:pStyle w:val="LiturgischeTexte"/>
        <w:rPr>
          <w:sz w:val="28"/>
          <w:szCs w:val="28"/>
        </w:rPr>
      </w:pPr>
      <w:r w:rsidRPr="00E833C9">
        <w:rPr>
          <w:sz w:val="28"/>
          <w:szCs w:val="28"/>
        </w:rPr>
        <w:t>Was dem Herrn gefällt --</w:t>
      </w:r>
      <w:r w:rsidRPr="00E833C9">
        <w:rPr>
          <w:sz w:val="28"/>
          <w:szCs w:val="28"/>
        </w:rPr>
        <w:br/>
      </w:r>
      <w:r w:rsidR="00E833C9">
        <w:rPr>
          <w:color w:val="FF0000"/>
          <w:sz w:val="28"/>
          <w:szCs w:val="28"/>
        </w:rPr>
        <w:t>A</w:t>
      </w:r>
      <w:r w:rsidR="00E833C9" w:rsidRPr="00E833C9">
        <w:rPr>
          <w:color w:val="FF0000"/>
          <w:sz w:val="28"/>
          <w:szCs w:val="28"/>
        </w:rPr>
        <w:t xml:space="preserve">: </w:t>
      </w:r>
      <w:r w:rsidRPr="00E833C9">
        <w:rPr>
          <w:sz w:val="28"/>
          <w:szCs w:val="28"/>
        </w:rPr>
        <w:t>-- wird durch seine Hand gelingen.</w:t>
      </w:r>
    </w:p>
    <w:p w:rsidR="00B1708B" w:rsidRDefault="00C720B6" w:rsidP="00C720B6">
      <w:pPr>
        <w:pStyle w:val="LiturgischeTexte"/>
        <w:rPr>
          <w:sz w:val="28"/>
          <w:szCs w:val="28"/>
        </w:rPr>
      </w:pPr>
      <w:r w:rsidRPr="00E833C9">
        <w:rPr>
          <w:color w:val="FF0000"/>
          <w:sz w:val="28"/>
          <w:szCs w:val="28"/>
        </w:rPr>
        <w:t xml:space="preserve">F: </w:t>
      </w:r>
      <w:r w:rsidR="00B1708B" w:rsidRPr="00E833C9">
        <w:rPr>
          <w:sz w:val="28"/>
          <w:szCs w:val="28"/>
        </w:rPr>
        <w:t>Guter Gott, wir bitten für unsere Angehörigen und alle, die zu dir vorausgegangen sind, dass sie in deiner ewigen Liebe geborgen sind</w:t>
      </w:r>
      <w:r w:rsidR="00E833C9">
        <w:rPr>
          <w:sz w:val="28"/>
          <w:szCs w:val="28"/>
        </w:rPr>
        <w:t>.</w:t>
      </w:r>
    </w:p>
    <w:p w:rsidR="00E833C9" w:rsidRPr="00E833C9" w:rsidRDefault="00E833C9" w:rsidP="00E833C9">
      <w:pPr>
        <w:pStyle w:val="LiturgischeTexte"/>
        <w:rPr>
          <w:sz w:val="28"/>
          <w:szCs w:val="28"/>
        </w:rPr>
      </w:pPr>
      <w:r w:rsidRPr="00E833C9">
        <w:rPr>
          <w:sz w:val="28"/>
          <w:szCs w:val="28"/>
        </w:rPr>
        <w:t>Was dem Herrn gefällt --</w:t>
      </w:r>
      <w:r w:rsidRPr="00E833C9">
        <w:rPr>
          <w:sz w:val="28"/>
          <w:szCs w:val="28"/>
        </w:rPr>
        <w:br/>
      </w:r>
      <w:r>
        <w:rPr>
          <w:color w:val="FF0000"/>
          <w:sz w:val="28"/>
          <w:szCs w:val="28"/>
        </w:rPr>
        <w:t>A</w:t>
      </w:r>
      <w:r w:rsidRPr="00E833C9">
        <w:rPr>
          <w:color w:val="FF0000"/>
          <w:sz w:val="28"/>
          <w:szCs w:val="28"/>
        </w:rPr>
        <w:t xml:space="preserve">: </w:t>
      </w:r>
      <w:r w:rsidRPr="00E833C9">
        <w:rPr>
          <w:sz w:val="28"/>
          <w:szCs w:val="28"/>
        </w:rPr>
        <w:t>-- wird durch seine Hand gelingen.</w:t>
      </w:r>
    </w:p>
    <w:p w:rsidR="00E833C9" w:rsidRPr="00E833C9" w:rsidRDefault="00E833C9" w:rsidP="00C720B6">
      <w:pPr>
        <w:pStyle w:val="LiturgischeTexte"/>
        <w:rPr>
          <w:sz w:val="28"/>
          <w:szCs w:val="28"/>
        </w:rPr>
      </w:pPr>
    </w:p>
    <w:p w:rsidR="00B1708B" w:rsidRPr="00E833C9" w:rsidRDefault="00C720B6" w:rsidP="00B1708B">
      <w:pPr>
        <w:pStyle w:val="LiturgischeTexte"/>
        <w:rPr>
          <w:sz w:val="28"/>
          <w:szCs w:val="28"/>
        </w:rPr>
      </w:pPr>
      <w:r w:rsidRPr="00E833C9">
        <w:rPr>
          <w:color w:val="FF0000"/>
          <w:sz w:val="28"/>
          <w:szCs w:val="28"/>
        </w:rPr>
        <w:t xml:space="preserve">Vorsteher/in: </w:t>
      </w:r>
      <w:r w:rsidRPr="00E833C9">
        <w:rPr>
          <w:color w:val="FF0000"/>
          <w:sz w:val="28"/>
          <w:szCs w:val="28"/>
        </w:rPr>
        <w:br/>
      </w:r>
      <w:r w:rsidR="00B1708B" w:rsidRPr="00E833C9">
        <w:rPr>
          <w:sz w:val="28"/>
          <w:szCs w:val="28"/>
        </w:rPr>
        <w:t>Guter Gott, du bist unsere Zuve</w:t>
      </w:r>
      <w:r w:rsidRPr="00E833C9">
        <w:rPr>
          <w:sz w:val="28"/>
          <w:szCs w:val="28"/>
        </w:rPr>
        <w:t>rsicht. Auf dich vertrauen wir, dich preisen wir und dir danken wir, je</w:t>
      </w:r>
      <w:r w:rsidR="00B1708B" w:rsidRPr="00E833C9">
        <w:rPr>
          <w:sz w:val="28"/>
          <w:szCs w:val="28"/>
        </w:rPr>
        <w:t>tzt und in Ewigkeit.</w:t>
      </w:r>
    </w:p>
    <w:p w:rsidR="00B1708B" w:rsidRPr="00E833C9" w:rsidRDefault="00C720B6" w:rsidP="00B1708B">
      <w:pPr>
        <w:pStyle w:val="LiturgischeTexte"/>
        <w:rPr>
          <w:sz w:val="28"/>
          <w:szCs w:val="28"/>
        </w:rPr>
      </w:pPr>
      <w:r w:rsidRPr="00E833C9">
        <w:rPr>
          <w:color w:val="FF0000"/>
          <w:sz w:val="28"/>
          <w:szCs w:val="28"/>
        </w:rPr>
        <w:t xml:space="preserve">A: </w:t>
      </w:r>
      <w:r w:rsidR="00B1708B" w:rsidRPr="00E833C9">
        <w:rPr>
          <w:sz w:val="28"/>
          <w:szCs w:val="28"/>
        </w:rPr>
        <w:t>Amen.</w:t>
      </w:r>
    </w:p>
    <w:p w:rsidR="00B1708B" w:rsidRPr="00D57DD0" w:rsidRDefault="00C720B6" w:rsidP="00C720B6">
      <w:pPr>
        <w:jc w:val="right"/>
      </w:pPr>
      <w:r>
        <w:t xml:space="preserve">(erstellt von </w:t>
      </w:r>
      <w:r w:rsidR="00B1708B">
        <w:t xml:space="preserve">Susanne </w:t>
      </w:r>
      <w:proofErr w:type="spellStart"/>
      <w:r w:rsidR="00B1708B">
        <w:t>Strauhal</w:t>
      </w:r>
      <w:proofErr w:type="spellEnd"/>
      <w:r>
        <w:t>)</w:t>
      </w:r>
    </w:p>
    <w:p w:rsidR="00D57DD0" w:rsidRPr="00435536" w:rsidRDefault="00D57DD0" w:rsidP="00D57DD0"/>
    <w:p w:rsidR="00D57DD0" w:rsidRPr="00435536" w:rsidRDefault="00D57DD0" w:rsidP="00D57DD0">
      <w:pPr>
        <w:sectPr w:rsidR="00D57DD0" w:rsidRPr="00435536" w:rsidSect="00D57DD0">
          <w:type w:val="continuous"/>
          <w:pgSz w:w="16838" w:h="11906" w:orient="landscape" w:code="9"/>
          <w:pgMar w:top="720" w:right="720" w:bottom="567" w:left="720" w:header="709" w:footer="397" w:gutter="0"/>
          <w:cols w:num="2" w:space="709"/>
          <w:docGrid w:linePitch="360"/>
        </w:sectPr>
      </w:pPr>
    </w:p>
    <w:p w:rsidR="00A33FFE" w:rsidRDefault="00A33FFE" w:rsidP="00A33FFE">
      <w:pPr>
        <w:pStyle w:val="berschrift2"/>
      </w:pPr>
      <w:bookmarkStart w:id="6" w:name="_Toc84356369"/>
      <w:r>
        <w:lastRenderedPageBreak/>
        <w:t>Fürbitten</w:t>
      </w:r>
      <w:r w:rsidR="00BB7964">
        <w:t xml:space="preserve"> II</w:t>
      </w:r>
      <w:bookmarkEnd w:id="6"/>
    </w:p>
    <w:p w:rsidR="00BB7964" w:rsidRPr="00BB7964" w:rsidRDefault="00BB7964" w:rsidP="00BB7964"/>
    <w:p w:rsidR="00A33FFE" w:rsidRPr="00D57DD0" w:rsidRDefault="00A33FFE" w:rsidP="00A33FFE"/>
    <w:p w:rsidR="00A33FFE" w:rsidRPr="00D57DD0" w:rsidRDefault="00A33FFE" w:rsidP="00A33FFE">
      <w:pPr>
        <w:sectPr w:rsidR="00A33FFE" w:rsidRPr="00D57DD0" w:rsidSect="00AC545B">
          <w:pgSz w:w="16838" w:h="11906" w:orient="landscape" w:code="9"/>
          <w:pgMar w:top="720" w:right="720" w:bottom="567" w:left="720" w:header="709" w:footer="397" w:gutter="0"/>
          <w:cols w:num="2" w:space="709"/>
          <w:docGrid w:linePitch="360"/>
        </w:sectPr>
      </w:pPr>
    </w:p>
    <w:p w:rsidR="00A33FFE" w:rsidRPr="00C720B6" w:rsidRDefault="00A33FFE" w:rsidP="00A33FFE">
      <w:pPr>
        <w:jc w:val="center"/>
        <w:rPr>
          <w:b/>
        </w:rPr>
      </w:pPr>
      <w:r>
        <w:rPr>
          <w:b/>
        </w:rPr>
        <w:t>m</w:t>
      </w:r>
      <w:r w:rsidRPr="00C720B6">
        <w:rPr>
          <w:b/>
        </w:rPr>
        <w:t xml:space="preserve">it Antwortruf aus der </w:t>
      </w:r>
      <w:r w:rsidR="00BB7964">
        <w:rPr>
          <w:b/>
        </w:rPr>
        <w:t>2</w:t>
      </w:r>
      <w:r w:rsidRPr="00C720B6">
        <w:rPr>
          <w:b/>
        </w:rPr>
        <w:t>. Lesung (</w:t>
      </w:r>
      <w:proofErr w:type="spellStart"/>
      <w:r w:rsidR="00E05C29">
        <w:rPr>
          <w:b/>
        </w:rPr>
        <w:t>Hebr</w:t>
      </w:r>
      <w:proofErr w:type="spellEnd"/>
      <w:r w:rsidR="00E05C29">
        <w:rPr>
          <w:b/>
        </w:rPr>
        <w:t xml:space="preserve"> 4,16b</w:t>
      </w:r>
      <w:r w:rsidRPr="00C720B6">
        <w:rPr>
          <w:b/>
        </w:rPr>
        <w:t>)</w:t>
      </w:r>
    </w:p>
    <w:p w:rsidR="00A33FFE" w:rsidRPr="00E833C9" w:rsidRDefault="00A33FFE" w:rsidP="00A33FFE">
      <w:pPr>
        <w:pStyle w:val="LiturgischeTexte"/>
        <w:rPr>
          <w:sz w:val="28"/>
          <w:szCs w:val="28"/>
        </w:rPr>
      </w:pPr>
      <w:r w:rsidRPr="00E833C9">
        <w:rPr>
          <w:color w:val="FF0000"/>
          <w:sz w:val="28"/>
          <w:szCs w:val="28"/>
        </w:rPr>
        <w:t xml:space="preserve">Vorsteher/in (V): </w:t>
      </w:r>
      <w:r w:rsidRPr="00E833C9">
        <w:rPr>
          <w:sz w:val="28"/>
          <w:szCs w:val="28"/>
        </w:rPr>
        <w:br/>
        <w:t xml:space="preserve">Barmherziger Gott, im Vertrauen auf deine Liebe und Güte </w:t>
      </w:r>
      <w:r w:rsidRPr="00E833C9">
        <w:rPr>
          <w:sz w:val="28"/>
          <w:szCs w:val="28"/>
        </w:rPr>
        <w:br/>
        <w:t xml:space="preserve">bringen wir unsere Bitten zu dir. </w:t>
      </w:r>
    </w:p>
    <w:p w:rsidR="00A33FFE" w:rsidRPr="00E833C9" w:rsidRDefault="00A33FFE" w:rsidP="00A33FFE">
      <w:pPr>
        <w:pStyle w:val="LiturgischeTexte"/>
        <w:rPr>
          <w:sz w:val="28"/>
          <w:szCs w:val="28"/>
        </w:rPr>
      </w:pPr>
      <w:r w:rsidRPr="00E833C9">
        <w:rPr>
          <w:sz w:val="28"/>
          <w:szCs w:val="28"/>
        </w:rPr>
        <w:t xml:space="preserve">Wir antworten – jeweils nach einer kurzen Stille – </w:t>
      </w:r>
      <w:r w:rsidR="00E05C29">
        <w:rPr>
          <w:sz w:val="28"/>
          <w:szCs w:val="28"/>
        </w:rPr>
        <w:br/>
      </w:r>
      <w:r w:rsidRPr="00E833C9">
        <w:rPr>
          <w:sz w:val="28"/>
          <w:szCs w:val="28"/>
        </w:rPr>
        <w:t xml:space="preserve">mit einem Zitat aus der Lesung: </w:t>
      </w:r>
      <w:r>
        <w:rPr>
          <w:sz w:val="28"/>
          <w:szCs w:val="28"/>
        </w:rPr>
        <w:br/>
      </w:r>
      <w:r w:rsidRPr="00E833C9">
        <w:rPr>
          <w:sz w:val="28"/>
          <w:szCs w:val="28"/>
        </w:rPr>
        <w:t>„</w:t>
      </w:r>
      <w:r w:rsidR="00237873">
        <w:rPr>
          <w:sz w:val="28"/>
          <w:szCs w:val="28"/>
        </w:rPr>
        <w:t xml:space="preserve">Guter Gott, lass uns </w:t>
      </w:r>
      <w:r w:rsidR="00237873" w:rsidRPr="00237873">
        <w:rPr>
          <w:sz w:val="28"/>
          <w:szCs w:val="28"/>
        </w:rPr>
        <w:t>Hilfe erlangen zur rechten Zeit</w:t>
      </w:r>
      <w:r w:rsidRPr="00E833C9">
        <w:rPr>
          <w:sz w:val="28"/>
          <w:szCs w:val="28"/>
        </w:rPr>
        <w:t>.“</w:t>
      </w:r>
      <w:r>
        <w:rPr>
          <w:sz w:val="28"/>
          <w:szCs w:val="28"/>
        </w:rPr>
        <w:br/>
      </w:r>
    </w:p>
    <w:p w:rsidR="00A33FFE" w:rsidRDefault="00A33FFE" w:rsidP="00A33FFE">
      <w:pPr>
        <w:pStyle w:val="LiturgischeTexte"/>
        <w:rPr>
          <w:sz w:val="28"/>
          <w:szCs w:val="28"/>
        </w:rPr>
      </w:pPr>
      <w:proofErr w:type="spellStart"/>
      <w:r w:rsidRPr="00E833C9">
        <w:rPr>
          <w:color w:val="FF0000"/>
          <w:sz w:val="28"/>
          <w:szCs w:val="28"/>
        </w:rPr>
        <w:t>Fürbittsprecher</w:t>
      </w:r>
      <w:proofErr w:type="spellEnd"/>
      <w:r w:rsidRPr="00E833C9">
        <w:rPr>
          <w:color w:val="FF0000"/>
          <w:sz w:val="28"/>
          <w:szCs w:val="28"/>
        </w:rPr>
        <w:t>/in (F):</w:t>
      </w:r>
      <w:r>
        <w:rPr>
          <w:color w:val="FF0000"/>
          <w:sz w:val="28"/>
          <w:szCs w:val="28"/>
        </w:rPr>
        <w:t xml:space="preserve"> </w:t>
      </w:r>
      <w:r>
        <w:rPr>
          <w:color w:val="FF0000"/>
          <w:sz w:val="28"/>
          <w:szCs w:val="28"/>
        </w:rPr>
        <w:br/>
      </w:r>
      <w:r w:rsidR="00E05C29">
        <w:rPr>
          <w:sz w:val="28"/>
          <w:szCs w:val="28"/>
        </w:rPr>
        <w:t>W</w:t>
      </w:r>
      <w:r w:rsidRPr="00E833C9">
        <w:rPr>
          <w:sz w:val="28"/>
          <w:szCs w:val="28"/>
        </w:rPr>
        <w:t xml:space="preserve">ir bitten für </w:t>
      </w:r>
      <w:r w:rsidR="00E05C29">
        <w:rPr>
          <w:sz w:val="28"/>
          <w:szCs w:val="28"/>
        </w:rPr>
        <w:t>jene</w:t>
      </w:r>
      <w:r w:rsidRPr="00E833C9">
        <w:rPr>
          <w:sz w:val="28"/>
          <w:szCs w:val="28"/>
        </w:rPr>
        <w:t xml:space="preserve"> Menschen, die von Krieg, Terror und Naturkatastrophen betroffen sind. </w:t>
      </w:r>
    </w:p>
    <w:p w:rsidR="00A33FFE" w:rsidRPr="00E833C9" w:rsidRDefault="00E05C29" w:rsidP="00A33FFE">
      <w:pPr>
        <w:pStyle w:val="LiturgischeTexte"/>
        <w:rPr>
          <w:sz w:val="28"/>
          <w:szCs w:val="28"/>
        </w:rPr>
      </w:pPr>
      <w:r>
        <w:rPr>
          <w:sz w:val="28"/>
          <w:szCs w:val="28"/>
        </w:rPr>
        <w:t>Guter Gott</w:t>
      </w:r>
      <w:r w:rsidR="00A33FFE" w:rsidRPr="00E833C9">
        <w:rPr>
          <w:sz w:val="28"/>
          <w:szCs w:val="28"/>
        </w:rPr>
        <w:t xml:space="preserve"> --</w:t>
      </w:r>
      <w:r w:rsidR="00A33FFE" w:rsidRPr="00E833C9">
        <w:rPr>
          <w:sz w:val="28"/>
          <w:szCs w:val="28"/>
        </w:rPr>
        <w:br/>
      </w:r>
      <w:r w:rsidR="00A33FFE">
        <w:rPr>
          <w:color w:val="FF0000"/>
          <w:sz w:val="28"/>
          <w:szCs w:val="28"/>
        </w:rPr>
        <w:t>A</w:t>
      </w:r>
      <w:r w:rsidR="00A33FFE" w:rsidRPr="00E833C9">
        <w:rPr>
          <w:color w:val="FF0000"/>
          <w:sz w:val="28"/>
          <w:szCs w:val="28"/>
        </w:rPr>
        <w:t xml:space="preserve">: </w:t>
      </w:r>
      <w:r w:rsidR="00A33FFE" w:rsidRPr="00E833C9">
        <w:rPr>
          <w:sz w:val="28"/>
          <w:szCs w:val="28"/>
        </w:rPr>
        <w:t xml:space="preserve">-- </w:t>
      </w:r>
      <w:r>
        <w:rPr>
          <w:sz w:val="28"/>
          <w:szCs w:val="28"/>
        </w:rPr>
        <w:t xml:space="preserve">lass uns </w:t>
      </w:r>
      <w:r w:rsidRPr="00237873">
        <w:rPr>
          <w:sz w:val="28"/>
          <w:szCs w:val="28"/>
        </w:rPr>
        <w:t>Hilfe erlangen zur rechten Zeit</w:t>
      </w:r>
      <w:r w:rsidR="00A33FFE" w:rsidRPr="00E833C9">
        <w:rPr>
          <w:sz w:val="28"/>
          <w:szCs w:val="28"/>
        </w:rPr>
        <w:t>.</w:t>
      </w:r>
    </w:p>
    <w:p w:rsidR="00A33FFE" w:rsidRPr="00E833C9" w:rsidRDefault="00A33FFE" w:rsidP="00A33FFE">
      <w:pPr>
        <w:pStyle w:val="LiturgischeTexte"/>
        <w:rPr>
          <w:sz w:val="28"/>
          <w:szCs w:val="28"/>
        </w:rPr>
      </w:pPr>
      <w:r w:rsidRPr="00E833C9">
        <w:rPr>
          <w:color w:val="FF0000"/>
          <w:sz w:val="28"/>
          <w:szCs w:val="28"/>
        </w:rPr>
        <w:t xml:space="preserve">F: </w:t>
      </w:r>
      <w:r w:rsidR="00E05C29">
        <w:rPr>
          <w:sz w:val="28"/>
          <w:szCs w:val="28"/>
        </w:rPr>
        <w:t>W</w:t>
      </w:r>
      <w:r w:rsidRPr="00E833C9">
        <w:rPr>
          <w:sz w:val="28"/>
          <w:szCs w:val="28"/>
        </w:rPr>
        <w:t xml:space="preserve">ir bitten für </w:t>
      </w:r>
      <w:r w:rsidR="00E05C29">
        <w:rPr>
          <w:sz w:val="28"/>
          <w:szCs w:val="28"/>
        </w:rPr>
        <w:t>jene</w:t>
      </w:r>
      <w:r w:rsidRPr="00E833C9">
        <w:rPr>
          <w:sz w:val="28"/>
          <w:szCs w:val="28"/>
        </w:rPr>
        <w:t xml:space="preserve"> Menschen, die </w:t>
      </w:r>
      <w:r w:rsidR="00C75289">
        <w:rPr>
          <w:sz w:val="28"/>
          <w:szCs w:val="28"/>
        </w:rPr>
        <w:t xml:space="preserve">große </w:t>
      </w:r>
      <w:r w:rsidR="00E05C29" w:rsidRPr="00E833C9">
        <w:rPr>
          <w:sz w:val="28"/>
          <w:szCs w:val="28"/>
        </w:rPr>
        <w:t>Verantwortung für andere tragen</w:t>
      </w:r>
      <w:r w:rsidR="00E05C29">
        <w:rPr>
          <w:sz w:val="28"/>
          <w:szCs w:val="28"/>
        </w:rPr>
        <w:t>,</w:t>
      </w:r>
      <w:r w:rsidR="00E05C29" w:rsidRPr="00E833C9">
        <w:rPr>
          <w:sz w:val="28"/>
          <w:szCs w:val="28"/>
        </w:rPr>
        <w:t xml:space="preserve"> </w:t>
      </w:r>
      <w:r w:rsidR="00E05C29">
        <w:rPr>
          <w:sz w:val="28"/>
          <w:szCs w:val="28"/>
        </w:rPr>
        <w:t xml:space="preserve">wenn sie </w:t>
      </w:r>
      <w:r w:rsidRPr="00E833C9">
        <w:rPr>
          <w:sz w:val="28"/>
          <w:szCs w:val="28"/>
        </w:rPr>
        <w:t>Entscheidungen treffen und</w:t>
      </w:r>
      <w:r w:rsidR="00E05C29">
        <w:rPr>
          <w:sz w:val="28"/>
          <w:szCs w:val="28"/>
        </w:rPr>
        <w:t xml:space="preserve"> angesichts von Bedrohungen Maßnahmen setzen müssen</w:t>
      </w:r>
      <w:r w:rsidRPr="00E833C9">
        <w:rPr>
          <w:sz w:val="28"/>
          <w:szCs w:val="28"/>
        </w:rPr>
        <w:t xml:space="preserve">. </w:t>
      </w:r>
    </w:p>
    <w:p w:rsidR="00E05C29" w:rsidRPr="00E833C9" w:rsidRDefault="00E05C29" w:rsidP="00E05C29">
      <w:pPr>
        <w:pStyle w:val="LiturgischeTexte"/>
        <w:rPr>
          <w:sz w:val="28"/>
          <w:szCs w:val="28"/>
        </w:rPr>
      </w:pPr>
      <w:r>
        <w:rPr>
          <w:sz w:val="28"/>
          <w:szCs w:val="28"/>
        </w:rPr>
        <w:t>Guter Gott</w:t>
      </w:r>
      <w:r w:rsidRPr="00E833C9">
        <w:rPr>
          <w:sz w:val="28"/>
          <w:szCs w:val="28"/>
        </w:rPr>
        <w:t xml:space="preserve"> --</w:t>
      </w:r>
      <w:r w:rsidRPr="00E833C9">
        <w:rPr>
          <w:sz w:val="28"/>
          <w:szCs w:val="28"/>
        </w:rPr>
        <w:br/>
      </w:r>
      <w:r>
        <w:rPr>
          <w:color w:val="FF0000"/>
          <w:sz w:val="28"/>
          <w:szCs w:val="28"/>
        </w:rPr>
        <w:t>A</w:t>
      </w:r>
      <w:r w:rsidRPr="00E833C9">
        <w:rPr>
          <w:color w:val="FF0000"/>
          <w:sz w:val="28"/>
          <w:szCs w:val="28"/>
        </w:rPr>
        <w:t xml:space="preserve">: </w:t>
      </w:r>
      <w:r w:rsidRPr="00E833C9">
        <w:rPr>
          <w:sz w:val="28"/>
          <w:szCs w:val="28"/>
        </w:rPr>
        <w:t xml:space="preserve">-- </w:t>
      </w:r>
      <w:r>
        <w:rPr>
          <w:sz w:val="28"/>
          <w:szCs w:val="28"/>
        </w:rPr>
        <w:t xml:space="preserve">lass uns </w:t>
      </w:r>
      <w:r w:rsidRPr="00237873">
        <w:rPr>
          <w:sz w:val="28"/>
          <w:szCs w:val="28"/>
        </w:rPr>
        <w:t>Hilfe erlangen zur rechten Zeit</w:t>
      </w:r>
      <w:r w:rsidRPr="00E833C9">
        <w:rPr>
          <w:sz w:val="28"/>
          <w:szCs w:val="28"/>
        </w:rPr>
        <w:t>.</w:t>
      </w:r>
    </w:p>
    <w:p w:rsidR="00A33FFE" w:rsidRPr="00E833C9" w:rsidRDefault="00A33FFE" w:rsidP="00A33FFE">
      <w:pPr>
        <w:pStyle w:val="LiturgischeTexte"/>
        <w:rPr>
          <w:sz w:val="28"/>
          <w:szCs w:val="28"/>
        </w:rPr>
      </w:pPr>
      <w:r w:rsidRPr="00E833C9">
        <w:rPr>
          <w:color w:val="FF0000"/>
          <w:sz w:val="28"/>
          <w:szCs w:val="28"/>
        </w:rPr>
        <w:t xml:space="preserve">F: </w:t>
      </w:r>
      <w:r w:rsidR="00C75289">
        <w:rPr>
          <w:sz w:val="28"/>
          <w:szCs w:val="28"/>
        </w:rPr>
        <w:t>Wir bitten</w:t>
      </w:r>
      <w:r w:rsidRPr="00E833C9">
        <w:rPr>
          <w:sz w:val="28"/>
          <w:szCs w:val="28"/>
        </w:rPr>
        <w:t xml:space="preserve"> um Offenheit, Toleranz und ein Gespür für die Anliegen der Menschen in den Kirchen und Glaubensgemeinschaften.</w:t>
      </w:r>
    </w:p>
    <w:p w:rsidR="00E05C29" w:rsidRPr="00E833C9" w:rsidRDefault="00E05C29" w:rsidP="00E05C29">
      <w:pPr>
        <w:pStyle w:val="LiturgischeTexte"/>
        <w:rPr>
          <w:sz w:val="28"/>
          <w:szCs w:val="28"/>
        </w:rPr>
      </w:pPr>
      <w:r>
        <w:rPr>
          <w:sz w:val="28"/>
          <w:szCs w:val="28"/>
        </w:rPr>
        <w:t>Guter Gott</w:t>
      </w:r>
      <w:r w:rsidRPr="00E833C9">
        <w:rPr>
          <w:sz w:val="28"/>
          <w:szCs w:val="28"/>
        </w:rPr>
        <w:t xml:space="preserve"> --</w:t>
      </w:r>
      <w:r w:rsidRPr="00E833C9">
        <w:rPr>
          <w:sz w:val="28"/>
          <w:szCs w:val="28"/>
        </w:rPr>
        <w:br/>
      </w:r>
      <w:r>
        <w:rPr>
          <w:color w:val="FF0000"/>
          <w:sz w:val="28"/>
          <w:szCs w:val="28"/>
        </w:rPr>
        <w:t>A</w:t>
      </w:r>
      <w:r w:rsidRPr="00E833C9">
        <w:rPr>
          <w:color w:val="FF0000"/>
          <w:sz w:val="28"/>
          <w:szCs w:val="28"/>
        </w:rPr>
        <w:t xml:space="preserve">: </w:t>
      </w:r>
      <w:r w:rsidRPr="00E833C9">
        <w:rPr>
          <w:sz w:val="28"/>
          <w:szCs w:val="28"/>
        </w:rPr>
        <w:t xml:space="preserve">-- </w:t>
      </w:r>
      <w:r>
        <w:rPr>
          <w:sz w:val="28"/>
          <w:szCs w:val="28"/>
        </w:rPr>
        <w:t xml:space="preserve">lass uns </w:t>
      </w:r>
      <w:r w:rsidRPr="00237873">
        <w:rPr>
          <w:sz w:val="28"/>
          <w:szCs w:val="28"/>
        </w:rPr>
        <w:t>Hilfe erlangen zur rechten Zeit</w:t>
      </w:r>
      <w:r w:rsidRPr="00E833C9">
        <w:rPr>
          <w:sz w:val="28"/>
          <w:szCs w:val="28"/>
        </w:rPr>
        <w:t>.</w:t>
      </w:r>
    </w:p>
    <w:p w:rsidR="00A33FFE" w:rsidRPr="00E833C9" w:rsidRDefault="00A33FFE" w:rsidP="00A33FFE">
      <w:pPr>
        <w:pStyle w:val="LiturgischeTexte"/>
        <w:rPr>
          <w:sz w:val="28"/>
          <w:szCs w:val="28"/>
        </w:rPr>
      </w:pPr>
      <w:r w:rsidRPr="00E833C9">
        <w:rPr>
          <w:color w:val="FF0000"/>
          <w:sz w:val="28"/>
          <w:szCs w:val="28"/>
        </w:rPr>
        <w:t xml:space="preserve">F: </w:t>
      </w:r>
      <w:r w:rsidR="00C75289">
        <w:rPr>
          <w:sz w:val="28"/>
          <w:szCs w:val="28"/>
        </w:rPr>
        <w:t>W</w:t>
      </w:r>
      <w:r w:rsidRPr="00E833C9">
        <w:rPr>
          <w:sz w:val="28"/>
          <w:szCs w:val="28"/>
        </w:rPr>
        <w:t xml:space="preserve">ir bitten um Kreativität, Mut und Durchhaltevermögen für uns und alle, die sich an neue Aufgaben heranwagen. </w:t>
      </w:r>
    </w:p>
    <w:p w:rsidR="00E05C29" w:rsidRPr="00E833C9" w:rsidRDefault="00E05C29" w:rsidP="00E05C29">
      <w:pPr>
        <w:pStyle w:val="LiturgischeTexte"/>
        <w:rPr>
          <w:sz w:val="28"/>
          <w:szCs w:val="28"/>
        </w:rPr>
      </w:pPr>
      <w:r>
        <w:rPr>
          <w:sz w:val="28"/>
          <w:szCs w:val="28"/>
        </w:rPr>
        <w:t>Guter Gott</w:t>
      </w:r>
      <w:r w:rsidRPr="00E833C9">
        <w:rPr>
          <w:sz w:val="28"/>
          <w:szCs w:val="28"/>
        </w:rPr>
        <w:t xml:space="preserve"> --</w:t>
      </w:r>
      <w:r w:rsidRPr="00E833C9">
        <w:rPr>
          <w:sz w:val="28"/>
          <w:szCs w:val="28"/>
        </w:rPr>
        <w:br/>
      </w:r>
      <w:r>
        <w:rPr>
          <w:color w:val="FF0000"/>
          <w:sz w:val="28"/>
          <w:szCs w:val="28"/>
        </w:rPr>
        <w:t>A</w:t>
      </w:r>
      <w:r w:rsidRPr="00E833C9">
        <w:rPr>
          <w:color w:val="FF0000"/>
          <w:sz w:val="28"/>
          <w:szCs w:val="28"/>
        </w:rPr>
        <w:t xml:space="preserve">: </w:t>
      </w:r>
      <w:r w:rsidRPr="00E833C9">
        <w:rPr>
          <w:sz w:val="28"/>
          <w:szCs w:val="28"/>
        </w:rPr>
        <w:t xml:space="preserve">-- </w:t>
      </w:r>
      <w:r>
        <w:rPr>
          <w:sz w:val="28"/>
          <w:szCs w:val="28"/>
        </w:rPr>
        <w:t xml:space="preserve">lass uns </w:t>
      </w:r>
      <w:r w:rsidRPr="00237873">
        <w:rPr>
          <w:sz w:val="28"/>
          <w:szCs w:val="28"/>
        </w:rPr>
        <w:t>Hilfe erlangen zur rechten Zeit</w:t>
      </w:r>
      <w:r w:rsidRPr="00E833C9">
        <w:rPr>
          <w:sz w:val="28"/>
          <w:szCs w:val="28"/>
        </w:rPr>
        <w:t>.</w:t>
      </w:r>
    </w:p>
    <w:p w:rsidR="00A33FFE" w:rsidRDefault="00A33FFE" w:rsidP="00A33FFE">
      <w:pPr>
        <w:pStyle w:val="LiturgischeTexte"/>
        <w:rPr>
          <w:sz w:val="28"/>
          <w:szCs w:val="28"/>
        </w:rPr>
      </w:pPr>
      <w:r w:rsidRPr="00E833C9">
        <w:rPr>
          <w:color w:val="FF0000"/>
          <w:sz w:val="28"/>
          <w:szCs w:val="28"/>
        </w:rPr>
        <w:t xml:space="preserve">F: </w:t>
      </w:r>
      <w:r w:rsidR="00C75289">
        <w:rPr>
          <w:sz w:val="28"/>
          <w:szCs w:val="28"/>
        </w:rPr>
        <w:t>W</w:t>
      </w:r>
      <w:r w:rsidRPr="00E833C9">
        <w:rPr>
          <w:sz w:val="28"/>
          <w:szCs w:val="28"/>
        </w:rPr>
        <w:t>ir bitten für unsere Angehörigen und alle, die zu dir vorausgegangen sind, dass sie in deiner ewigen Liebe geborgen sind</w:t>
      </w:r>
      <w:r>
        <w:rPr>
          <w:sz w:val="28"/>
          <w:szCs w:val="28"/>
        </w:rPr>
        <w:t>.</w:t>
      </w:r>
    </w:p>
    <w:p w:rsidR="00C75289" w:rsidRPr="00E833C9" w:rsidRDefault="00C75289" w:rsidP="00C75289">
      <w:pPr>
        <w:pStyle w:val="LiturgischeTexte"/>
        <w:rPr>
          <w:sz w:val="28"/>
          <w:szCs w:val="28"/>
        </w:rPr>
      </w:pPr>
      <w:r>
        <w:rPr>
          <w:sz w:val="28"/>
          <w:szCs w:val="28"/>
        </w:rPr>
        <w:t>Guter Gott</w:t>
      </w:r>
      <w:r w:rsidRPr="00E833C9">
        <w:rPr>
          <w:sz w:val="28"/>
          <w:szCs w:val="28"/>
        </w:rPr>
        <w:t xml:space="preserve"> --</w:t>
      </w:r>
      <w:r w:rsidRPr="00E833C9">
        <w:rPr>
          <w:sz w:val="28"/>
          <w:szCs w:val="28"/>
        </w:rPr>
        <w:br/>
      </w:r>
      <w:r>
        <w:rPr>
          <w:color w:val="FF0000"/>
          <w:sz w:val="28"/>
          <w:szCs w:val="28"/>
        </w:rPr>
        <w:t>A</w:t>
      </w:r>
      <w:r w:rsidRPr="00E833C9">
        <w:rPr>
          <w:color w:val="FF0000"/>
          <w:sz w:val="28"/>
          <w:szCs w:val="28"/>
        </w:rPr>
        <w:t xml:space="preserve">: </w:t>
      </w:r>
      <w:r w:rsidRPr="00E833C9">
        <w:rPr>
          <w:sz w:val="28"/>
          <w:szCs w:val="28"/>
        </w:rPr>
        <w:t xml:space="preserve">-- </w:t>
      </w:r>
      <w:r>
        <w:rPr>
          <w:sz w:val="28"/>
          <w:szCs w:val="28"/>
        </w:rPr>
        <w:t xml:space="preserve">lass uns </w:t>
      </w:r>
      <w:r w:rsidRPr="00237873">
        <w:rPr>
          <w:sz w:val="28"/>
          <w:szCs w:val="28"/>
        </w:rPr>
        <w:t>Hilfe erlangen zur rechten Zeit</w:t>
      </w:r>
      <w:r w:rsidRPr="00E833C9">
        <w:rPr>
          <w:sz w:val="28"/>
          <w:szCs w:val="28"/>
        </w:rPr>
        <w:t>.</w:t>
      </w:r>
    </w:p>
    <w:p w:rsidR="00A33FFE" w:rsidRPr="00E833C9" w:rsidRDefault="00A33FFE" w:rsidP="00A33FFE">
      <w:pPr>
        <w:pStyle w:val="LiturgischeTexte"/>
        <w:rPr>
          <w:sz w:val="28"/>
          <w:szCs w:val="28"/>
        </w:rPr>
      </w:pPr>
    </w:p>
    <w:p w:rsidR="00A33FFE" w:rsidRPr="00E833C9" w:rsidRDefault="00A33FFE" w:rsidP="00A33FFE">
      <w:pPr>
        <w:pStyle w:val="LiturgischeTexte"/>
        <w:rPr>
          <w:sz w:val="28"/>
          <w:szCs w:val="28"/>
        </w:rPr>
      </w:pPr>
      <w:r w:rsidRPr="00E833C9">
        <w:rPr>
          <w:color w:val="FF0000"/>
          <w:sz w:val="28"/>
          <w:szCs w:val="28"/>
        </w:rPr>
        <w:t xml:space="preserve">Vorsteher/in: </w:t>
      </w:r>
      <w:r w:rsidRPr="00E833C9">
        <w:rPr>
          <w:color w:val="FF0000"/>
          <w:sz w:val="28"/>
          <w:szCs w:val="28"/>
        </w:rPr>
        <w:br/>
      </w:r>
      <w:r w:rsidRPr="00E833C9">
        <w:rPr>
          <w:sz w:val="28"/>
          <w:szCs w:val="28"/>
        </w:rPr>
        <w:t>Guter Gott, du bist unsere Zuversicht. Auf dich vertrauen wir, dich preisen wir und dir danken wir, jetzt und in Ewigkeit.</w:t>
      </w:r>
    </w:p>
    <w:p w:rsidR="00A33FFE" w:rsidRPr="00E833C9" w:rsidRDefault="00A33FFE" w:rsidP="00A33FFE">
      <w:pPr>
        <w:pStyle w:val="LiturgischeTexte"/>
        <w:rPr>
          <w:sz w:val="28"/>
          <w:szCs w:val="28"/>
        </w:rPr>
      </w:pPr>
      <w:r w:rsidRPr="00E833C9">
        <w:rPr>
          <w:color w:val="FF0000"/>
          <w:sz w:val="28"/>
          <w:szCs w:val="28"/>
        </w:rPr>
        <w:t xml:space="preserve">A: </w:t>
      </w:r>
      <w:r w:rsidRPr="00E833C9">
        <w:rPr>
          <w:sz w:val="28"/>
          <w:szCs w:val="28"/>
        </w:rPr>
        <w:t>Amen.</w:t>
      </w:r>
    </w:p>
    <w:p w:rsidR="00A33FFE" w:rsidRPr="00D57DD0" w:rsidRDefault="00A33FFE" w:rsidP="00A33FFE">
      <w:pPr>
        <w:jc w:val="right"/>
      </w:pPr>
      <w:r>
        <w:t xml:space="preserve">(erstellt von Susanne </w:t>
      </w:r>
      <w:proofErr w:type="spellStart"/>
      <w:r>
        <w:t>Strauhal</w:t>
      </w:r>
      <w:proofErr w:type="spellEnd"/>
      <w:r>
        <w:t>)</w:t>
      </w:r>
    </w:p>
    <w:p w:rsidR="00A33FFE" w:rsidRDefault="00A33FFE" w:rsidP="00A33FFE"/>
    <w:p w:rsidR="0092172E" w:rsidRDefault="0092172E" w:rsidP="00A33FFE">
      <w:pPr>
        <w:sectPr w:rsidR="0092172E" w:rsidSect="00D57DD0">
          <w:type w:val="continuous"/>
          <w:pgSz w:w="16838" w:h="11906" w:orient="landscape" w:code="9"/>
          <w:pgMar w:top="720" w:right="720" w:bottom="567" w:left="720" w:header="709" w:footer="397" w:gutter="0"/>
          <w:cols w:num="2" w:space="709"/>
          <w:docGrid w:linePitch="360"/>
        </w:sectPr>
      </w:pPr>
    </w:p>
    <w:p w:rsidR="00CF696D" w:rsidRDefault="00CF696D" w:rsidP="00CF696D">
      <w:pPr>
        <w:pStyle w:val="berschrift2"/>
      </w:pPr>
      <w:bookmarkStart w:id="7" w:name="_Toc84356370"/>
      <w:r w:rsidRPr="001E0494">
        <w:lastRenderedPageBreak/>
        <w:t>Danksagungen</w:t>
      </w:r>
      <w:r>
        <w:t xml:space="preserve"> – Präfation</w:t>
      </w:r>
      <w:bookmarkEnd w:id="7"/>
      <w:r>
        <w:t xml:space="preserve"> </w:t>
      </w:r>
    </w:p>
    <w:p w:rsidR="00CF696D" w:rsidRDefault="00CF696D" w:rsidP="00A33FFE"/>
    <w:p w:rsidR="00CF696D" w:rsidRPr="00435536" w:rsidRDefault="00CF696D" w:rsidP="00A33FFE">
      <w:pPr>
        <w:sectPr w:rsidR="00CF696D" w:rsidRPr="00435536" w:rsidSect="0092172E">
          <w:pgSz w:w="16838" w:h="11906" w:orient="landscape" w:code="9"/>
          <w:pgMar w:top="720" w:right="720" w:bottom="567" w:left="720" w:header="709" w:footer="397" w:gutter="0"/>
          <w:cols w:num="2" w:space="709"/>
          <w:docGrid w:linePitch="360"/>
        </w:sectPr>
      </w:pPr>
    </w:p>
    <w:p w:rsidR="00435536" w:rsidRDefault="0092172E" w:rsidP="0092172E">
      <w:pPr>
        <w:pStyle w:val="Regieanweisungen"/>
      </w:pPr>
      <w:r>
        <w:t xml:space="preserve">Im Rahmen des Eröffnungsdialogs der Präfation werden Danksagungen eingefügt. Gesprochen werden sie </w:t>
      </w:r>
      <w:r w:rsidR="00284143">
        <w:t xml:space="preserve">von </w:t>
      </w:r>
      <w:r>
        <w:t>einem Gemeindemitglied (z. B. aus dem Pfarrgemeinderat bzw. aus dem Pfarrkirchenrat)</w:t>
      </w:r>
      <w:r w:rsidR="00284143">
        <w:t xml:space="preserve"> oder</w:t>
      </w:r>
      <w:r w:rsidR="00284143" w:rsidRPr="00284143">
        <w:t xml:space="preserve"> </w:t>
      </w:r>
      <w:r w:rsidR="00284143">
        <w:t>vom Lektor / von der Lektorin.</w:t>
      </w:r>
    </w:p>
    <w:p w:rsidR="00284143" w:rsidRDefault="00284143" w:rsidP="00284143"/>
    <w:p w:rsidR="00284143" w:rsidRDefault="00284143" w:rsidP="00284143">
      <w:pPr>
        <w:jc w:val="center"/>
        <w:rPr>
          <w:b/>
        </w:rPr>
      </w:pPr>
      <w:r>
        <w:rPr>
          <w:b/>
        </w:rPr>
        <w:t>Präfation</w:t>
      </w:r>
    </w:p>
    <w:p w:rsidR="00CA4C51" w:rsidRPr="00284143" w:rsidRDefault="00E055B8" w:rsidP="00284143">
      <w:pPr>
        <w:pStyle w:val="LiturgischeTexte"/>
        <w:rPr>
          <w:sz w:val="28"/>
          <w:szCs w:val="28"/>
        </w:rPr>
      </w:pPr>
      <w:r w:rsidRPr="00284143">
        <w:rPr>
          <w:color w:val="FF0000"/>
          <w:sz w:val="28"/>
          <w:szCs w:val="28"/>
        </w:rPr>
        <w:t xml:space="preserve">Priester (P): </w:t>
      </w:r>
      <w:r w:rsidR="00CA4C51" w:rsidRPr="00284143">
        <w:rPr>
          <w:sz w:val="28"/>
          <w:szCs w:val="28"/>
        </w:rPr>
        <w:t>Der Herr sei mit euch.</w:t>
      </w:r>
      <w:r w:rsidR="00CA4C51" w:rsidRPr="00284143">
        <w:rPr>
          <w:sz w:val="28"/>
          <w:szCs w:val="28"/>
        </w:rPr>
        <w:br/>
      </w:r>
      <w:r w:rsidRPr="00284143">
        <w:rPr>
          <w:color w:val="FF0000"/>
          <w:sz w:val="28"/>
          <w:szCs w:val="28"/>
        </w:rPr>
        <w:t xml:space="preserve">Alle (A): </w:t>
      </w:r>
      <w:r w:rsidR="00CA4C51" w:rsidRPr="00284143">
        <w:rPr>
          <w:sz w:val="28"/>
          <w:szCs w:val="28"/>
        </w:rPr>
        <w:t>Und mit deinem Geiste</w:t>
      </w:r>
    </w:p>
    <w:p w:rsidR="00CA4C51" w:rsidRPr="00284143" w:rsidRDefault="00E055B8" w:rsidP="00284143">
      <w:pPr>
        <w:pStyle w:val="LiturgischeTexte"/>
        <w:rPr>
          <w:sz w:val="28"/>
          <w:szCs w:val="28"/>
        </w:rPr>
      </w:pPr>
      <w:r w:rsidRPr="00284143">
        <w:rPr>
          <w:color w:val="FF0000"/>
          <w:sz w:val="28"/>
          <w:szCs w:val="28"/>
        </w:rPr>
        <w:t xml:space="preserve">P: </w:t>
      </w:r>
      <w:r w:rsidR="00CA4C51" w:rsidRPr="00284143">
        <w:rPr>
          <w:sz w:val="28"/>
          <w:szCs w:val="28"/>
        </w:rPr>
        <w:t>Erhebet die Herzen.</w:t>
      </w:r>
      <w:r w:rsidR="00CA4C51" w:rsidRPr="00284143">
        <w:rPr>
          <w:sz w:val="28"/>
          <w:szCs w:val="28"/>
        </w:rPr>
        <w:br/>
      </w:r>
      <w:r w:rsidRPr="00284143">
        <w:rPr>
          <w:color w:val="FF0000"/>
          <w:sz w:val="28"/>
          <w:szCs w:val="28"/>
        </w:rPr>
        <w:t xml:space="preserve">A: </w:t>
      </w:r>
      <w:r w:rsidR="00CA4C51" w:rsidRPr="00284143">
        <w:rPr>
          <w:sz w:val="28"/>
          <w:szCs w:val="28"/>
        </w:rPr>
        <w:t>Wir haben sie beim Herrn.</w:t>
      </w:r>
      <w:r w:rsidR="00AF72AA">
        <w:rPr>
          <w:sz w:val="28"/>
          <w:szCs w:val="28"/>
        </w:rPr>
        <w:br/>
      </w:r>
    </w:p>
    <w:p w:rsidR="00CA4C51" w:rsidRPr="00284143" w:rsidRDefault="00CA4C51" w:rsidP="00284143">
      <w:pPr>
        <w:pStyle w:val="LiturgischeTexte"/>
        <w:rPr>
          <w:color w:val="FF0000"/>
          <w:sz w:val="28"/>
          <w:szCs w:val="28"/>
        </w:rPr>
      </w:pPr>
      <w:r w:rsidRPr="00284143">
        <w:rPr>
          <w:color w:val="FF0000"/>
          <w:sz w:val="28"/>
          <w:szCs w:val="28"/>
        </w:rPr>
        <w:t>Lektor/in oder Mitglied Pfarrgemeinderat bzw. Pfarrkirchenrat:</w:t>
      </w:r>
    </w:p>
    <w:p w:rsidR="00CA4C51" w:rsidRPr="00284143" w:rsidRDefault="00CA4C51" w:rsidP="00284143">
      <w:pPr>
        <w:pStyle w:val="LiturgischeTexte"/>
        <w:rPr>
          <w:sz w:val="28"/>
          <w:szCs w:val="28"/>
        </w:rPr>
      </w:pPr>
      <w:r w:rsidRPr="00284143">
        <w:rPr>
          <w:sz w:val="28"/>
          <w:szCs w:val="28"/>
        </w:rPr>
        <w:t xml:space="preserve">Wir danken </w:t>
      </w:r>
      <w:r w:rsidR="00284143" w:rsidRPr="00284143">
        <w:rPr>
          <w:sz w:val="28"/>
          <w:szCs w:val="28"/>
        </w:rPr>
        <w:t xml:space="preserve">dir </w:t>
      </w:r>
      <w:r w:rsidRPr="00284143">
        <w:rPr>
          <w:sz w:val="28"/>
          <w:szCs w:val="28"/>
        </w:rPr>
        <w:t>und loben</w:t>
      </w:r>
      <w:r w:rsidR="00284143" w:rsidRPr="00284143">
        <w:rPr>
          <w:sz w:val="28"/>
          <w:szCs w:val="28"/>
        </w:rPr>
        <w:t xml:space="preserve"> dich</w:t>
      </w:r>
      <w:r w:rsidRPr="00284143">
        <w:rPr>
          <w:sz w:val="28"/>
          <w:szCs w:val="28"/>
        </w:rPr>
        <w:t xml:space="preserve">, guter Gott, </w:t>
      </w:r>
      <w:r w:rsidRPr="00284143">
        <w:rPr>
          <w:sz w:val="28"/>
          <w:szCs w:val="28"/>
        </w:rPr>
        <w:br/>
        <w:t xml:space="preserve">für die Menschen, die sich in unserer Diözese </w:t>
      </w:r>
      <w:r w:rsidRPr="00284143">
        <w:rPr>
          <w:sz w:val="28"/>
          <w:szCs w:val="28"/>
        </w:rPr>
        <w:br/>
        <w:t>um dein Reich bemühen und Verantwortung übernehmen.</w:t>
      </w:r>
    </w:p>
    <w:p w:rsidR="00CA4C51" w:rsidRPr="00284143" w:rsidRDefault="00284143" w:rsidP="00284143">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00CA4C51" w:rsidRPr="00284143">
        <w:rPr>
          <w:sz w:val="28"/>
          <w:szCs w:val="28"/>
        </w:rPr>
        <w:br/>
        <w:t xml:space="preserve">für die Christinnen und Christen in unserer Gemeinde, </w:t>
      </w:r>
      <w:r w:rsidR="00CA4C51" w:rsidRPr="00284143">
        <w:rPr>
          <w:sz w:val="28"/>
          <w:szCs w:val="28"/>
        </w:rPr>
        <w:br/>
        <w:t xml:space="preserve">die aufeinander hören, unterschiedliche Meinungen aushalten, </w:t>
      </w:r>
      <w:r w:rsidR="00CA4C51" w:rsidRPr="00284143">
        <w:rPr>
          <w:sz w:val="28"/>
          <w:szCs w:val="28"/>
        </w:rPr>
        <w:br/>
        <w:t>Geme</w:t>
      </w:r>
      <w:r w:rsidR="007211E1" w:rsidRPr="00284143">
        <w:rPr>
          <w:sz w:val="28"/>
          <w:szCs w:val="28"/>
        </w:rPr>
        <w:t>insames entdecken und festigen.</w:t>
      </w:r>
    </w:p>
    <w:p w:rsidR="00CA4C51" w:rsidRPr="00284143" w:rsidRDefault="00284143" w:rsidP="00284143">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00CA4C51" w:rsidRPr="00284143">
        <w:rPr>
          <w:sz w:val="28"/>
          <w:szCs w:val="28"/>
        </w:rPr>
        <w:br/>
        <w:t>für die Vielfalt der Wege</w:t>
      </w:r>
      <w:r w:rsidRPr="00284143">
        <w:rPr>
          <w:sz w:val="28"/>
          <w:szCs w:val="28"/>
        </w:rPr>
        <w:t>,</w:t>
      </w:r>
      <w:r w:rsidR="00CA4C51" w:rsidRPr="00284143">
        <w:rPr>
          <w:sz w:val="28"/>
          <w:szCs w:val="28"/>
        </w:rPr>
        <w:t xml:space="preserve"> dich zu erkennen </w:t>
      </w:r>
      <w:r w:rsidR="007B4F78">
        <w:rPr>
          <w:sz w:val="28"/>
          <w:szCs w:val="28"/>
        </w:rPr>
        <w:br/>
      </w:r>
      <w:r w:rsidR="00CA4C51" w:rsidRPr="00284143">
        <w:rPr>
          <w:sz w:val="28"/>
          <w:szCs w:val="28"/>
        </w:rPr>
        <w:t>und dich zu erfahren</w:t>
      </w:r>
      <w:r w:rsidRPr="00284143">
        <w:rPr>
          <w:sz w:val="28"/>
          <w:szCs w:val="28"/>
        </w:rPr>
        <w:t>,</w:t>
      </w:r>
      <w:r w:rsidR="00CA4C51" w:rsidRPr="00284143">
        <w:rPr>
          <w:sz w:val="28"/>
          <w:szCs w:val="28"/>
        </w:rPr>
        <w:t xml:space="preserve"> </w:t>
      </w:r>
      <w:r w:rsidR="00CA4C51" w:rsidRPr="00284143">
        <w:rPr>
          <w:sz w:val="28"/>
          <w:szCs w:val="28"/>
        </w:rPr>
        <w:br/>
        <w:t>und für die Vielfalt der Gestalt deiner Gemeinden.</w:t>
      </w:r>
    </w:p>
    <w:p w:rsidR="00CA4C51" w:rsidRPr="00284143" w:rsidRDefault="007B4F78" w:rsidP="00284143">
      <w:pPr>
        <w:pStyle w:val="LiturgischeTexte"/>
        <w:rPr>
          <w:sz w:val="28"/>
          <w:szCs w:val="28"/>
        </w:rPr>
      </w:pPr>
      <w:r>
        <w:rPr>
          <w:sz w:val="28"/>
          <w:szCs w:val="28"/>
        </w:rPr>
        <w:br w:type="column"/>
      </w:r>
      <w:r w:rsidR="00284143" w:rsidRPr="00284143">
        <w:rPr>
          <w:sz w:val="28"/>
          <w:szCs w:val="28"/>
        </w:rPr>
        <w:t>Wir danken dir und loben dich, guter Gott</w:t>
      </w:r>
      <w:proofErr w:type="gramStart"/>
      <w:r w:rsidR="00284143" w:rsidRPr="00284143">
        <w:rPr>
          <w:sz w:val="28"/>
          <w:szCs w:val="28"/>
        </w:rPr>
        <w:t>,</w:t>
      </w:r>
      <w:proofErr w:type="gramEnd"/>
      <w:r w:rsidR="00CA4C51" w:rsidRPr="00284143">
        <w:rPr>
          <w:sz w:val="28"/>
          <w:szCs w:val="28"/>
        </w:rPr>
        <w:br/>
      </w:r>
      <w:r w:rsidR="00284143" w:rsidRPr="00284143">
        <w:rPr>
          <w:sz w:val="28"/>
          <w:szCs w:val="28"/>
        </w:rPr>
        <w:t>für unsere Kinder und Jugendlichen</w:t>
      </w:r>
      <w:r w:rsidR="00CA4C51" w:rsidRPr="00284143">
        <w:rPr>
          <w:sz w:val="28"/>
          <w:szCs w:val="28"/>
        </w:rPr>
        <w:t xml:space="preserve">. </w:t>
      </w:r>
      <w:r w:rsidR="00CA4C51" w:rsidRPr="00284143">
        <w:rPr>
          <w:sz w:val="28"/>
          <w:szCs w:val="28"/>
        </w:rPr>
        <w:br/>
        <w:t xml:space="preserve">Du vertraust sie uns an </w:t>
      </w:r>
      <w:r>
        <w:rPr>
          <w:sz w:val="28"/>
          <w:szCs w:val="28"/>
        </w:rPr>
        <w:br/>
      </w:r>
      <w:r w:rsidR="00CA4C51" w:rsidRPr="00284143">
        <w:rPr>
          <w:sz w:val="28"/>
          <w:szCs w:val="28"/>
        </w:rPr>
        <w:t>und sie bezeugen dein Vertrauen zu uns.</w:t>
      </w:r>
    </w:p>
    <w:p w:rsidR="00CA4C51" w:rsidRPr="00284143" w:rsidRDefault="00284143" w:rsidP="00284143">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00CA4C51" w:rsidRPr="00284143">
        <w:rPr>
          <w:sz w:val="28"/>
          <w:szCs w:val="28"/>
        </w:rPr>
        <w:br/>
        <w:t xml:space="preserve">dass du dich auf uns Menschen einlässt, </w:t>
      </w:r>
      <w:r w:rsidR="00CA4C51" w:rsidRPr="00284143">
        <w:rPr>
          <w:sz w:val="28"/>
          <w:szCs w:val="28"/>
        </w:rPr>
        <w:br/>
      </w:r>
      <w:r w:rsidRPr="00284143">
        <w:rPr>
          <w:sz w:val="28"/>
          <w:szCs w:val="28"/>
        </w:rPr>
        <w:t>und für Jesus Christus, der einer von uns geworden ist</w:t>
      </w:r>
      <w:r w:rsidR="00CA4C51" w:rsidRPr="00284143">
        <w:rPr>
          <w:sz w:val="28"/>
          <w:szCs w:val="28"/>
        </w:rPr>
        <w:t>.</w:t>
      </w:r>
    </w:p>
    <w:p w:rsidR="00284143" w:rsidRPr="00E055B8" w:rsidRDefault="00284143" w:rsidP="00284143">
      <w:pPr>
        <w:pStyle w:val="Regieanweisungen"/>
      </w:pPr>
      <w:r>
        <w:t>Nun wird der Eröffnungsdialog fortgesetzt und abgeschlossen.</w:t>
      </w:r>
    </w:p>
    <w:p w:rsidR="00066EAE" w:rsidRPr="00284143" w:rsidRDefault="00066EAE" w:rsidP="00284143">
      <w:pPr>
        <w:pStyle w:val="LiturgischeTexte"/>
        <w:rPr>
          <w:sz w:val="28"/>
          <w:szCs w:val="28"/>
        </w:rPr>
      </w:pPr>
      <w:r w:rsidRPr="00284143">
        <w:rPr>
          <w:color w:val="FF0000"/>
          <w:sz w:val="28"/>
          <w:szCs w:val="28"/>
        </w:rPr>
        <w:t xml:space="preserve">P: </w:t>
      </w:r>
      <w:r w:rsidRPr="00284143">
        <w:rPr>
          <w:sz w:val="28"/>
          <w:szCs w:val="28"/>
        </w:rPr>
        <w:t>Lasset uns danken dem Herrn, unserm Gott</w:t>
      </w:r>
      <w:r w:rsidR="00284143" w:rsidRPr="00284143">
        <w:rPr>
          <w:sz w:val="28"/>
          <w:szCs w:val="28"/>
        </w:rPr>
        <w:t>.</w:t>
      </w:r>
      <w:r w:rsidRPr="00284143">
        <w:rPr>
          <w:sz w:val="28"/>
          <w:szCs w:val="28"/>
        </w:rPr>
        <w:br/>
      </w:r>
      <w:r w:rsidRPr="00284143">
        <w:rPr>
          <w:color w:val="FF0000"/>
          <w:sz w:val="28"/>
          <w:szCs w:val="28"/>
        </w:rPr>
        <w:t xml:space="preserve">A: </w:t>
      </w:r>
      <w:r w:rsidRPr="00284143">
        <w:rPr>
          <w:sz w:val="28"/>
          <w:szCs w:val="28"/>
        </w:rPr>
        <w:t>Das ist würdig und recht</w:t>
      </w:r>
    </w:p>
    <w:p w:rsidR="00284143" w:rsidRDefault="00066EAE" w:rsidP="00284143">
      <w:pPr>
        <w:pStyle w:val="Regieanweisungen"/>
      </w:pPr>
      <w:r w:rsidRPr="00284143">
        <w:t>Weiter, je nachdem, welche Pr</w:t>
      </w:r>
      <w:r w:rsidR="00284143">
        <w:t xml:space="preserve">äfation vorgesehen ist, z. B.: </w:t>
      </w:r>
    </w:p>
    <w:p w:rsidR="00E055B8" w:rsidRDefault="00E055B8" w:rsidP="00284143">
      <w:pPr>
        <w:pStyle w:val="LiturgischeTexte"/>
        <w:rPr>
          <w:sz w:val="28"/>
          <w:szCs w:val="28"/>
        </w:rPr>
      </w:pPr>
      <w:r w:rsidRPr="00284143">
        <w:rPr>
          <w:color w:val="FF0000"/>
          <w:sz w:val="28"/>
          <w:szCs w:val="28"/>
        </w:rPr>
        <w:t xml:space="preserve">P: </w:t>
      </w:r>
      <w:r w:rsidRPr="00284143">
        <w:rPr>
          <w:sz w:val="28"/>
          <w:szCs w:val="28"/>
        </w:rPr>
        <w:t xml:space="preserve">In Wahrheit ist es würdig und recht, dir, Vater im Himmel, zu danken und das Werk deiner Liebe zu rühmen … </w:t>
      </w:r>
    </w:p>
    <w:p w:rsidR="00AF72AA" w:rsidRDefault="00AF72AA" w:rsidP="00AF72AA"/>
    <w:p w:rsidR="00AF72AA" w:rsidRDefault="00AF72AA" w:rsidP="00AF72AA">
      <w:pPr>
        <w:sectPr w:rsidR="00AF72AA" w:rsidSect="00435536">
          <w:type w:val="continuous"/>
          <w:pgSz w:w="16838" w:h="11906" w:orient="landscape" w:code="9"/>
          <w:pgMar w:top="720" w:right="720" w:bottom="567" w:left="720" w:header="709" w:footer="397" w:gutter="0"/>
          <w:cols w:num="2" w:space="709"/>
          <w:docGrid w:linePitch="360"/>
        </w:sectPr>
      </w:pPr>
    </w:p>
    <w:p w:rsidR="00BD3901" w:rsidRDefault="00BD3901" w:rsidP="00BD3901">
      <w:pPr>
        <w:pStyle w:val="berschrift2"/>
      </w:pPr>
      <w:bookmarkStart w:id="8" w:name="_Toc84356371"/>
      <w:r w:rsidRPr="001E0494">
        <w:lastRenderedPageBreak/>
        <w:t>Danksagungen</w:t>
      </w:r>
      <w:r>
        <w:t xml:space="preserve"> – </w:t>
      </w:r>
      <w:r w:rsidR="00135665">
        <w:t xml:space="preserve">im </w:t>
      </w:r>
      <w:r w:rsidR="002F014D">
        <w:t xml:space="preserve">sonntäglichen </w:t>
      </w:r>
      <w:r w:rsidR="00135665">
        <w:t>Wortgottesdienst</w:t>
      </w:r>
      <w:bookmarkEnd w:id="8"/>
      <w:r>
        <w:t xml:space="preserve"> </w:t>
      </w:r>
    </w:p>
    <w:p w:rsidR="00BD3901" w:rsidRPr="00BD3901" w:rsidRDefault="00BD3901" w:rsidP="00BD3901"/>
    <w:p w:rsidR="00BD3901" w:rsidRPr="00BD3901" w:rsidRDefault="00BD3901" w:rsidP="00BD3901">
      <w:pPr>
        <w:sectPr w:rsidR="00BD3901" w:rsidRPr="00BD3901" w:rsidSect="0092172E">
          <w:pgSz w:w="16838" w:h="11906" w:orient="landscape" w:code="9"/>
          <w:pgMar w:top="720" w:right="720" w:bottom="567" w:left="720" w:header="709" w:footer="397" w:gutter="0"/>
          <w:cols w:num="2" w:space="709"/>
          <w:docGrid w:linePitch="360"/>
        </w:sectPr>
      </w:pPr>
    </w:p>
    <w:p w:rsidR="00BD3901" w:rsidRDefault="00135665" w:rsidP="00135665">
      <w:pPr>
        <w:jc w:val="center"/>
        <w:rPr>
          <w:b/>
        </w:rPr>
      </w:pPr>
      <w:r w:rsidRPr="00135665">
        <w:rPr>
          <w:b/>
        </w:rPr>
        <w:t>zur Kommunionfeier</w:t>
      </w:r>
    </w:p>
    <w:p w:rsidR="00135665" w:rsidRPr="00135665" w:rsidRDefault="00135665" w:rsidP="00135665">
      <w:pPr>
        <w:pStyle w:val="LiturgischeTexte"/>
        <w:rPr>
          <w:sz w:val="28"/>
          <w:szCs w:val="28"/>
        </w:rPr>
      </w:pPr>
      <w:r w:rsidRPr="00135665">
        <w:rPr>
          <w:color w:val="FF0000"/>
          <w:sz w:val="28"/>
          <w:szCs w:val="28"/>
        </w:rPr>
        <w:t>Leiter/in</w:t>
      </w:r>
      <w:r>
        <w:rPr>
          <w:color w:val="FF0000"/>
          <w:sz w:val="28"/>
          <w:szCs w:val="28"/>
        </w:rPr>
        <w:t xml:space="preserve"> (L)</w:t>
      </w:r>
      <w:r w:rsidRPr="00135665">
        <w:rPr>
          <w:color w:val="FF0000"/>
          <w:sz w:val="28"/>
          <w:szCs w:val="28"/>
        </w:rPr>
        <w:t>:</w:t>
      </w:r>
      <w:r w:rsidRPr="00135665">
        <w:rPr>
          <w:sz w:val="28"/>
          <w:szCs w:val="28"/>
        </w:rPr>
        <w:t xml:space="preserve"> </w:t>
      </w:r>
      <w:r w:rsidRPr="00135665">
        <w:rPr>
          <w:sz w:val="28"/>
          <w:szCs w:val="28"/>
        </w:rPr>
        <w:br/>
        <w:t>Jesus Christus ist mitten unter uns, weil wir uns hier versammelt haben. Er ist mitten unter uns in seinem Wort, das wir gehört haben und in den Notleidenden und Bedrängten, denen er sich gleichstellt.</w:t>
      </w:r>
      <w:r w:rsidRPr="00135665">
        <w:rPr>
          <w:sz w:val="28"/>
          <w:szCs w:val="28"/>
        </w:rPr>
        <w:br/>
        <w:t>Er ist jetzt auch mitten unter uns in der Gestalt des Brotes.</w:t>
      </w:r>
      <w:r w:rsidR="002F014D">
        <w:rPr>
          <w:sz w:val="28"/>
          <w:szCs w:val="28"/>
        </w:rPr>
        <w:br/>
        <w:t>Ihm wollen wir danken.</w:t>
      </w:r>
    </w:p>
    <w:p w:rsidR="00135665" w:rsidRPr="00135665" w:rsidRDefault="00135665" w:rsidP="00135665">
      <w:pPr>
        <w:pStyle w:val="LiturgischeTexte"/>
        <w:rPr>
          <w:color w:val="FF0000"/>
          <w:sz w:val="28"/>
          <w:szCs w:val="28"/>
        </w:rPr>
      </w:pPr>
      <w:r w:rsidRPr="00135665">
        <w:rPr>
          <w:color w:val="FF0000"/>
          <w:sz w:val="28"/>
          <w:szCs w:val="28"/>
        </w:rPr>
        <w:t>Leiter/in oder Mitglied Pfarrgemeinderat bzw. Pfarrkirchenrat:</w:t>
      </w:r>
    </w:p>
    <w:p w:rsidR="00135665" w:rsidRPr="00284143" w:rsidRDefault="00135665" w:rsidP="00135665">
      <w:pPr>
        <w:pStyle w:val="LiturgischeTexte"/>
        <w:rPr>
          <w:sz w:val="28"/>
          <w:szCs w:val="28"/>
        </w:rPr>
      </w:pPr>
      <w:r w:rsidRPr="00284143">
        <w:rPr>
          <w:sz w:val="28"/>
          <w:szCs w:val="28"/>
        </w:rPr>
        <w:t xml:space="preserve">Wir danken dir und loben dich, guter Gott, </w:t>
      </w:r>
      <w:r w:rsidRPr="00284143">
        <w:rPr>
          <w:sz w:val="28"/>
          <w:szCs w:val="28"/>
        </w:rPr>
        <w:br/>
        <w:t xml:space="preserve">für die Menschen, die sich in unserer Diözese </w:t>
      </w:r>
      <w:r w:rsidRPr="00284143">
        <w:rPr>
          <w:sz w:val="28"/>
          <w:szCs w:val="28"/>
        </w:rPr>
        <w:br/>
        <w:t>um dein Reich bemühen und Verantwortung übernehmen.</w:t>
      </w:r>
    </w:p>
    <w:p w:rsidR="00135665" w:rsidRDefault="00135665" w:rsidP="00135665">
      <w:pPr>
        <w:pStyle w:val="LiturgischeTexte"/>
        <w:rPr>
          <w:sz w:val="28"/>
          <w:szCs w:val="28"/>
        </w:rPr>
      </w:pPr>
      <w:r>
        <w:rPr>
          <w:color w:val="FF0000"/>
          <w:sz w:val="28"/>
          <w:szCs w:val="28"/>
        </w:rPr>
        <w:t>A</w:t>
      </w:r>
      <w:r w:rsidRPr="00135665">
        <w:rPr>
          <w:color w:val="FF0000"/>
          <w:sz w:val="28"/>
          <w:szCs w:val="28"/>
        </w:rPr>
        <w:t xml:space="preserve">: </w:t>
      </w:r>
      <w:r w:rsidRPr="00135665">
        <w:rPr>
          <w:sz w:val="28"/>
          <w:szCs w:val="28"/>
        </w:rPr>
        <w:t>Lob und Dank sei dir, Christus</w:t>
      </w:r>
      <w:r w:rsidR="00F1261A">
        <w:rPr>
          <w:sz w:val="28"/>
          <w:szCs w:val="28"/>
        </w:rPr>
        <w:t>.</w:t>
      </w:r>
    </w:p>
    <w:p w:rsidR="00135665" w:rsidRPr="00135665" w:rsidRDefault="00135665" w:rsidP="00135665">
      <w:pPr>
        <w:pStyle w:val="Regieanweisungen"/>
      </w:pPr>
      <w:r>
        <w:t>O</w:t>
      </w:r>
      <w:r w:rsidRPr="00135665">
        <w:t xml:space="preserve">der ein gesungener </w:t>
      </w:r>
      <w:proofErr w:type="spellStart"/>
      <w:r w:rsidRPr="00135665">
        <w:t>Kehrvers</w:t>
      </w:r>
      <w:proofErr w:type="spellEnd"/>
      <w:r w:rsidRPr="00135665">
        <w:t xml:space="preserve">: z. B. </w:t>
      </w:r>
      <w:proofErr w:type="spellStart"/>
      <w:r w:rsidRPr="00135665">
        <w:t>Laudate</w:t>
      </w:r>
      <w:proofErr w:type="spellEnd"/>
      <w:r w:rsidRPr="00135665">
        <w:t xml:space="preserve"> </w:t>
      </w:r>
      <w:proofErr w:type="spellStart"/>
      <w:r w:rsidRPr="00135665">
        <w:t>omnes</w:t>
      </w:r>
      <w:proofErr w:type="spellEnd"/>
      <w:r w:rsidRPr="00135665">
        <w:t xml:space="preserve"> </w:t>
      </w:r>
      <w:proofErr w:type="spellStart"/>
      <w:r w:rsidRPr="00135665">
        <w:t>gentes</w:t>
      </w:r>
      <w:proofErr w:type="spellEnd"/>
      <w:r w:rsidRPr="00135665">
        <w:t xml:space="preserve"> (GL 386); Danket, danket dem Herrn (GL 406); Lobet und preiset, ihr Völker den Herrn (GL 408)</w:t>
      </w:r>
      <w:r>
        <w:t>.</w:t>
      </w:r>
    </w:p>
    <w:p w:rsidR="00135665" w:rsidRDefault="00135665" w:rsidP="00135665">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Pr="00284143">
        <w:rPr>
          <w:sz w:val="28"/>
          <w:szCs w:val="28"/>
        </w:rPr>
        <w:br/>
        <w:t xml:space="preserve">für die Christinnen und Christen in unserer Gemeinde, </w:t>
      </w:r>
      <w:r w:rsidRPr="00284143">
        <w:rPr>
          <w:sz w:val="28"/>
          <w:szCs w:val="28"/>
        </w:rPr>
        <w:br/>
        <w:t xml:space="preserve">die aufeinander hören, unterschiedliche Meinungen aushalten, </w:t>
      </w:r>
      <w:r w:rsidRPr="00284143">
        <w:rPr>
          <w:sz w:val="28"/>
          <w:szCs w:val="28"/>
        </w:rPr>
        <w:br/>
        <w:t>Gemeinsames entdecken und festigen.</w:t>
      </w:r>
    </w:p>
    <w:p w:rsidR="00135665" w:rsidRDefault="00135665" w:rsidP="00135665">
      <w:pPr>
        <w:pStyle w:val="LiturgischeTexte"/>
        <w:rPr>
          <w:sz w:val="28"/>
          <w:szCs w:val="28"/>
        </w:rPr>
      </w:pPr>
      <w:r>
        <w:rPr>
          <w:color w:val="FF0000"/>
          <w:sz w:val="28"/>
          <w:szCs w:val="28"/>
        </w:rPr>
        <w:t>A</w:t>
      </w:r>
      <w:r w:rsidRPr="00135665">
        <w:rPr>
          <w:color w:val="FF0000"/>
          <w:sz w:val="28"/>
          <w:szCs w:val="28"/>
        </w:rPr>
        <w:t xml:space="preserve">: </w:t>
      </w:r>
      <w:r w:rsidRPr="00135665">
        <w:rPr>
          <w:sz w:val="28"/>
          <w:szCs w:val="28"/>
        </w:rPr>
        <w:t>Lob und Dank sei dir, Christus</w:t>
      </w:r>
      <w:r w:rsidR="00F1261A">
        <w:rPr>
          <w:sz w:val="28"/>
          <w:szCs w:val="28"/>
        </w:rPr>
        <w:t>.</w:t>
      </w:r>
    </w:p>
    <w:p w:rsidR="00135665" w:rsidRPr="00284143" w:rsidRDefault="00135665" w:rsidP="00135665">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Pr="00284143">
        <w:rPr>
          <w:sz w:val="28"/>
          <w:szCs w:val="28"/>
        </w:rPr>
        <w:br/>
        <w:t xml:space="preserve">für die Vielfalt der Wege, dich zu erkennen </w:t>
      </w:r>
      <w:r>
        <w:rPr>
          <w:sz w:val="28"/>
          <w:szCs w:val="28"/>
        </w:rPr>
        <w:br/>
      </w:r>
      <w:r w:rsidRPr="00284143">
        <w:rPr>
          <w:sz w:val="28"/>
          <w:szCs w:val="28"/>
        </w:rPr>
        <w:t xml:space="preserve">und dich zu erfahren, </w:t>
      </w:r>
      <w:r w:rsidRPr="00284143">
        <w:rPr>
          <w:sz w:val="28"/>
          <w:szCs w:val="28"/>
        </w:rPr>
        <w:br/>
        <w:t>und für die Vielfalt der Gestalt deiner Gemeinden.</w:t>
      </w:r>
    </w:p>
    <w:p w:rsidR="00135665" w:rsidRDefault="00135665" w:rsidP="00135665">
      <w:pPr>
        <w:pStyle w:val="LiturgischeTexte"/>
        <w:rPr>
          <w:sz w:val="28"/>
          <w:szCs w:val="28"/>
        </w:rPr>
      </w:pPr>
      <w:r>
        <w:rPr>
          <w:sz w:val="28"/>
          <w:szCs w:val="28"/>
        </w:rPr>
        <w:br w:type="column"/>
      </w:r>
      <w:r>
        <w:rPr>
          <w:color w:val="FF0000"/>
          <w:sz w:val="28"/>
          <w:szCs w:val="28"/>
        </w:rPr>
        <w:t>A</w:t>
      </w:r>
      <w:r w:rsidRPr="00135665">
        <w:rPr>
          <w:color w:val="FF0000"/>
          <w:sz w:val="28"/>
          <w:szCs w:val="28"/>
        </w:rPr>
        <w:t xml:space="preserve">: </w:t>
      </w:r>
      <w:r w:rsidRPr="00135665">
        <w:rPr>
          <w:sz w:val="28"/>
          <w:szCs w:val="28"/>
        </w:rPr>
        <w:t>Lob und Dank sei dir, Christus</w:t>
      </w:r>
      <w:r w:rsidR="00F1261A">
        <w:rPr>
          <w:sz w:val="28"/>
          <w:szCs w:val="28"/>
        </w:rPr>
        <w:t>.</w:t>
      </w:r>
    </w:p>
    <w:p w:rsidR="00135665" w:rsidRPr="00284143" w:rsidRDefault="00135665" w:rsidP="00135665">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Pr="00284143">
        <w:rPr>
          <w:sz w:val="28"/>
          <w:szCs w:val="28"/>
        </w:rPr>
        <w:br/>
        <w:t xml:space="preserve">für unsere Kinder und Jugendlichen. </w:t>
      </w:r>
      <w:r w:rsidRPr="00284143">
        <w:rPr>
          <w:sz w:val="28"/>
          <w:szCs w:val="28"/>
        </w:rPr>
        <w:br/>
        <w:t xml:space="preserve">Du vertraust sie uns an </w:t>
      </w:r>
      <w:r>
        <w:rPr>
          <w:sz w:val="28"/>
          <w:szCs w:val="28"/>
        </w:rPr>
        <w:br/>
      </w:r>
      <w:r w:rsidRPr="00284143">
        <w:rPr>
          <w:sz w:val="28"/>
          <w:szCs w:val="28"/>
        </w:rPr>
        <w:t>und sie bezeugen dein Vertrauen zu uns.</w:t>
      </w:r>
    </w:p>
    <w:p w:rsidR="00135665" w:rsidRDefault="00135665" w:rsidP="00135665">
      <w:pPr>
        <w:pStyle w:val="LiturgischeTexte"/>
        <w:rPr>
          <w:sz w:val="28"/>
          <w:szCs w:val="28"/>
        </w:rPr>
      </w:pPr>
      <w:r>
        <w:rPr>
          <w:color w:val="FF0000"/>
          <w:sz w:val="28"/>
          <w:szCs w:val="28"/>
        </w:rPr>
        <w:t>A</w:t>
      </w:r>
      <w:r w:rsidRPr="00135665">
        <w:rPr>
          <w:color w:val="FF0000"/>
          <w:sz w:val="28"/>
          <w:szCs w:val="28"/>
        </w:rPr>
        <w:t xml:space="preserve">: </w:t>
      </w:r>
      <w:r w:rsidRPr="00135665">
        <w:rPr>
          <w:sz w:val="28"/>
          <w:szCs w:val="28"/>
        </w:rPr>
        <w:t>Lob und Dank sei dir, Christus</w:t>
      </w:r>
      <w:r w:rsidR="00F1261A">
        <w:rPr>
          <w:sz w:val="28"/>
          <w:szCs w:val="28"/>
        </w:rPr>
        <w:t>.</w:t>
      </w:r>
    </w:p>
    <w:p w:rsidR="00135665" w:rsidRPr="00284143" w:rsidRDefault="00135665" w:rsidP="00135665">
      <w:pPr>
        <w:pStyle w:val="LiturgischeTexte"/>
        <w:rPr>
          <w:sz w:val="28"/>
          <w:szCs w:val="28"/>
        </w:rPr>
      </w:pPr>
      <w:r w:rsidRPr="00284143">
        <w:rPr>
          <w:sz w:val="28"/>
          <w:szCs w:val="28"/>
        </w:rPr>
        <w:t>Wir danken dir und loben dich, guter Gott</w:t>
      </w:r>
      <w:proofErr w:type="gramStart"/>
      <w:r w:rsidRPr="00284143">
        <w:rPr>
          <w:sz w:val="28"/>
          <w:szCs w:val="28"/>
        </w:rPr>
        <w:t>,</w:t>
      </w:r>
      <w:proofErr w:type="gramEnd"/>
      <w:r w:rsidRPr="00284143">
        <w:rPr>
          <w:sz w:val="28"/>
          <w:szCs w:val="28"/>
        </w:rPr>
        <w:br/>
        <w:t xml:space="preserve">dass du dich auf uns Menschen einlässt, </w:t>
      </w:r>
      <w:r w:rsidRPr="00284143">
        <w:rPr>
          <w:sz w:val="28"/>
          <w:szCs w:val="28"/>
        </w:rPr>
        <w:br/>
        <w:t>und für Jesus Christus, der einer von uns geworden ist.</w:t>
      </w:r>
    </w:p>
    <w:p w:rsidR="00135665" w:rsidRDefault="00135665" w:rsidP="00135665">
      <w:pPr>
        <w:pStyle w:val="LiturgischeTexte"/>
        <w:rPr>
          <w:sz w:val="28"/>
          <w:szCs w:val="28"/>
        </w:rPr>
      </w:pPr>
      <w:r>
        <w:rPr>
          <w:color w:val="FF0000"/>
          <w:sz w:val="28"/>
          <w:szCs w:val="28"/>
        </w:rPr>
        <w:t>A</w:t>
      </w:r>
      <w:r w:rsidRPr="00135665">
        <w:rPr>
          <w:color w:val="FF0000"/>
          <w:sz w:val="28"/>
          <w:szCs w:val="28"/>
        </w:rPr>
        <w:t xml:space="preserve">: </w:t>
      </w:r>
      <w:r w:rsidRPr="00135665">
        <w:rPr>
          <w:sz w:val="28"/>
          <w:szCs w:val="28"/>
        </w:rPr>
        <w:t>Lob und Dank sei dir, Christus</w:t>
      </w:r>
      <w:r w:rsidR="00F1261A">
        <w:rPr>
          <w:sz w:val="28"/>
          <w:szCs w:val="28"/>
        </w:rPr>
        <w:t>.</w:t>
      </w:r>
    </w:p>
    <w:p w:rsidR="00135665" w:rsidRDefault="00135665" w:rsidP="00135665">
      <w:pPr>
        <w:pStyle w:val="Regieanweisungen"/>
      </w:pPr>
      <w:r w:rsidRPr="00135665">
        <w:t>Überleitung zu den Fürbitten im Wortgottesdienst</w:t>
      </w:r>
    </w:p>
    <w:p w:rsidR="00135665" w:rsidRDefault="00135665" w:rsidP="00135665">
      <w:pPr>
        <w:pStyle w:val="LiturgischeTexte"/>
        <w:rPr>
          <w:sz w:val="28"/>
          <w:szCs w:val="28"/>
        </w:rPr>
      </w:pPr>
      <w:r w:rsidRPr="00135665">
        <w:rPr>
          <w:color w:val="FF0000"/>
          <w:sz w:val="28"/>
          <w:szCs w:val="28"/>
        </w:rPr>
        <w:t xml:space="preserve">L: </w:t>
      </w:r>
      <w:r w:rsidRPr="00135665">
        <w:rPr>
          <w:sz w:val="28"/>
          <w:szCs w:val="28"/>
        </w:rPr>
        <w:t xml:space="preserve">Herr, unser Gott, du nimmst unseren Dank und unser Lob an und so dürfen wir uns auch vertrauensvoll mit unseren Bitten an dich wenden: … </w:t>
      </w:r>
    </w:p>
    <w:p w:rsidR="00135665" w:rsidRPr="00135665" w:rsidRDefault="00135665" w:rsidP="00135665">
      <w:pPr>
        <w:pStyle w:val="Regieanweisungen"/>
      </w:pPr>
      <w:r w:rsidRPr="00135665">
        <w:t>Fürbitten</w:t>
      </w:r>
    </w:p>
    <w:p w:rsidR="00135665" w:rsidRPr="00E055B8" w:rsidRDefault="00135665" w:rsidP="00135665"/>
    <w:p w:rsidR="00135665" w:rsidRPr="00135665" w:rsidRDefault="00135665" w:rsidP="00135665"/>
    <w:p w:rsidR="00BD3901" w:rsidRDefault="00BD3901" w:rsidP="00BD3901"/>
    <w:p w:rsidR="00BD3901" w:rsidRPr="00435536" w:rsidRDefault="00BD3901" w:rsidP="00BD3901">
      <w:pPr>
        <w:sectPr w:rsidR="00BD3901" w:rsidRPr="00435536" w:rsidSect="00BD3901">
          <w:type w:val="continuous"/>
          <w:pgSz w:w="16838" w:h="11906" w:orient="landscape" w:code="9"/>
          <w:pgMar w:top="720" w:right="720" w:bottom="567" w:left="720" w:header="709" w:footer="397" w:gutter="0"/>
          <w:cols w:num="2" w:space="709"/>
          <w:docGrid w:linePitch="360"/>
        </w:sectPr>
      </w:pPr>
    </w:p>
    <w:p w:rsidR="00685B3E" w:rsidRDefault="00196F3B" w:rsidP="00A26646">
      <w:pPr>
        <w:pStyle w:val="berschrift1"/>
      </w:pPr>
      <w:bookmarkStart w:id="9" w:name="_Toc84356372"/>
      <w:r w:rsidRPr="00196F3B">
        <w:lastRenderedPageBreak/>
        <w:t>Prinzip SENDUNG</w:t>
      </w:r>
      <w:bookmarkEnd w:id="9"/>
    </w:p>
    <w:p w:rsidR="00B9679A" w:rsidRPr="00B9679A" w:rsidRDefault="00B9679A" w:rsidP="00B9679A"/>
    <w:p w:rsidR="00B9679A" w:rsidRPr="00B9679A" w:rsidRDefault="00B9679A" w:rsidP="00B9679A">
      <w:pPr>
        <w:sectPr w:rsidR="00B9679A" w:rsidRPr="00B9679A" w:rsidSect="00AC545B">
          <w:pgSz w:w="16838" w:h="11906" w:orient="landscape" w:code="9"/>
          <w:pgMar w:top="720" w:right="720" w:bottom="567" w:left="720" w:header="709" w:footer="397" w:gutter="0"/>
          <w:cols w:num="2" w:space="709"/>
          <w:docGrid w:linePitch="360"/>
        </w:sectPr>
      </w:pPr>
    </w:p>
    <w:p w:rsidR="003E52DC" w:rsidRDefault="00F71481" w:rsidP="00F71481">
      <w:r>
        <w:t xml:space="preserve">Der sonntägliche Gottesdienst endet mit der Sendung: Wenn wir gehen, dann </w:t>
      </w:r>
      <w:r w:rsidR="003E52DC">
        <w:t>nehmen wir die Freude mit, die den Blick weitet und das Herz erwärmt. Wir nehmen das Vertrauen mit, dass Gott mit uns geht – in unseren Alltag, in unsere Feste. Gestärkt und gesendet beginnen wir die neue Woche.</w:t>
      </w:r>
    </w:p>
    <w:p w:rsidR="003E52DC" w:rsidRDefault="003E52DC" w:rsidP="00F71481">
      <w:r>
        <w:t>Hier finden Sie / findest du:</w:t>
      </w:r>
    </w:p>
    <w:p w:rsidR="003E52DC" w:rsidRDefault="003E52DC" w:rsidP="003E52DC">
      <w:pPr>
        <w:pStyle w:val="Listenabsatz"/>
        <w:numPr>
          <w:ilvl w:val="0"/>
          <w:numId w:val="21"/>
        </w:numPr>
      </w:pPr>
      <w:r>
        <w:t>einfaches Gebet zur Sendung (PGR-Gebet 2021)</w:t>
      </w:r>
    </w:p>
    <w:p w:rsidR="003E52DC" w:rsidRDefault="003E52DC" w:rsidP="003E52DC">
      <w:pPr>
        <w:pStyle w:val="Listenabsatz"/>
        <w:numPr>
          <w:ilvl w:val="0"/>
          <w:numId w:val="21"/>
        </w:numPr>
      </w:pPr>
      <w:proofErr w:type="spellStart"/>
      <w:r>
        <w:t>Firmgedächtnis</w:t>
      </w:r>
      <w:proofErr w:type="spellEnd"/>
      <w:r>
        <w:t xml:space="preserve"> – Idee &amp; Konzept, Ablauf, Varianten</w:t>
      </w:r>
    </w:p>
    <w:p w:rsidR="00F71481" w:rsidRDefault="00F71481" w:rsidP="00C21807"/>
    <w:p w:rsidR="003E52DC" w:rsidRPr="003E52DC" w:rsidRDefault="003E52DC" w:rsidP="00C21807">
      <w:pPr>
        <w:rPr>
          <w:b/>
        </w:rPr>
      </w:pPr>
      <w:proofErr w:type="spellStart"/>
      <w:r w:rsidRPr="003E52DC">
        <w:rPr>
          <w:b/>
        </w:rPr>
        <w:t>Firmgedächtnis</w:t>
      </w:r>
      <w:proofErr w:type="spellEnd"/>
    </w:p>
    <w:p w:rsidR="003E52DC" w:rsidRPr="003E52DC" w:rsidRDefault="003E52DC" w:rsidP="003E52DC">
      <w:pPr>
        <w:rPr>
          <w:bCs/>
        </w:rPr>
      </w:pPr>
      <w:r w:rsidRPr="003E52DC">
        <w:rPr>
          <w:bCs/>
        </w:rPr>
        <w:t>Zur Idee</w:t>
      </w:r>
    </w:p>
    <w:p w:rsidR="003E52DC" w:rsidRDefault="003E52DC" w:rsidP="003E52DC">
      <w:r>
        <w:t>Bei Taufe und Firmung als Initiationssakrament geht es um ein neues Leben aus dem und im Heiligen Geist. Während bei der Taufe das Wasser eine zentrale Rolle spielt (</w:t>
      </w:r>
      <w:proofErr w:type="spellStart"/>
      <w:r>
        <w:t>Joh</w:t>
      </w:r>
      <w:proofErr w:type="spellEnd"/>
      <w:r>
        <w:t xml:space="preserve"> 7,38.39a), steht bei der Firmung das Salböl als Zeichen im Mittelpunkt: „Der Geist Gottes, des Herrn, ruht auf mir; denn der Herr hat mich gesalbt.“ (</w:t>
      </w:r>
      <w:proofErr w:type="spellStart"/>
      <w:r>
        <w:t>Jes</w:t>
      </w:r>
      <w:proofErr w:type="spellEnd"/>
      <w:r>
        <w:t xml:space="preserve"> 61,1).</w:t>
      </w:r>
    </w:p>
    <w:p w:rsidR="003E52DC" w:rsidRDefault="003E52DC" w:rsidP="003E52DC">
      <w:r>
        <w:t xml:space="preserve">Salbung bedeutet in der Bibel die Auserwählung für einen besonderen Gebrauch oder Dienst, der Gott gewidmet ist. Salbung ist die Vorbereitung für einen besonderen Auftrag. Bei der Spendung des </w:t>
      </w:r>
      <w:proofErr w:type="spellStart"/>
      <w:r>
        <w:t>Firmsakramentes</w:t>
      </w:r>
      <w:proofErr w:type="spellEnd"/>
      <w:r>
        <w:t xml:space="preserve"> heißt es: „Sei besiegelt durch die Gabe Gottes, den Heiligen Geist“. Es ist die Zusage Gottes, dass der nachfolgende Auftrag („Sendung“) von Gott legitimiert ist und somit auch erfolgreich sein wird.</w:t>
      </w:r>
    </w:p>
    <w:p w:rsidR="003E52DC" w:rsidRDefault="003E52DC" w:rsidP="003E52DC">
      <w:r>
        <w:t>Jesaja nennt gleich im Anschluss an die Salbung den Auftrag (</w:t>
      </w:r>
      <w:proofErr w:type="spellStart"/>
      <w:r>
        <w:t>Jes</w:t>
      </w:r>
      <w:proofErr w:type="spellEnd"/>
      <w:r>
        <w:t xml:space="preserve"> 61,1-3): Die frohe Botschaft bringen – heilen – befreien – trösten – stärken: Das tut Gott an uns und das ist auch unser Auftrag als Christen*innen in dieser Welt. Wer mit dem Heiligen Geist gesalbt ist, ist gleichzeitig dazu gesendet.</w:t>
      </w:r>
    </w:p>
    <w:p w:rsidR="003E52DC" w:rsidRPr="00BF1701" w:rsidRDefault="003E52DC" w:rsidP="003E52DC">
      <w:r w:rsidRPr="00BF1701">
        <w:t>Hinweise zur Durchführung</w:t>
      </w:r>
    </w:p>
    <w:p w:rsidR="003E52DC" w:rsidRDefault="003E52DC" w:rsidP="003E52DC">
      <w:r>
        <w:t xml:space="preserve">Ort des </w:t>
      </w:r>
      <w:proofErr w:type="spellStart"/>
      <w:r>
        <w:t>Firmgedächtnisses</w:t>
      </w:r>
      <w:proofErr w:type="spellEnd"/>
      <w:r>
        <w:t xml:space="preserve"> ist vorzugsweise nach der Kommunionfeier, um den Sendungscharakter zu verdeutlichen.</w:t>
      </w:r>
    </w:p>
    <w:p w:rsidR="003E52DC" w:rsidRDefault="003E52DC" w:rsidP="003E52DC">
      <w:pPr>
        <w:rPr>
          <w:rFonts w:cstheme="minorHAnsi"/>
        </w:rPr>
      </w:pPr>
      <w:r>
        <w:t xml:space="preserve">Die Variante 1 (Sendung) steht idealerweise am Ende der Eucharistiefeier. </w:t>
      </w:r>
      <w:r w:rsidRPr="00362E8E">
        <w:rPr>
          <w:rFonts w:cstheme="minorHAnsi"/>
        </w:rPr>
        <w:t xml:space="preserve">Es verdeutlicht </w:t>
      </w:r>
      <w:r>
        <w:rPr>
          <w:rFonts w:cstheme="minorHAnsi"/>
        </w:rPr>
        <w:t>den Aspekt der</w:t>
      </w:r>
      <w:r w:rsidRPr="00362E8E">
        <w:rPr>
          <w:rFonts w:cstheme="minorHAnsi"/>
        </w:rPr>
        <w:t xml:space="preserve"> Sendung, wenn die Mitfeiernden </w:t>
      </w:r>
      <w:r>
        <w:rPr>
          <w:rFonts w:cstheme="minorHAnsi"/>
        </w:rPr>
        <w:t>dan</w:t>
      </w:r>
      <w:r w:rsidRPr="00362E8E">
        <w:rPr>
          <w:rFonts w:cstheme="minorHAnsi"/>
        </w:rPr>
        <w:t>ach auch tatsächlich den Feierraum verlassen</w:t>
      </w:r>
      <w:r>
        <w:rPr>
          <w:rFonts w:cstheme="minorHAnsi"/>
        </w:rPr>
        <w:t xml:space="preserve"> </w:t>
      </w:r>
      <w:r w:rsidRPr="00362E8E">
        <w:rPr>
          <w:rFonts w:cstheme="minorHAnsi"/>
        </w:rPr>
        <w:t xml:space="preserve">können, um „hinaus zu den Menschen“ zu gehen. Daher ist diese Variante des </w:t>
      </w:r>
      <w:proofErr w:type="spellStart"/>
      <w:r w:rsidRPr="00362E8E">
        <w:rPr>
          <w:rFonts w:cstheme="minorHAnsi"/>
        </w:rPr>
        <w:t>Firmgedächtnisses</w:t>
      </w:r>
      <w:proofErr w:type="spellEnd"/>
      <w:r w:rsidRPr="00362E8E">
        <w:rPr>
          <w:rFonts w:cstheme="minorHAnsi"/>
        </w:rPr>
        <w:t>,</w:t>
      </w:r>
      <w:r>
        <w:rPr>
          <w:rFonts w:cstheme="minorHAnsi"/>
        </w:rPr>
        <w:t xml:space="preserve"> </w:t>
      </w:r>
      <w:r w:rsidRPr="00362E8E">
        <w:rPr>
          <w:rFonts w:cstheme="minorHAnsi"/>
        </w:rPr>
        <w:t>falls sie in einen anderen Ablauf oder Gottesdienst eingebettet ist, vorzugsweise am Schluss zu planen.</w:t>
      </w:r>
      <w:r>
        <w:rPr>
          <w:rFonts w:cstheme="minorHAnsi"/>
        </w:rPr>
        <w:t xml:space="preserve"> </w:t>
      </w:r>
      <w:r w:rsidRPr="00362E8E">
        <w:rPr>
          <w:rFonts w:cstheme="minorHAnsi"/>
        </w:rPr>
        <w:t>Wenn die Sendung durch den*die Vorsteher*in vorgenommen wird, stellt sich diese</w:t>
      </w:r>
      <w:r w:rsidR="00A61A42">
        <w:rPr>
          <w:rFonts w:cstheme="minorHAnsi"/>
        </w:rPr>
        <w:t>*r</w:t>
      </w:r>
      <w:r w:rsidRPr="00362E8E">
        <w:rPr>
          <w:rFonts w:cstheme="minorHAnsi"/>
        </w:rPr>
        <w:t xml:space="preserve"> idealerweise zum</w:t>
      </w:r>
      <w:r>
        <w:rPr>
          <w:rFonts w:cstheme="minorHAnsi"/>
        </w:rPr>
        <w:t xml:space="preserve"> </w:t>
      </w:r>
      <w:r w:rsidRPr="00362E8E">
        <w:rPr>
          <w:rFonts w:cstheme="minorHAnsi"/>
        </w:rPr>
        <w:t xml:space="preserve">Ausgang und zwar so, dass </w:t>
      </w:r>
      <w:r w:rsidR="00A61A42">
        <w:rPr>
          <w:rFonts w:cstheme="minorHAnsi"/>
        </w:rPr>
        <w:t>er*</w:t>
      </w:r>
      <w:r w:rsidRPr="00362E8E">
        <w:rPr>
          <w:rFonts w:cstheme="minorHAnsi"/>
        </w:rPr>
        <w:t>sie dem Ausgang die Schulter zeigt. Die Hinzutretenden stellen sich dann</w:t>
      </w:r>
      <w:r>
        <w:rPr>
          <w:rFonts w:cstheme="minorHAnsi"/>
        </w:rPr>
        <w:t xml:space="preserve"> </w:t>
      </w:r>
      <w:r w:rsidRPr="00362E8E">
        <w:rPr>
          <w:rFonts w:cstheme="minorHAnsi"/>
        </w:rPr>
        <w:t>automatisch in Front auf, also ebenfalls mit Schulter zum Ausgang. Die Sendung kann dann sozusagen „im</w:t>
      </w:r>
      <w:r>
        <w:rPr>
          <w:rFonts w:cstheme="minorHAnsi"/>
        </w:rPr>
        <w:t xml:space="preserve"> </w:t>
      </w:r>
      <w:r w:rsidRPr="00362E8E">
        <w:rPr>
          <w:rFonts w:cstheme="minorHAnsi"/>
        </w:rPr>
        <w:t>Vorübergehen“ vorgenommen werden und der*die zu Sendende Richtung Ausgang geführt werden.</w:t>
      </w:r>
    </w:p>
    <w:p w:rsidR="003E52DC" w:rsidRDefault="003E52DC" w:rsidP="003E52DC">
      <w:r>
        <w:t xml:space="preserve">An die Variante 2 (Salbung) kann sich der Schlusssegen anschließen. </w:t>
      </w:r>
    </w:p>
    <w:p w:rsidR="003E52DC" w:rsidRDefault="003E52DC" w:rsidP="003E52DC">
      <w:r>
        <w:t>Umgang mit (noch) nicht Gefirmten: Im Rahmen kurzer einleitender Worte werden die noch nicht Gefirmten darauf hingewiesen, dass sich nun die Gefirmten an ihre eigene Firmung erinnern und werden eingeladen für jene zu beten. Beim Sendungs- bzw. Salbungsritus kann ihnen – ähnlich wie beim Kommunionritus für Kinder vor der Erstkommunion – mit einem „Gott segne dich“ der Segen zugesprochen werden.</w:t>
      </w:r>
    </w:p>
    <w:p w:rsidR="003E52DC" w:rsidRPr="00BF1701" w:rsidRDefault="003E52DC" w:rsidP="003E52DC">
      <w:r w:rsidRPr="009168C6">
        <w:t>Varianten</w:t>
      </w:r>
    </w:p>
    <w:p w:rsidR="003E52DC" w:rsidRPr="003E52DC" w:rsidRDefault="003E52DC" w:rsidP="003E52DC">
      <w:pPr>
        <w:pStyle w:val="Listenabsatz"/>
        <w:numPr>
          <w:ilvl w:val="0"/>
          <w:numId w:val="22"/>
        </w:numPr>
      </w:pPr>
      <w:r>
        <w:t xml:space="preserve">Die </w:t>
      </w:r>
      <w:r w:rsidRPr="003E52DC">
        <w:t>einzelnen Sendungsaspekte der Lesung können jeweils auf Papierröllchen mitgegeben werden.</w:t>
      </w:r>
    </w:p>
    <w:p w:rsidR="003E52DC" w:rsidRPr="003E52DC" w:rsidRDefault="003E52DC" w:rsidP="003E52DC">
      <w:pPr>
        <w:pStyle w:val="Listenabsatz"/>
        <w:numPr>
          <w:ilvl w:val="0"/>
          <w:numId w:val="22"/>
        </w:numPr>
      </w:pPr>
      <w:r w:rsidRPr="003E52DC">
        <w:t>Die Aspekte der Lesung können in den Fürbitten aufgegriffen werden.</w:t>
      </w:r>
    </w:p>
    <w:p w:rsidR="003E52DC" w:rsidRPr="003E52DC" w:rsidRDefault="003E52DC" w:rsidP="003E52DC">
      <w:pPr>
        <w:pStyle w:val="Listenabsatz"/>
        <w:numPr>
          <w:ilvl w:val="0"/>
          <w:numId w:val="22"/>
        </w:numPr>
      </w:pPr>
      <w:proofErr w:type="spellStart"/>
      <w:r w:rsidRPr="003E52DC">
        <w:t>Firmgedächtnis</w:t>
      </w:r>
      <w:proofErr w:type="spellEnd"/>
      <w:r w:rsidRPr="003E52DC">
        <w:t xml:space="preserve"> bei der Nacht der 1000 Lichter (eigene Handreiche!)</w:t>
      </w:r>
    </w:p>
    <w:p w:rsidR="003E52DC" w:rsidRDefault="003E52DC" w:rsidP="003E52DC">
      <w:pPr>
        <w:pStyle w:val="Listenabsatz"/>
        <w:numPr>
          <w:ilvl w:val="0"/>
          <w:numId w:val="22"/>
        </w:numPr>
      </w:pPr>
      <w:r w:rsidRPr="003E52DC">
        <w:t xml:space="preserve">Bei den Fürbitten kann speziell für die </w:t>
      </w:r>
      <w:proofErr w:type="spellStart"/>
      <w:r w:rsidRPr="003E52DC">
        <w:t>Firmkandidat</w:t>
      </w:r>
      <w:proofErr w:type="spellEnd"/>
      <w:r w:rsidRPr="003E52DC">
        <w:t>*innen und die neu Gefirmten</w:t>
      </w:r>
      <w:r>
        <w:t xml:space="preserve"> gebetet werden.</w:t>
      </w:r>
    </w:p>
    <w:p w:rsidR="003E52DC" w:rsidRDefault="003E52DC" w:rsidP="003E52DC"/>
    <w:p w:rsidR="003E52DC" w:rsidRDefault="003E52DC" w:rsidP="003E52DC"/>
    <w:p w:rsidR="003E52DC" w:rsidRDefault="003E52DC" w:rsidP="00C21807">
      <w:pPr>
        <w:sectPr w:rsidR="003E52DC" w:rsidSect="00685B3E">
          <w:type w:val="continuous"/>
          <w:pgSz w:w="16838" w:h="11906" w:orient="landscape" w:code="9"/>
          <w:pgMar w:top="720" w:right="720" w:bottom="567" w:left="720" w:header="709" w:footer="397" w:gutter="0"/>
          <w:cols w:num="2" w:space="709"/>
          <w:docGrid w:linePitch="360"/>
        </w:sectPr>
      </w:pPr>
    </w:p>
    <w:p w:rsidR="003E52DC" w:rsidRDefault="00C21807" w:rsidP="001E0494">
      <w:pPr>
        <w:pStyle w:val="berschrift2"/>
      </w:pPr>
      <w:bookmarkStart w:id="10" w:name="_Toc84356373"/>
      <w:r w:rsidRPr="001E0494">
        <w:lastRenderedPageBreak/>
        <w:t>Gebet zur Sendung</w:t>
      </w:r>
      <w:bookmarkEnd w:id="10"/>
      <w:r w:rsidRPr="001E0494">
        <w:t xml:space="preserve"> </w:t>
      </w:r>
    </w:p>
    <w:p w:rsidR="003E52DC" w:rsidRPr="003E52DC" w:rsidRDefault="003E52DC" w:rsidP="003E52DC"/>
    <w:p w:rsidR="003E52DC" w:rsidRPr="003E52DC" w:rsidRDefault="003E52DC" w:rsidP="003E52DC">
      <w:pPr>
        <w:sectPr w:rsidR="003E52DC" w:rsidRPr="003E52DC" w:rsidSect="003E52DC">
          <w:pgSz w:w="16838" w:h="11906" w:orient="landscape" w:code="9"/>
          <w:pgMar w:top="720" w:right="720" w:bottom="567" w:left="720" w:header="709" w:footer="397" w:gutter="0"/>
          <w:cols w:num="2" w:space="709"/>
          <w:docGrid w:linePitch="360"/>
        </w:sectPr>
      </w:pPr>
    </w:p>
    <w:p w:rsidR="00C21807" w:rsidRPr="007F2D62" w:rsidRDefault="00C21807" w:rsidP="007F2D62">
      <w:pPr>
        <w:pStyle w:val="LiturgischeTexte"/>
        <w:rPr>
          <w:sz w:val="28"/>
          <w:szCs w:val="28"/>
          <w:lang w:val="de-AT"/>
        </w:rPr>
      </w:pPr>
      <w:r w:rsidRPr="007F2D62">
        <w:rPr>
          <w:sz w:val="28"/>
          <w:szCs w:val="28"/>
          <w:lang w:val="de-AT"/>
        </w:rPr>
        <w:t>Barmherziger Gott,</w:t>
      </w:r>
    </w:p>
    <w:p w:rsidR="00C21807" w:rsidRPr="007F2D62" w:rsidRDefault="00C21807" w:rsidP="007F2D62">
      <w:pPr>
        <w:pStyle w:val="LiturgischeTexte"/>
        <w:rPr>
          <w:sz w:val="28"/>
          <w:szCs w:val="28"/>
          <w:lang w:val="de-AT"/>
        </w:rPr>
      </w:pPr>
      <w:r w:rsidRPr="007F2D62">
        <w:rPr>
          <w:sz w:val="28"/>
          <w:szCs w:val="28"/>
          <w:lang w:val="de-AT"/>
        </w:rPr>
        <w:t xml:space="preserve">danke, dass Du da bist </w:t>
      </w:r>
      <w:r w:rsidRPr="007F2D62">
        <w:rPr>
          <w:sz w:val="28"/>
          <w:szCs w:val="28"/>
          <w:lang w:val="de-AT"/>
        </w:rPr>
        <w:br/>
        <w:t>– mittendrin in unserem Leben.</w:t>
      </w:r>
    </w:p>
    <w:p w:rsidR="00C21807" w:rsidRPr="007F2D62" w:rsidRDefault="00C21807" w:rsidP="007F2D62">
      <w:pPr>
        <w:pStyle w:val="LiturgischeTexte"/>
        <w:rPr>
          <w:sz w:val="28"/>
          <w:szCs w:val="28"/>
          <w:lang w:val="de-AT"/>
        </w:rPr>
      </w:pPr>
      <w:r w:rsidRPr="007F2D62">
        <w:rPr>
          <w:sz w:val="28"/>
          <w:szCs w:val="28"/>
          <w:lang w:val="de-AT"/>
        </w:rPr>
        <w:t>Wir bitten dich:</w:t>
      </w:r>
    </w:p>
    <w:p w:rsidR="00C21807" w:rsidRPr="007F2D62" w:rsidRDefault="00C21807" w:rsidP="007F2D62">
      <w:pPr>
        <w:pStyle w:val="LiturgischeTexte"/>
        <w:rPr>
          <w:sz w:val="28"/>
          <w:szCs w:val="28"/>
          <w:lang w:val="de-AT"/>
        </w:rPr>
      </w:pPr>
      <w:r w:rsidRPr="007F2D62">
        <w:rPr>
          <w:sz w:val="28"/>
          <w:szCs w:val="28"/>
          <w:lang w:val="de-AT"/>
        </w:rPr>
        <w:t xml:space="preserve">Gib uns ein sehnsüchtiges Herz, </w:t>
      </w:r>
      <w:r w:rsidRPr="007F2D62">
        <w:rPr>
          <w:sz w:val="28"/>
          <w:szCs w:val="28"/>
          <w:lang w:val="de-AT"/>
        </w:rPr>
        <w:br/>
        <w:t xml:space="preserve">damit wir uns mit dir verbinden, jeden Tag neu </w:t>
      </w:r>
      <w:r w:rsidRPr="007F2D62">
        <w:rPr>
          <w:sz w:val="28"/>
          <w:szCs w:val="28"/>
          <w:lang w:val="de-AT"/>
        </w:rPr>
        <w:br/>
        <w:t>– mittendrin im Leben</w:t>
      </w:r>
    </w:p>
    <w:p w:rsidR="00C21807" w:rsidRPr="007F2D62" w:rsidRDefault="00C21807" w:rsidP="007F2D62">
      <w:pPr>
        <w:pStyle w:val="LiturgischeTexte"/>
        <w:rPr>
          <w:sz w:val="28"/>
          <w:szCs w:val="28"/>
          <w:lang w:val="de-AT"/>
        </w:rPr>
      </w:pPr>
      <w:r w:rsidRPr="007F2D62">
        <w:rPr>
          <w:sz w:val="28"/>
          <w:szCs w:val="28"/>
          <w:lang w:val="de-AT"/>
        </w:rPr>
        <w:t xml:space="preserve">Gib uns ein hörendes Herz, </w:t>
      </w:r>
      <w:r w:rsidRPr="007F2D62">
        <w:rPr>
          <w:sz w:val="28"/>
          <w:szCs w:val="28"/>
          <w:lang w:val="de-AT"/>
        </w:rPr>
        <w:br/>
        <w:t xml:space="preserve">damit wir die Zeichen der Zeit erkennen </w:t>
      </w:r>
      <w:r w:rsidRPr="007F2D62">
        <w:rPr>
          <w:sz w:val="28"/>
          <w:szCs w:val="28"/>
          <w:lang w:val="de-AT"/>
        </w:rPr>
        <w:br/>
        <w:t xml:space="preserve">– mittendrin im Leben. </w:t>
      </w:r>
    </w:p>
    <w:p w:rsidR="00C21807" w:rsidRPr="007F2D62" w:rsidRDefault="00C21807" w:rsidP="007F2D62">
      <w:pPr>
        <w:pStyle w:val="LiturgischeTexte"/>
        <w:rPr>
          <w:sz w:val="28"/>
          <w:szCs w:val="28"/>
          <w:lang w:val="de-AT"/>
        </w:rPr>
      </w:pPr>
      <w:r w:rsidRPr="007F2D62">
        <w:rPr>
          <w:sz w:val="28"/>
          <w:szCs w:val="28"/>
          <w:lang w:val="de-AT"/>
        </w:rPr>
        <w:t xml:space="preserve">Gib uns ein weises Herz, </w:t>
      </w:r>
      <w:r w:rsidRPr="007F2D62">
        <w:rPr>
          <w:sz w:val="28"/>
          <w:szCs w:val="28"/>
          <w:lang w:val="de-AT"/>
        </w:rPr>
        <w:br/>
        <w:t xml:space="preserve">damit wir daraus die richtigen Schlüsse ziehen </w:t>
      </w:r>
      <w:r w:rsidRPr="007F2D62">
        <w:rPr>
          <w:sz w:val="28"/>
          <w:szCs w:val="28"/>
          <w:lang w:val="de-AT"/>
        </w:rPr>
        <w:br/>
        <w:t>– mittendrin im Leben.</w:t>
      </w:r>
    </w:p>
    <w:p w:rsidR="00C21807" w:rsidRPr="007F2D62" w:rsidRDefault="00C21807" w:rsidP="007F2D62">
      <w:pPr>
        <w:pStyle w:val="LiturgischeTexte"/>
        <w:rPr>
          <w:sz w:val="28"/>
          <w:szCs w:val="28"/>
          <w:lang w:val="de-AT"/>
        </w:rPr>
      </w:pPr>
      <w:r w:rsidRPr="007F2D62">
        <w:rPr>
          <w:sz w:val="28"/>
          <w:szCs w:val="28"/>
          <w:lang w:val="de-AT"/>
        </w:rPr>
        <w:t>Gib uns ein mutiges He</w:t>
      </w:r>
      <w:r w:rsidR="00A61A42">
        <w:rPr>
          <w:sz w:val="28"/>
          <w:szCs w:val="28"/>
          <w:lang w:val="de-AT"/>
        </w:rPr>
        <w:t xml:space="preserve">rz, </w:t>
      </w:r>
      <w:r w:rsidR="00A61A42">
        <w:rPr>
          <w:sz w:val="28"/>
          <w:szCs w:val="28"/>
          <w:lang w:val="de-AT"/>
        </w:rPr>
        <w:br/>
        <w:t xml:space="preserve">damit wir konkret werden </w:t>
      </w:r>
      <w:r w:rsidR="00A61A42">
        <w:rPr>
          <w:sz w:val="28"/>
          <w:szCs w:val="28"/>
          <w:lang w:val="de-AT"/>
        </w:rPr>
        <w:br/>
        <w:t>–</w:t>
      </w:r>
      <w:r w:rsidRPr="007F2D62">
        <w:rPr>
          <w:sz w:val="28"/>
          <w:szCs w:val="28"/>
          <w:lang w:val="de-AT"/>
        </w:rPr>
        <w:t xml:space="preserve"> mittendrin im Leben.</w:t>
      </w:r>
    </w:p>
    <w:p w:rsidR="00C21807" w:rsidRPr="007F2D62" w:rsidRDefault="00C21807" w:rsidP="007F2D62">
      <w:pPr>
        <w:pStyle w:val="LiturgischeTexte"/>
        <w:rPr>
          <w:sz w:val="28"/>
          <w:szCs w:val="28"/>
          <w:lang w:val="de-AT"/>
        </w:rPr>
      </w:pPr>
      <w:r w:rsidRPr="007F2D62">
        <w:rPr>
          <w:sz w:val="28"/>
          <w:szCs w:val="28"/>
          <w:lang w:val="de-AT"/>
        </w:rPr>
        <w:t xml:space="preserve">Gib uns ein weites Herz, </w:t>
      </w:r>
      <w:r w:rsidRPr="007F2D62">
        <w:rPr>
          <w:sz w:val="28"/>
          <w:szCs w:val="28"/>
          <w:lang w:val="de-AT"/>
        </w:rPr>
        <w:br/>
        <w:t xml:space="preserve">damit wir einen Blick für alle Menschen </w:t>
      </w:r>
      <w:r w:rsidRPr="007F2D62">
        <w:rPr>
          <w:sz w:val="28"/>
          <w:szCs w:val="28"/>
          <w:lang w:val="de-AT"/>
        </w:rPr>
        <w:br/>
        <w:t>in unserer Pfarre bekommen</w:t>
      </w:r>
      <w:r w:rsidRPr="007F2D62">
        <w:rPr>
          <w:sz w:val="28"/>
          <w:szCs w:val="28"/>
          <w:lang w:val="de-AT"/>
        </w:rPr>
        <w:br/>
        <w:t xml:space="preserve">– mittendrin im Leben. </w:t>
      </w:r>
    </w:p>
    <w:p w:rsidR="00C21807" w:rsidRPr="007F2D62" w:rsidRDefault="00C21807" w:rsidP="007F2D62">
      <w:pPr>
        <w:pStyle w:val="LiturgischeTexte"/>
        <w:rPr>
          <w:sz w:val="28"/>
          <w:szCs w:val="28"/>
          <w:lang w:val="de-AT"/>
        </w:rPr>
      </w:pPr>
      <w:r w:rsidRPr="007F2D62">
        <w:rPr>
          <w:sz w:val="28"/>
          <w:szCs w:val="28"/>
          <w:lang w:val="de-AT"/>
        </w:rPr>
        <w:t xml:space="preserve">Gib uns ein mitfühlendes Herz, </w:t>
      </w:r>
      <w:r w:rsidRPr="007F2D62">
        <w:rPr>
          <w:sz w:val="28"/>
          <w:szCs w:val="28"/>
          <w:lang w:val="de-AT"/>
        </w:rPr>
        <w:br/>
        <w:t xml:space="preserve">damit wir die Not nicht übersehen </w:t>
      </w:r>
      <w:r w:rsidRPr="007F2D62">
        <w:rPr>
          <w:sz w:val="28"/>
          <w:szCs w:val="28"/>
          <w:lang w:val="de-AT"/>
        </w:rPr>
        <w:br/>
        <w:t xml:space="preserve">– mittendrin im Leben. </w:t>
      </w:r>
    </w:p>
    <w:p w:rsidR="00C21807" w:rsidRPr="007F2D62" w:rsidRDefault="00C21807" w:rsidP="007F2D62">
      <w:pPr>
        <w:pStyle w:val="LiturgischeTexte"/>
        <w:rPr>
          <w:sz w:val="28"/>
          <w:szCs w:val="28"/>
          <w:lang w:val="de-AT"/>
        </w:rPr>
      </w:pPr>
      <w:r w:rsidRPr="007F2D62">
        <w:rPr>
          <w:sz w:val="28"/>
          <w:szCs w:val="28"/>
          <w:lang w:val="de-AT"/>
        </w:rPr>
        <w:t xml:space="preserve">Gib uns ein starkes Herz, </w:t>
      </w:r>
      <w:r w:rsidRPr="007F2D62">
        <w:rPr>
          <w:sz w:val="28"/>
          <w:szCs w:val="28"/>
          <w:lang w:val="de-AT"/>
        </w:rPr>
        <w:br/>
        <w:t xml:space="preserve">damit wir auch Trostlosigkeit und Mühen überstehen </w:t>
      </w:r>
      <w:r w:rsidRPr="007F2D62">
        <w:rPr>
          <w:sz w:val="28"/>
          <w:szCs w:val="28"/>
          <w:lang w:val="de-AT"/>
        </w:rPr>
        <w:br/>
        <w:t>– mittendrin im Leben.</w:t>
      </w:r>
    </w:p>
    <w:p w:rsidR="00C21807" w:rsidRPr="007F2D62" w:rsidRDefault="00C21807" w:rsidP="007F2D62">
      <w:pPr>
        <w:pStyle w:val="LiturgischeTexte"/>
        <w:rPr>
          <w:sz w:val="28"/>
          <w:szCs w:val="28"/>
          <w:lang w:val="de-AT"/>
        </w:rPr>
      </w:pPr>
      <w:r w:rsidRPr="007F2D62">
        <w:rPr>
          <w:sz w:val="28"/>
          <w:szCs w:val="28"/>
          <w:lang w:val="de-AT"/>
        </w:rPr>
        <w:t xml:space="preserve">Denn Du schenkst das Wollen und Vollbringen. </w:t>
      </w:r>
    </w:p>
    <w:p w:rsidR="00C21807" w:rsidRPr="007F2D62" w:rsidRDefault="00C21807" w:rsidP="007F2D62">
      <w:pPr>
        <w:pStyle w:val="LiturgischeTexte"/>
        <w:rPr>
          <w:sz w:val="28"/>
          <w:szCs w:val="28"/>
          <w:lang w:val="de-AT"/>
        </w:rPr>
      </w:pPr>
      <w:r w:rsidRPr="007F2D62">
        <w:rPr>
          <w:sz w:val="28"/>
          <w:szCs w:val="28"/>
          <w:lang w:val="de-AT"/>
        </w:rPr>
        <w:t xml:space="preserve">Mit Dir gehen wir unerschrocken voran </w:t>
      </w:r>
      <w:r w:rsidRPr="007F2D62">
        <w:rPr>
          <w:sz w:val="28"/>
          <w:szCs w:val="28"/>
          <w:lang w:val="de-AT"/>
        </w:rPr>
        <w:br/>
        <w:t xml:space="preserve">Schritt für Schritt </w:t>
      </w:r>
      <w:r w:rsidR="00A61A42">
        <w:rPr>
          <w:sz w:val="28"/>
          <w:szCs w:val="28"/>
          <w:lang w:val="de-AT"/>
        </w:rPr>
        <w:br/>
        <w:t xml:space="preserve">– </w:t>
      </w:r>
      <w:r w:rsidRPr="007F2D62">
        <w:rPr>
          <w:sz w:val="28"/>
          <w:szCs w:val="28"/>
          <w:lang w:val="de-AT"/>
        </w:rPr>
        <w:t>mittendrin in unserem Leben.</w:t>
      </w:r>
    </w:p>
    <w:p w:rsidR="00C21807" w:rsidRPr="007F2D62" w:rsidRDefault="00C21807" w:rsidP="007F2D62">
      <w:pPr>
        <w:pStyle w:val="LiturgischeTexte"/>
        <w:rPr>
          <w:sz w:val="28"/>
          <w:szCs w:val="28"/>
          <w:lang w:val="de-AT"/>
        </w:rPr>
      </w:pPr>
      <w:r w:rsidRPr="007F2D62">
        <w:rPr>
          <w:sz w:val="28"/>
          <w:szCs w:val="28"/>
          <w:lang w:val="de-AT"/>
        </w:rPr>
        <w:t>Amen.</w:t>
      </w:r>
    </w:p>
    <w:p w:rsidR="00F7287F" w:rsidRDefault="00C21807" w:rsidP="00F7287F">
      <w:pPr>
        <w:jc w:val="right"/>
        <w:rPr>
          <w:lang w:val="de-AT"/>
        </w:rPr>
      </w:pPr>
      <w:r>
        <w:rPr>
          <w:lang w:val="de-AT"/>
        </w:rPr>
        <w:t>PGR-Gebet</w:t>
      </w:r>
      <w:r w:rsidR="007F2D62">
        <w:rPr>
          <w:lang w:val="de-AT"/>
        </w:rPr>
        <w:t xml:space="preserve"> 2021</w:t>
      </w:r>
      <w:r>
        <w:rPr>
          <w:lang w:val="de-AT"/>
        </w:rPr>
        <w:br/>
      </w:r>
      <w:r w:rsidRPr="00933937">
        <w:rPr>
          <w:lang w:val="de-AT"/>
        </w:rPr>
        <w:t>Irene Weinold</w:t>
      </w:r>
      <w:r>
        <w:rPr>
          <w:lang w:val="de-AT"/>
        </w:rPr>
        <w:t xml:space="preserve">, </w:t>
      </w:r>
      <w:r w:rsidRPr="00933937">
        <w:rPr>
          <w:lang w:val="de-AT"/>
        </w:rPr>
        <w:t>Diözese Innsbruck</w:t>
      </w:r>
    </w:p>
    <w:p w:rsidR="007F2D62" w:rsidRDefault="007F2D62" w:rsidP="00F7287F">
      <w:pPr>
        <w:jc w:val="center"/>
        <w:rPr>
          <w:lang w:val="de-AT"/>
        </w:rPr>
      </w:pPr>
      <w:r w:rsidRPr="00933937">
        <w:rPr>
          <w:noProof/>
          <w:sz w:val="28"/>
          <w:szCs w:val="28"/>
          <w:lang w:eastAsia="de-DE"/>
        </w:rPr>
        <w:drawing>
          <wp:inline distT="0" distB="0" distL="0" distR="0" wp14:anchorId="5A4E23F0" wp14:editId="02C59149">
            <wp:extent cx="4465955" cy="1819275"/>
            <wp:effectExtent l="19050" t="19050" r="10795" b="285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f_PGR_Gebet_Mittendrin.jpg"/>
                    <pic:cNvPicPr/>
                  </pic:nvPicPr>
                  <pic:blipFill rotWithShape="1">
                    <a:blip r:embed="rId15">
                      <a:extLst>
                        <a:ext uri="{28A0092B-C50C-407E-A947-70E740481C1C}">
                          <a14:useLocalDpi xmlns:a14="http://schemas.microsoft.com/office/drawing/2010/main" val="0"/>
                        </a:ext>
                      </a:extLst>
                    </a:blip>
                    <a:srcRect l="7557" t="3645" r="14216" b="73607"/>
                    <a:stretch/>
                  </pic:blipFill>
                  <pic:spPr bwMode="auto">
                    <a:xfrm>
                      <a:off x="0" y="0"/>
                      <a:ext cx="4465955" cy="1819275"/>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00C21807" w:rsidRDefault="00C21807" w:rsidP="00C21807"/>
    <w:p w:rsidR="00F7287F" w:rsidRDefault="00F7287F" w:rsidP="00F7287F">
      <w:pPr>
        <w:rPr>
          <w:lang w:val="de-AT"/>
        </w:rPr>
      </w:pPr>
      <w:r>
        <w:rPr>
          <w:lang w:val="de-AT"/>
        </w:rPr>
        <w:t xml:space="preserve">Unter </w:t>
      </w:r>
      <w:hyperlink r:id="rId16" w:history="1">
        <w:r w:rsidRPr="00846B72">
          <w:rPr>
            <w:rStyle w:val="Hyperlink"/>
            <w:lang w:val="de-AT"/>
          </w:rPr>
          <w:t>www.dibk.at/gottesdienst</w:t>
        </w:r>
      </w:hyperlink>
      <w:r>
        <w:rPr>
          <w:lang w:val="de-AT"/>
        </w:rPr>
        <w:t xml:space="preserve"> als </w:t>
      </w:r>
      <w:r w:rsidRPr="007F2D62">
        <w:rPr>
          <w:lang w:val="de-AT"/>
        </w:rPr>
        <w:t>Audiodatei</w:t>
      </w:r>
      <w:r>
        <w:rPr>
          <w:lang w:val="de-AT"/>
        </w:rPr>
        <w:t xml:space="preserve"> verfügbar:</w:t>
      </w:r>
    </w:p>
    <w:p w:rsidR="00F7287F" w:rsidRPr="00F7287F" w:rsidRDefault="00F7287F" w:rsidP="00F7287F">
      <w:pPr>
        <w:pStyle w:val="Listenabsatz"/>
        <w:numPr>
          <w:ilvl w:val="0"/>
          <w:numId w:val="24"/>
        </w:numPr>
        <w:ind w:left="714" w:hanging="357"/>
        <w:contextualSpacing/>
      </w:pPr>
      <w:r w:rsidRPr="00F7287F">
        <w:rPr>
          <w:lang w:val="de-AT"/>
        </w:rPr>
        <w:t xml:space="preserve">Ruf – Anleitung für mehrstimmigen </w:t>
      </w:r>
      <w:r w:rsidRPr="00F7287F">
        <w:t>Gesang</w:t>
      </w:r>
    </w:p>
    <w:p w:rsidR="00C21807" w:rsidRPr="00F7287F" w:rsidRDefault="00F7287F" w:rsidP="00F7287F">
      <w:pPr>
        <w:pStyle w:val="Listenabsatz"/>
        <w:numPr>
          <w:ilvl w:val="0"/>
          <w:numId w:val="24"/>
        </w:numPr>
        <w:ind w:left="714" w:hanging="357"/>
        <w:contextualSpacing/>
      </w:pPr>
      <w:r w:rsidRPr="00F7287F">
        <w:rPr>
          <w:lang w:val="de-AT"/>
        </w:rPr>
        <w:t>Gebet – Text &amp; Ruf</w:t>
      </w:r>
    </w:p>
    <w:p w:rsidR="00F7287F" w:rsidRDefault="00F7287F" w:rsidP="00F7287F">
      <w:pPr>
        <w:contextualSpacing/>
      </w:pPr>
    </w:p>
    <w:p w:rsidR="00F7287F" w:rsidRPr="00F7287F" w:rsidRDefault="00F7287F" w:rsidP="00F7287F">
      <w:pPr>
        <w:contextualSpacing/>
        <w:sectPr w:rsidR="00F7287F" w:rsidRPr="00F7287F" w:rsidSect="003E52DC">
          <w:type w:val="continuous"/>
          <w:pgSz w:w="16838" w:h="11906" w:orient="landscape" w:code="9"/>
          <w:pgMar w:top="720" w:right="720" w:bottom="567" w:left="720" w:header="709" w:footer="397" w:gutter="0"/>
          <w:cols w:num="2" w:space="709"/>
          <w:docGrid w:linePitch="360"/>
        </w:sectPr>
      </w:pPr>
    </w:p>
    <w:p w:rsidR="00F7287F" w:rsidRDefault="00F7287F" w:rsidP="001E0494">
      <w:pPr>
        <w:pStyle w:val="berschrift2"/>
      </w:pPr>
      <w:bookmarkStart w:id="11" w:name="_Toc84356374"/>
      <w:proofErr w:type="spellStart"/>
      <w:r>
        <w:lastRenderedPageBreak/>
        <w:t>Firmgedächtnis</w:t>
      </w:r>
      <w:proofErr w:type="spellEnd"/>
      <w:r>
        <w:t xml:space="preserve"> – </w:t>
      </w:r>
      <w:r w:rsidR="00F40924" w:rsidRPr="001E0494">
        <w:t>Variante 1: Sendung</w:t>
      </w:r>
      <w:bookmarkEnd w:id="11"/>
    </w:p>
    <w:p w:rsidR="00F7287F" w:rsidRPr="00F7287F" w:rsidRDefault="00F7287F" w:rsidP="00F7287F"/>
    <w:p w:rsidR="00F7287F" w:rsidRPr="00F7287F" w:rsidRDefault="00F7287F" w:rsidP="00F7287F">
      <w:pPr>
        <w:sectPr w:rsidR="00F7287F" w:rsidRPr="00F7287F" w:rsidSect="00AC545B">
          <w:pgSz w:w="16838" w:h="11906" w:orient="landscape" w:code="9"/>
          <w:pgMar w:top="720" w:right="720" w:bottom="567" w:left="720" w:header="709" w:footer="397" w:gutter="0"/>
          <w:cols w:num="2" w:space="709"/>
          <w:docGrid w:linePitch="360"/>
        </w:sectPr>
      </w:pPr>
    </w:p>
    <w:p w:rsidR="00F40924" w:rsidRPr="00581FCA" w:rsidRDefault="00F40924" w:rsidP="007D0068">
      <w:pPr>
        <w:pStyle w:val="Regieanweisungen"/>
      </w:pPr>
      <w:r w:rsidRPr="00581FCA">
        <w:t>„Er hat mich gesandt, damit ich den Armen eine frohe Botschaft bringe.“ (</w:t>
      </w:r>
      <w:proofErr w:type="spellStart"/>
      <w:r w:rsidRPr="00581FCA">
        <w:t>Jes</w:t>
      </w:r>
      <w:proofErr w:type="spellEnd"/>
      <w:r w:rsidRPr="00581FCA">
        <w:t xml:space="preserve"> 61,1). Firmung als Sendung ist bei dieser Variante das zentrale Element und wird in Form eines persönlichen Zuspruchs zur Erfahrung</w:t>
      </w:r>
      <w:r w:rsidR="00EA1EEA">
        <w:t xml:space="preserve"> </w:t>
      </w:r>
      <w:r w:rsidRPr="00581FCA">
        <w:t>gebracht.</w:t>
      </w:r>
    </w:p>
    <w:p w:rsidR="00F40924" w:rsidRPr="00EA1EEA" w:rsidRDefault="00F40924" w:rsidP="007D0068">
      <w:pPr>
        <w:pStyle w:val="Regieanweisungen"/>
      </w:pPr>
      <w:r w:rsidRPr="00581FCA">
        <w:t>Nach kurzen einleitenden Worten:</w:t>
      </w:r>
    </w:p>
    <w:p w:rsidR="00F40924" w:rsidRPr="00EA1EEA" w:rsidRDefault="00F40924" w:rsidP="00EA1EEA">
      <w:pPr>
        <w:pStyle w:val="LiturgischeTexte"/>
      </w:pPr>
      <w:r w:rsidRPr="009168C6">
        <w:rPr>
          <w:color w:val="FF0000"/>
        </w:rPr>
        <w:t>V</w:t>
      </w:r>
      <w:r w:rsidR="00EA1EEA">
        <w:rPr>
          <w:color w:val="FF0000"/>
        </w:rPr>
        <w:t>orsteher*in (V)</w:t>
      </w:r>
      <w:r w:rsidRPr="009168C6">
        <w:rPr>
          <w:color w:val="FF0000"/>
        </w:rPr>
        <w:t xml:space="preserve">: </w:t>
      </w:r>
      <w:r w:rsidRPr="009168C6">
        <w:t>Guter Gott</w:t>
      </w:r>
      <w:proofErr w:type="gramStart"/>
      <w:r w:rsidRPr="009168C6">
        <w:t>,</w:t>
      </w:r>
      <w:proofErr w:type="gramEnd"/>
      <w:r>
        <w:br/>
        <w:t>durch die Taufe stehen wir im Heiligen Geist in</w:t>
      </w:r>
      <w:r>
        <w:br/>
        <w:t>Gemeinschaft mit dir und untereinander.</w:t>
      </w:r>
      <w:r>
        <w:br/>
        <w:t xml:space="preserve">Als dein auserwähltes Volk sind wir in diese Welt gesendet, </w:t>
      </w:r>
      <w:r>
        <w:br/>
        <w:t>um allen Menschen deine Liebe zu verkünden.</w:t>
      </w:r>
      <w:r>
        <w:br/>
        <w:t>Sie ist uns im Antlitz deines Sohnes aufgeleuchtet</w:t>
      </w:r>
      <w:proofErr w:type="gramStart"/>
      <w:r>
        <w:t>,</w:t>
      </w:r>
      <w:proofErr w:type="gramEnd"/>
      <w:r>
        <w:br/>
        <w:t xml:space="preserve">in dessen Gedächtnis wir das Mahl gefeiert haben und </w:t>
      </w:r>
      <w:r>
        <w:br/>
        <w:t>durch das wir Anteil am ewigen Leben haben.</w:t>
      </w:r>
      <w:r>
        <w:br/>
        <w:t>Wir danken dir für deinen belebenden Geist</w:t>
      </w:r>
      <w:proofErr w:type="gramStart"/>
      <w:r>
        <w:t>,</w:t>
      </w:r>
      <w:proofErr w:type="gramEnd"/>
      <w:r>
        <w:br/>
        <w:t>den du bei Taufe und Firmung über uns ausgegossen hast,</w:t>
      </w:r>
      <w:r>
        <w:br/>
        <w:t>damit wir in allem dich loben:</w:t>
      </w:r>
      <w:r>
        <w:br/>
        <w:t>heute, morgen und in Ewigkeit.</w:t>
      </w:r>
      <w:r>
        <w:br/>
      </w:r>
      <w:r w:rsidRPr="009168C6">
        <w:rPr>
          <w:color w:val="FF0000"/>
        </w:rPr>
        <w:t>A</w:t>
      </w:r>
      <w:r w:rsidR="00EA1EEA">
        <w:rPr>
          <w:color w:val="FF0000"/>
        </w:rPr>
        <w:t>lle (A)</w:t>
      </w:r>
      <w:r w:rsidRPr="009168C6">
        <w:rPr>
          <w:color w:val="FF0000"/>
        </w:rPr>
        <w:t xml:space="preserve">: </w:t>
      </w:r>
      <w:r w:rsidRPr="009168C6">
        <w:t>Amen.</w:t>
      </w:r>
      <w:r w:rsidR="00EA1EEA">
        <w:br/>
      </w:r>
    </w:p>
    <w:p w:rsidR="00F40924" w:rsidRPr="00EA1EEA" w:rsidRDefault="00F40924" w:rsidP="007D0068">
      <w:pPr>
        <w:pStyle w:val="Regieanweisungen"/>
      </w:pPr>
      <w:r w:rsidRPr="00581FCA">
        <w:t>Der*die Lektor*in trägt die Lesung vor:</w:t>
      </w:r>
    </w:p>
    <w:p w:rsidR="00F40924" w:rsidRPr="009168C6" w:rsidRDefault="00F40924" w:rsidP="00EA1EEA">
      <w:pPr>
        <w:pStyle w:val="LiturgischeTexte"/>
      </w:pPr>
      <w:r w:rsidRPr="009168C6">
        <w:rPr>
          <w:color w:val="FF0000"/>
        </w:rPr>
        <w:t xml:space="preserve">L: </w:t>
      </w:r>
      <w:r w:rsidRPr="009168C6">
        <w:t>Lesung aus dem Buch Jesaja.</w:t>
      </w:r>
    </w:p>
    <w:p w:rsidR="00F40924" w:rsidRPr="009168C6" w:rsidRDefault="00F40924" w:rsidP="00EA1EEA">
      <w:pPr>
        <w:pStyle w:val="LiturgischeTexte"/>
      </w:pPr>
      <w:r w:rsidRPr="009168C6">
        <w:t>Der Geist Gottes, des Herrn, ruht auf mir</w:t>
      </w:r>
      <w:proofErr w:type="gramStart"/>
      <w:r w:rsidRPr="009168C6">
        <w:t>;</w:t>
      </w:r>
      <w:proofErr w:type="gramEnd"/>
      <w:r w:rsidR="004A7AC1">
        <w:br/>
      </w:r>
      <w:r w:rsidRPr="009168C6">
        <w:t>denn der Herr hat mich gesalbt.</w:t>
      </w:r>
      <w:r w:rsidR="000440BC">
        <w:br/>
      </w:r>
      <w:r w:rsidRPr="009168C6">
        <w:t>Er hat mich gesandt, damit ich den Armen eine frohe Botschaft bringe</w:t>
      </w:r>
      <w:r w:rsidR="004A7AC1">
        <w:t xml:space="preserve"> </w:t>
      </w:r>
      <w:r w:rsidR="004A7AC1">
        <w:br/>
      </w:r>
      <w:r w:rsidRPr="009168C6">
        <w:t>und alle heile, deren Herz zerbrochen ist,</w:t>
      </w:r>
      <w:r w:rsidR="000440BC">
        <w:br/>
      </w:r>
      <w:r w:rsidRPr="009168C6">
        <w:t>damit ich den Gefangengen die Entlassung verkünde</w:t>
      </w:r>
      <w:r w:rsidR="004A7AC1">
        <w:br/>
      </w:r>
      <w:r w:rsidRPr="009168C6">
        <w:t>und den Gefesselten die Befreiung,</w:t>
      </w:r>
      <w:r w:rsidR="000440BC">
        <w:br/>
      </w:r>
      <w:r w:rsidRPr="009168C6">
        <w:t>damit ich ein Gnadenjahr des Herrn ausrufe.</w:t>
      </w:r>
    </w:p>
    <w:p w:rsidR="00F40924" w:rsidRPr="00EA1EEA" w:rsidRDefault="004A7AC1" w:rsidP="002866E4">
      <w:pPr>
        <w:pStyle w:val="Regieanweisungen"/>
      </w:pPr>
      <w:r>
        <w:br w:type="column"/>
      </w:r>
      <w:r w:rsidR="002866E4" w:rsidRPr="00581FCA">
        <w:t xml:space="preserve">Der*die Vorsteher*in </w:t>
      </w:r>
      <w:r w:rsidR="002866E4">
        <w:t xml:space="preserve">kann die Schriftstelle kurz ausdeuten und fordert </w:t>
      </w:r>
      <w:r w:rsidR="002866E4" w:rsidRPr="00581FCA">
        <w:t>dann</w:t>
      </w:r>
      <w:r w:rsidR="002866E4">
        <w:t xml:space="preserve"> </w:t>
      </w:r>
      <w:r w:rsidR="002866E4" w:rsidRPr="00581FCA">
        <w:t>zum stillen Gebet um den</w:t>
      </w:r>
      <w:r w:rsidR="002866E4">
        <w:t xml:space="preserve"> Heiligen Geist auf.</w:t>
      </w:r>
    </w:p>
    <w:p w:rsidR="00F40924" w:rsidRPr="0040544D" w:rsidRDefault="00F40924" w:rsidP="00EA1EEA">
      <w:pPr>
        <w:pStyle w:val="LiturgischeTexte"/>
      </w:pPr>
      <w:r w:rsidRPr="009168C6">
        <w:rPr>
          <w:color w:val="FF0000"/>
        </w:rPr>
        <w:t xml:space="preserve">V: </w:t>
      </w:r>
      <w:r w:rsidRPr="0040544D">
        <w:t>Das Sakrament der Firmung hat uns in die Welt gesendet, um allen von der frohen Botschaft zu erzählen.</w:t>
      </w:r>
      <w:r>
        <w:t xml:space="preserve"> </w:t>
      </w:r>
      <w:r w:rsidRPr="0040544D">
        <w:t>Als Gesalbte tragen wir deinen lebendigen Geist in uns. Er gibt uns Kraft und Kreativität, uns unseren</w:t>
      </w:r>
      <w:r w:rsidR="00EA1EEA">
        <w:t xml:space="preserve"> </w:t>
      </w:r>
      <w:r w:rsidRPr="0040544D">
        <w:t>Mitmenschen zuzuwenden.</w:t>
      </w:r>
    </w:p>
    <w:p w:rsidR="00F40924" w:rsidRPr="0040544D" w:rsidRDefault="00F40924" w:rsidP="00EA1EEA">
      <w:pPr>
        <w:pStyle w:val="LiturgischeTexte"/>
      </w:pPr>
      <w:r w:rsidRPr="0040544D">
        <w:t>Er bewirkt,</w:t>
      </w:r>
    </w:p>
    <w:p w:rsidR="00F40924" w:rsidRDefault="00F40924" w:rsidP="00EA1EEA">
      <w:pPr>
        <w:pStyle w:val="LiturgischeTexte"/>
        <w:numPr>
          <w:ilvl w:val="0"/>
          <w:numId w:val="25"/>
        </w:numPr>
        <w:ind w:left="714" w:hanging="357"/>
        <w:contextualSpacing/>
      </w:pPr>
      <w:r w:rsidRPr="0040544D">
        <w:t>dass uns unsere Mitmenschen nicht gleichgültig sind,</w:t>
      </w:r>
    </w:p>
    <w:p w:rsidR="00F40924" w:rsidRDefault="00F40924" w:rsidP="00EA1EEA">
      <w:pPr>
        <w:pStyle w:val="LiturgischeTexte"/>
        <w:numPr>
          <w:ilvl w:val="0"/>
          <w:numId w:val="25"/>
        </w:numPr>
        <w:ind w:left="714" w:hanging="357"/>
        <w:contextualSpacing/>
      </w:pPr>
      <w:r w:rsidRPr="0040544D">
        <w:t>dass wir Wege finden, Gutes zu tun,</w:t>
      </w:r>
    </w:p>
    <w:p w:rsidR="00F40924" w:rsidRPr="0040544D" w:rsidRDefault="00F40924" w:rsidP="00EA1EEA">
      <w:pPr>
        <w:pStyle w:val="LiturgischeTexte"/>
        <w:numPr>
          <w:ilvl w:val="0"/>
          <w:numId w:val="25"/>
        </w:numPr>
        <w:ind w:left="714" w:hanging="357"/>
        <w:contextualSpacing/>
      </w:pPr>
      <w:r w:rsidRPr="0040544D">
        <w:t>dass wir die Menschen mit de</w:t>
      </w:r>
      <w:r w:rsidR="00064F35">
        <w:t>n liebenden Augen Gottes sehen.</w:t>
      </w:r>
    </w:p>
    <w:p w:rsidR="00F40924" w:rsidRDefault="00F40924" w:rsidP="00F40924">
      <w:pPr>
        <w:autoSpaceDE w:val="0"/>
        <w:autoSpaceDN w:val="0"/>
        <w:adjustRightInd w:val="0"/>
        <w:spacing w:after="0"/>
        <w:rPr>
          <w:rFonts w:cstheme="minorHAnsi"/>
          <w:color w:val="000000"/>
        </w:rPr>
      </w:pPr>
    </w:p>
    <w:p w:rsidR="00F40924" w:rsidRPr="009168C6" w:rsidRDefault="00F40924" w:rsidP="00EA1EEA">
      <w:pPr>
        <w:pStyle w:val="LiturgischeTexte"/>
      </w:pPr>
      <w:r w:rsidRPr="009168C6">
        <w:t>Beten wir nun in Stille, dass Gott uns seinen Heiligen Geist sende.</w:t>
      </w:r>
    </w:p>
    <w:p w:rsidR="00F40924" w:rsidRPr="009168C6" w:rsidRDefault="00F40924" w:rsidP="00F40924">
      <w:pPr>
        <w:autoSpaceDE w:val="0"/>
        <w:autoSpaceDN w:val="0"/>
        <w:adjustRightInd w:val="0"/>
        <w:spacing w:after="0"/>
        <w:rPr>
          <w:rFonts w:cstheme="minorHAnsi"/>
          <w:color w:val="FF0000"/>
        </w:rPr>
      </w:pPr>
    </w:p>
    <w:p w:rsidR="00F40924" w:rsidRPr="00581FCA" w:rsidRDefault="00F40924" w:rsidP="007D0068">
      <w:pPr>
        <w:pStyle w:val="Regieanweisungen"/>
      </w:pPr>
      <w:r w:rsidRPr="00581FCA">
        <w:t>Es kann hilfreich sein, die Sendungsgeste mit einer Person vorzuzeigen, damit sie von den Teilnehmenden imitiert werden kann. Andernfalls kann die Sendung auch bei allen durch de</w:t>
      </w:r>
      <w:r w:rsidR="00581FCA" w:rsidRPr="00581FCA">
        <w:t>n</w:t>
      </w:r>
      <w:r w:rsidRPr="00581FCA">
        <w:t>*die Vorsteher*in vorgenommen</w:t>
      </w:r>
      <w:r w:rsidR="00EA1EEA">
        <w:t xml:space="preserve"> </w:t>
      </w:r>
      <w:r w:rsidRPr="00581FCA">
        <w:t>werden. Dazu kann sich der*die Vorsteher*in auch zum Ausgang des Feierraums begeben.</w:t>
      </w:r>
    </w:p>
    <w:p w:rsidR="00F40924" w:rsidRPr="00581FCA" w:rsidRDefault="00F40924" w:rsidP="007D0068">
      <w:pPr>
        <w:pStyle w:val="Regieanweisungen"/>
      </w:pPr>
      <w:r w:rsidRPr="00581FCA">
        <w:t>Als Zeichen der Sendung wird die Hand auf die Schulter des*der zu Sendenden gelegt.</w:t>
      </w:r>
    </w:p>
    <w:p w:rsidR="00F40924" w:rsidRDefault="00F40924" w:rsidP="00F40924">
      <w:pPr>
        <w:autoSpaceDE w:val="0"/>
        <w:autoSpaceDN w:val="0"/>
        <w:adjustRightInd w:val="0"/>
        <w:spacing w:after="0"/>
        <w:rPr>
          <w:rFonts w:cstheme="minorHAnsi"/>
          <w:color w:val="FF0000"/>
        </w:rPr>
      </w:pPr>
    </w:p>
    <w:p w:rsidR="00F40924" w:rsidRPr="00D31DF0" w:rsidRDefault="00F40924" w:rsidP="00EA1EEA">
      <w:pPr>
        <w:pStyle w:val="LiturgischeTexte"/>
      </w:pPr>
      <w:r w:rsidRPr="00EA1EEA">
        <w:rPr>
          <w:color w:val="FF0000"/>
        </w:rPr>
        <w:t xml:space="preserve">V: </w:t>
      </w:r>
      <w:r w:rsidRPr="00D31DF0">
        <w:t>Senden wir einander mit den Worten:</w:t>
      </w:r>
    </w:p>
    <w:p w:rsidR="00F40924" w:rsidRDefault="00F40924" w:rsidP="00EA1EEA">
      <w:pPr>
        <w:pStyle w:val="LiturgischeTexte"/>
      </w:pPr>
      <w:r w:rsidRPr="00600BC1">
        <w:t>„Der Geist Gottes sendet dich zu den Menschen!“</w:t>
      </w:r>
    </w:p>
    <w:p w:rsidR="00F40924" w:rsidRDefault="00F40924" w:rsidP="00F40924">
      <w:pPr>
        <w:autoSpaceDE w:val="0"/>
        <w:autoSpaceDN w:val="0"/>
        <w:adjustRightInd w:val="0"/>
        <w:spacing w:after="0"/>
        <w:rPr>
          <w:rFonts w:cstheme="minorHAnsi"/>
        </w:rPr>
      </w:pPr>
    </w:p>
    <w:p w:rsidR="00EA1EEA" w:rsidRDefault="00EA1EEA" w:rsidP="00F40924">
      <w:pPr>
        <w:autoSpaceDE w:val="0"/>
        <w:autoSpaceDN w:val="0"/>
        <w:adjustRightInd w:val="0"/>
        <w:spacing w:after="0"/>
        <w:rPr>
          <w:rFonts w:cstheme="minorHAnsi"/>
        </w:rPr>
      </w:pPr>
    </w:p>
    <w:p w:rsidR="00EA1EEA" w:rsidRDefault="00EA1EEA" w:rsidP="00F40924">
      <w:pPr>
        <w:autoSpaceDE w:val="0"/>
        <w:autoSpaceDN w:val="0"/>
        <w:adjustRightInd w:val="0"/>
        <w:spacing w:after="0"/>
        <w:rPr>
          <w:rFonts w:cstheme="minorHAnsi"/>
        </w:rPr>
        <w:sectPr w:rsidR="00EA1EEA" w:rsidSect="00F7287F">
          <w:type w:val="continuous"/>
          <w:pgSz w:w="16838" w:h="11906" w:orient="landscape" w:code="9"/>
          <w:pgMar w:top="720" w:right="720" w:bottom="567" w:left="720" w:header="709" w:footer="397" w:gutter="0"/>
          <w:cols w:num="2" w:space="709"/>
          <w:docGrid w:linePitch="360"/>
        </w:sectPr>
      </w:pPr>
    </w:p>
    <w:p w:rsidR="007D0068" w:rsidRDefault="00EA1EEA" w:rsidP="001E0494">
      <w:pPr>
        <w:pStyle w:val="berschrift2"/>
      </w:pPr>
      <w:bookmarkStart w:id="12" w:name="_Toc84356375"/>
      <w:proofErr w:type="spellStart"/>
      <w:r>
        <w:lastRenderedPageBreak/>
        <w:t>Firmgedächtnis</w:t>
      </w:r>
      <w:proofErr w:type="spellEnd"/>
      <w:r>
        <w:t xml:space="preserve"> – </w:t>
      </w:r>
      <w:r w:rsidR="00F40924" w:rsidRPr="001E0494">
        <w:t>Variante 2: Salbung</w:t>
      </w:r>
      <w:bookmarkEnd w:id="12"/>
    </w:p>
    <w:p w:rsidR="007D0068" w:rsidRPr="007D0068" w:rsidRDefault="007D0068" w:rsidP="007D0068"/>
    <w:p w:rsidR="007D0068" w:rsidRPr="007D0068" w:rsidRDefault="007D0068" w:rsidP="007D0068">
      <w:pPr>
        <w:sectPr w:rsidR="007D0068" w:rsidRPr="007D0068" w:rsidSect="00EA1EEA">
          <w:pgSz w:w="16838" w:h="11906" w:orient="landscape" w:code="9"/>
          <w:pgMar w:top="720" w:right="720" w:bottom="567" w:left="720" w:header="709" w:footer="397" w:gutter="0"/>
          <w:cols w:num="2" w:space="709"/>
          <w:docGrid w:linePitch="360"/>
        </w:sectPr>
      </w:pPr>
    </w:p>
    <w:p w:rsidR="00F40924" w:rsidRPr="00581FCA" w:rsidRDefault="007D0068" w:rsidP="007D0068">
      <w:pPr>
        <w:pStyle w:val="Regieanweisungen"/>
        <w:spacing w:after="0"/>
      </w:pPr>
      <w:r w:rsidRPr="00581FCA">
        <w:t xml:space="preserve"> </w:t>
      </w:r>
      <w:r w:rsidR="00F40924" w:rsidRPr="00581FCA">
        <w:t>„Der Geist Gottes, des Herrn, ruht auf mir; denn der Herr hat mich gesalbt.“ (</w:t>
      </w:r>
      <w:proofErr w:type="spellStart"/>
      <w:r w:rsidR="00F40924" w:rsidRPr="00581FCA">
        <w:t>Jes</w:t>
      </w:r>
      <w:proofErr w:type="spellEnd"/>
      <w:r>
        <w:t> </w:t>
      </w:r>
      <w:r w:rsidR="00F40924" w:rsidRPr="00581FCA">
        <w:t>61,1). Salbung als Zeichen und Erinnerung an die Geisttaufe ist bei dieser Variante die ausdeutende Symbolhandlung.</w:t>
      </w:r>
    </w:p>
    <w:p w:rsidR="00F40924" w:rsidRPr="00581FCA" w:rsidRDefault="00F40924" w:rsidP="00182001">
      <w:pPr>
        <w:pStyle w:val="Regieanweisungen"/>
        <w:contextualSpacing/>
      </w:pPr>
      <w:r w:rsidRPr="00581FCA">
        <w:t xml:space="preserve">Zur Salbung eignet sich Olivenöl oder duftendes </w:t>
      </w:r>
      <w:proofErr w:type="spellStart"/>
      <w:r w:rsidRPr="00581FCA">
        <w:t>Hautöl</w:t>
      </w:r>
      <w:proofErr w:type="spellEnd"/>
      <w:r w:rsidRPr="00581FCA">
        <w:t xml:space="preserve"> (z. B. Massageöl).</w:t>
      </w:r>
    </w:p>
    <w:p w:rsidR="00F40924" w:rsidRPr="00581FCA" w:rsidRDefault="00F40924" w:rsidP="00182001">
      <w:pPr>
        <w:pStyle w:val="Regieanweisungen"/>
        <w:contextualSpacing/>
      </w:pPr>
      <w:r w:rsidRPr="00581FCA">
        <w:t xml:space="preserve">Das Öl befindet sich in einem </w:t>
      </w:r>
      <w:proofErr w:type="spellStart"/>
      <w:r w:rsidRPr="00581FCA">
        <w:t>Salbgefäß</w:t>
      </w:r>
      <w:proofErr w:type="spellEnd"/>
      <w:r w:rsidRPr="00581FCA">
        <w:t xml:space="preserve"> (es kann auch eine Cremedose oder Schale sein).</w:t>
      </w:r>
      <w:r w:rsidR="00182001">
        <w:t xml:space="preserve"> </w:t>
      </w:r>
      <w:r w:rsidRPr="00581FCA">
        <w:t>Tücher liegen bereit, um sich eventuell die Hände zu reinigen.</w:t>
      </w:r>
    </w:p>
    <w:p w:rsidR="00F40924" w:rsidRPr="007D0068" w:rsidRDefault="00F40924" w:rsidP="007D0068">
      <w:pPr>
        <w:pStyle w:val="Regieanweisungen"/>
      </w:pPr>
      <w:r w:rsidRPr="00581FCA">
        <w:t>Nach kurzen einleitenden Worten:</w:t>
      </w:r>
    </w:p>
    <w:p w:rsidR="00F40924" w:rsidRPr="007D0068" w:rsidRDefault="00F40924" w:rsidP="007D0068">
      <w:pPr>
        <w:pStyle w:val="LiturgischeTexte"/>
      </w:pPr>
      <w:r w:rsidRPr="00685B3E">
        <w:rPr>
          <w:color w:val="FF0000"/>
        </w:rPr>
        <w:t xml:space="preserve">V: </w:t>
      </w:r>
      <w:r w:rsidRPr="00B5423F">
        <w:t>Guter Gott</w:t>
      </w:r>
      <w:proofErr w:type="gramStart"/>
      <w:r w:rsidRPr="00B5423F">
        <w:t>,</w:t>
      </w:r>
      <w:proofErr w:type="gramEnd"/>
      <w:r w:rsidRPr="00B5423F">
        <w:br/>
        <w:t>durch die Taufe stehen wir im Heiligen Geist in</w:t>
      </w:r>
      <w:r w:rsidRPr="00B5423F">
        <w:br/>
        <w:t>Gemeinschaft mit dir und untereinander.</w:t>
      </w:r>
      <w:r w:rsidRPr="00B5423F">
        <w:br/>
        <w:t xml:space="preserve">Als dein auserwähltes Volk sind wir in diese Welt gesendet, </w:t>
      </w:r>
      <w:r w:rsidRPr="00B5423F">
        <w:br/>
        <w:t>um allen Menschen deine Liebe zu verkünden.</w:t>
      </w:r>
      <w:r w:rsidRPr="00B5423F">
        <w:br/>
        <w:t>Sie ist uns im Antlitz deines Sohnes aufgeleuchtet</w:t>
      </w:r>
      <w:proofErr w:type="gramStart"/>
      <w:r w:rsidRPr="00B5423F">
        <w:t>,</w:t>
      </w:r>
      <w:proofErr w:type="gramEnd"/>
      <w:r w:rsidRPr="00B5423F">
        <w:br/>
        <w:t xml:space="preserve">in dessen Gedächtnis wir das Mahl gefeiert haben und </w:t>
      </w:r>
      <w:r w:rsidRPr="00B5423F">
        <w:br/>
        <w:t>durch das wir Anteil am ewigen Leben haben.</w:t>
      </w:r>
      <w:r w:rsidRPr="00B5423F">
        <w:br/>
        <w:t>Wir danken dir für deinen belebenden Geist</w:t>
      </w:r>
      <w:proofErr w:type="gramStart"/>
      <w:r w:rsidRPr="00B5423F">
        <w:t>,</w:t>
      </w:r>
      <w:proofErr w:type="gramEnd"/>
      <w:r w:rsidRPr="00B5423F">
        <w:br/>
        <w:t>den du bei Taufe und Firmung über uns ausgegossen hast,</w:t>
      </w:r>
      <w:r w:rsidRPr="00B5423F">
        <w:br/>
        <w:t>damit wir in allem dich loben:</w:t>
      </w:r>
      <w:r w:rsidRPr="00B5423F">
        <w:br/>
        <w:t>heute, morgen und in Ewigkeit.</w:t>
      </w:r>
      <w:r w:rsidRPr="00B5423F">
        <w:br/>
      </w:r>
      <w:r w:rsidRPr="00685B3E">
        <w:rPr>
          <w:color w:val="FF0000"/>
        </w:rPr>
        <w:t xml:space="preserve">A: </w:t>
      </w:r>
      <w:r w:rsidRPr="00B5423F">
        <w:t>Amen.</w:t>
      </w:r>
    </w:p>
    <w:p w:rsidR="00F40924" w:rsidRPr="007D0068" w:rsidRDefault="00F40924" w:rsidP="007D0068">
      <w:pPr>
        <w:pStyle w:val="Regieanweisungen"/>
      </w:pPr>
      <w:r w:rsidRPr="00581FCA">
        <w:t>Der*die Lektor*in trägt die Lesung vor:</w:t>
      </w:r>
    </w:p>
    <w:p w:rsidR="000440BC" w:rsidRDefault="00F40924" w:rsidP="007D0068">
      <w:pPr>
        <w:pStyle w:val="LiturgischeTexte"/>
      </w:pPr>
      <w:r w:rsidRPr="00B5423F">
        <w:rPr>
          <w:color w:val="FF0000"/>
        </w:rPr>
        <w:t xml:space="preserve">L: </w:t>
      </w:r>
      <w:r w:rsidRPr="00B5423F">
        <w:t>Lesung aus dem Buch Jesaja.</w:t>
      </w:r>
    </w:p>
    <w:p w:rsidR="00F40924" w:rsidRPr="00B5423F" w:rsidRDefault="00F40924" w:rsidP="007D0068">
      <w:pPr>
        <w:pStyle w:val="LiturgischeTexte"/>
      </w:pPr>
      <w:r w:rsidRPr="00B5423F">
        <w:t>Der Geist Gottes, des Herrn, ruht auf mir</w:t>
      </w:r>
      <w:proofErr w:type="gramStart"/>
      <w:r w:rsidRPr="00B5423F">
        <w:t>;</w:t>
      </w:r>
      <w:proofErr w:type="gramEnd"/>
      <w:r w:rsidR="007D0068">
        <w:br/>
      </w:r>
      <w:r w:rsidRPr="00B5423F">
        <w:t>denn der Herr hat mich gesalbt.</w:t>
      </w:r>
      <w:r w:rsidR="000440BC">
        <w:br/>
      </w:r>
      <w:r w:rsidRPr="00B5423F">
        <w:t>Er hat mich gesandt, damit ich den Armen eine frohe Botschaft bringe</w:t>
      </w:r>
      <w:r w:rsidR="007D0068">
        <w:br/>
      </w:r>
      <w:r w:rsidRPr="00B5423F">
        <w:t>und alle heile, deren Herz zerbrochen ist,</w:t>
      </w:r>
      <w:r w:rsidR="000440BC">
        <w:br/>
      </w:r>
      <w:r w:rsidRPr="00B5423F">
        <w:t>damit ich den Gefangengen die Entlassung verkünde</w:t>
      </w:r>
      <w:r w:rsidR="007D0068">
        <w:br/>
      </w:r>
      <w:r w:rsidRPr="00B5423F">
        <w:t>und den Gefesselten die Befreiung,</w:t>
      </w:r>
      <w:r w:rsidR="000440BC">
        <w:br/>
      </w:r>
      <w:r w:rsidRPr="00B5423F">
        <w:t>damit ich ein Gnadenjahr des Herrn ausrufe.</w:t>
      </w:r>
    </w:p>
    <w:p w:rsidR="00F40924" w:rsidRPr="007D0068" w:rsidRDefault="002866E4" w:rsidP="007D0068">
      <w:pPr>
        <w:pStyle w:val="Regieanweisungen"/>
      </w:pPr>
      <w:r>
        <w:br w:type="column"/>
      </w:r>
      <w:r w:rsidR="00F40924" w:rsidRPr="00581FCA">
        <w:t xml:space="preserve">Der*die Vorsteher*in </w:t>
      </w:r>
      <w:r>
        <w:t xml:space="preserve">kann die Schriftstelle kurz ausdeuten und fordert </w:t>
      </w:r>
      <w:r w:rsidR="00F40924" w:rsidRPr="00581FCA">
        <w:t>dann</w:t>
      </w:r>
      <w:r w:rsidR="007D0068">
        <w:t xml:space="preserve"> </w:t>
      </w:r>
      <w:r w:rsidR="00F40924" w:rsidRPr="00581FCA">
        <w:t>zum stillen Gebet um den</w:t>
      </w:r>
      <w:r>
        <w:t xml:space="preserve"> Heiligen Geist auf.</w:t>
      </w:r>
    </w:p>
    <w:p w:rsidR="00F40924" w:rsidRPr="00B5423F" w:rsidRDefault="00F40924" w:rsidP="007D0068">
      <w:pPr>
        <w:pStyle w:val="LiturgischeTexte"/>
      </w:pPr>
      <w:r w:rsidRPr="00B5423F">
        <w:rPr>
          <w:color w:val="FF0000"/>
        </w:rPr>
        <w:t xml:space="preserve">V: </w:t>
      </w:r>
      <w:r w:rsidRPr="00B5423F">
        <w:t>In unserer eigenen Taufe und Firmung hat sich das Wort des Propheten Jesaja an jeder und jedem von uns verwirklicht. Als Gesalbte tragen wir deinen lebendigen Geist in uns. So wie das Öl in die Haut eindringt, sie schützt und geschmeidig macht, so dringt auch der Heilige Geist in uns ein.</w:t>
      </w:r>
    </w:p>
    <w:p w:rsidR="00F40924" w:rsidRPr="00B5423F" w:rsidRDefault="00F40924" w:rsidP="00535B98">
      <w:pPr>
        <w:pStyle w:val="LiturgischeTexte"/>
        <w:contextualSpacing/>
      </w:pPr>
      <w:r w:rsidRPr="00B5423F">
        <w:t>Er bewirkt,</w:t>
      </w:r>
    </w:p>
    <w:p w:rsidR="00F40924" w:rsidRPr="00B5423F" w:rsidRDefault="00F40924" w:rsidP="00535B98">
      <w:pPr>
        <w:pStyle w:val="LiturgischeTexte"/>
        <w:numPr>
          <w:ilvl w:val="0"/>
          <w:numId w:val="27"/>
        </w:numPr>
        <w:ind w:left="714" w:hanging="357"/>
        <w:contextualSpacing/>
      </w:pPr>
      <w:r w:rsidRPr="00B5423F">
        <w:t>dass unser Glaube uns unter die Haut geht,</w:t>
      </w:r>
    </w:p>
    <w:p w:rsidR="00F40924" w:rsidRPr="00B5423F" w:rsidRDefault="00F40924" w:rsidP="00535B98">
      <w:pPr>
        <w:pStyle w:val="LiturgischeTexte"/>
        <w:numPr>
          <w:ilvl w:val="0"/>
          <w:numId w:val="27"/>
        </w:numPr>
        <w:ind w:left="714" w:hanging="357"/>
        <w:contextualSpacing/>
      </w:pPr>
      <w:r w:rsidRPr="00B5423F">
        <w:t>dass wir uns berühren lassen von der Liebe Gottes,</w:t>
      </w:r>
    </w:p>
    <w:p w:rsidR="00F40924" w:rsidRPr="00B5423F" w:rsidRDefault="00F40924" w:rsidP="00535B98">
      <w:pPr>
        <w:pStyle w:val="LiturgischeTexte"/>
        <w:numPr>
          <w:ilvl w:val="0"/>
          <w:numId w:val="27"/>
        </w:numPr>
        <w:ind w:left="714" w:hanging="357"/>
      </w:pPr>
      <w:r w:rsidRPr="00B5423F">
        <w:t>dass wir unseren Mitmenschen Trost und Stärkung sind.</w:t>
      </w:r>
    </w:p>
    <w:p w:rsidR="00F40924" w:rsidRPr="00B5423F" w:rsidRDefault="00F40924" w:rsidP="007D0068">
      <w:pPr>
        <w:pStyle w:val="LiturgischeTexte"/>
      </w:pPr>
      <w:r w:rsidRPr="00B5423F">
        <w:t>Beten wir nun in Stille, dass Gott uns seinen Heiligen Geist sende.</w:t>
      </w:r>
    </w:p>
    <w:p w:rsidR="00F40924" w:rsidRPr="009168C6" w:rsidRDefault="00F40924" w:rsidP="00F40924">
      <w:pPr>
        <w:autoSpaceDE w:val="0"/>
        <w:autoSpaceDN w:val="0"/>
        <w:adjustRightInd w:val="0"/>
        <w:spacing w:after="0"/>
        <w:rPr>
          <w:rFonts w:cstheme="minorHAnsi"/>
          <w:color w:val="FF0000"/>
        </w:rPr>
      </w:pPr>
    </w:p>
    <w:p w:rsidR="00F40924" w:rsidRPr="00581FCA" w:rsidRDefault="00F40924" w:rsidP="007D0068">
      <w:pPr>
        <w:pStyle w:val="Regieanweisungen"/>
      </w:pPr>
      <w:r w:rsidRPr="00581FCA">
        <w:t xml:space="preserve">Wo es üblich ist, kann hierzu auch gekniet werden – Gebetsstille. </w:t>
      </w:r>
    </w:p>
    <w:p w:rsidR="00F40924" w:rsidRPr="00581FCA" w:rsidRDefault="00F40924" w:rsidP="007D0068">
      <w:pPr>
        <w:pStyle w:val="Regieanweisungen"/>
      </w:pPr>
      <w:r w:rsidRPr="00581FCA">
        <w:t>Falls zum stillen Gebet gekniet worden ist, stehen nun alle wieder auf.</w:t>
      </w:r>
    </w:p>
    <w:p w:rsidR="00F40924" w:rsidRPr="00581FCA" w:rsidRDefault="00F40924" w:rsidP="007D0068">
      <w:pPr>
        <w:pStyle w:val="Regieanweisungen"/>
      </w:pPr>
      <w:r w:rsidRPr="00581FCA">
        <w:t xml:space="preserve">Der*die Vorsteher*in zeigt das </w:t>
      </w:r>
      <w:proofErr w:type="spellStart"/>
      <w:r w:rsidRPr="00581FCA">
        <w:t>Salbgefäß</w:t>
      </w:r>
      <w:proofErr w:type="spellEnd"/>
      <w:r w:rsidRPr="00581FCA">
        <w:t xml:space="preserve"> mit Öl.</w:t>
      </w:r>
    </w:p>
    <w:p w:rsidR="00F40924" w:rsidRPr="00581FCA" w:rsidRDefault="00F40924" w:rsidP="007D0068">
      <w:pPr>
        <w:pStyle w:val="Regieanweisungen"/>
      </w:pPr>
      <w:r w:rsidRPr="00581FCA">
        <w:t xml:space="preserve">Wo es möglich ist, sollten die Mitfeiernden jeweils einander salben. Andernfalls kann die Salbung auch bei allen durch den*die Vorsteher*in vorgenommen werden. Es ist </w:t>
      </w:r>
      <w:r w:rsidR="00581FCA" w:rsidRPr="00581FCA">
        <w:t xml:space="preserve">darauf </w:t>
      </w:r>
      <w:r w:rsidRPr="00581FCA">
        <w:t>zu achten, dass nur wenig Öl verwendet wird. Gesalbt werden können die Hände oder Unterarme.</w:t>
      </w:r>
    </w:p>
    <w:p w:rsidR="00F40924" w:rsidRPr="009168C6" w:rsidRDefault="00F40924" w:rsidP="00F40924">
      <w:pPr>
        <w:autoSpaceDE w:val="0"/>
        <w:autoSpaceDN w:val="0"/>
        <w:adjustRightInd w:val="0"/>
        <w:spacing w:after="0"/>
        <w:rPr>
          <w:rFonts w:cstheme="minorHAnsi"/>
          <w:color w:val="FF0000"/>
        </w:rPr>
      </w:pPr>
    </w:p>
    <w:p w:rsidR="00F40924" w:rsidRPr="00B5423F" w:rsidRDefault="00F40924" w:rsidP="007D0068">
      <w:pPr>
        <w:pStyle w:val="LiturgischeTexte"/>
      </w:pPr>
      <w:r w:rsidRPr="00B5423F">
        <w:rPr>
          <w:color w:val="FF0000"/>
        </w:rPr>
        <w:t xml:space="preserve">V: </w:t>
      </w:r>
      <w:r w:rsidRPr="00B5423F">
        <w:t>Salben wir einander, jeweils zwei und zwei, mit den Worten:</w:t>
      </w:r>
      <w:r w:rsidR="00535B98">
        <w:br/>
      </w:r>
      <w:r w:rsidRPr="00B5423F">
        <w:t>„Der Geist Gottes berühre und erfülle dich!“</w:t>
      </w:r>
    </w:p>
    <w:p w:rsidR="00F40924" w:rsidRPr="009168C6" w:rsidRDefault="00F40924" w:rsidP="00F40924">
      <w:pPr>
        <w:autoSpaceDE w:val="0"/>
        <w:autoSpaceDN w:val="0"/>
        <w:adjustRightInd w:val="0"/>
        <w:spacing w:after="0"/>
        <w:rPr>
          <w:rFonts w:cstheme="minorHAnsi"/>
          <w:color w:val="FF0000"/>
        </w:rPr>
      </w:pPr>
    </w:p>
    <w:p w:rsidR="00F40924" w:rsidRPr="00581FCA" w:rsidRDefault="00F40924" w:rsidP="007D0068">
      <w:pPr>
        <w:pStyle w:val="Regieanweisungen"/>
      </w:pPr>
      <w:r w:rsidRPr="00581FCA">
        <w:t>Nachdem alle gesalbt worden sind, schließt der*die Vorsteher*in die Feier ab.</w:t>
      </w:r>
    </w:p>
    <w:p w:rsidR="003B1FA1" w:rsidRDefault="003B1FA1" w:rsidP="00196F3B">
      <w:pPr>
        <w:rPr>
          <w:color w:val="FF0000"/>
        </w:rPr>
      </w:pPr>
    </w:p>
    <w:p w:rsidR="003B1FA1" w:rsidRDefault="003B1FA1" w:rsidP="00196F3B">
      <w:pPr>
        <w:rPr>
          <w:color w:val="FF0000"/>
        </w:rPr>
        <w:sectPr w:rsidR="003B1FA1" w:rsidSect="007D0068">
          <w:type w:val="continuous"/>
          <w:pgSz w:w="16838" w:h="11906" w:orient="landscape" w:code="9"/>
          <w:pgMar w:top="720" w:right="720" w:bottom="567" w:left="720" w:header="709" w:footer="397" w:gutter="0"/>
          <w:cols w:num="2" w:space="709"/>
          <w:docGrid w:linePitch="360"/>
        </w:sectPr>
      </w:pPr>
    </w:p>
    <w:p w:rsidR="00182001" w:rsidRDefault="006E6FBD" w:rsidP="00182001">
      <w:pPr>
        <w:pStyle w:val="berschrift1"/>
      </w:pPr>
      <w:bookmarkStart w:id="13" w:name="_Toc84356376"/>
      <w:r w:rsidRPr="00A26646">
        <w:lastRenderedPageBreak/>
        <w:t>Liedvorschläge</w:t>
      </w:r>
      <w:bookmarkEnd w:id="13"/>
    </w:p>
    <w:p w:rsidR="00E12A08" w:rsidRDefault="00E12A08" w:rsidP="00E12A08">
      <w:pPr>
        <w:jc w:val="left"/>
      </w:pPr>
      <w:r>
        <w:t>aus dem Gotteslob (GL)</w:t>
      </w:r>
    </w:p>
    <w:p w:rsidR="00182001" w:rsidRDefault="00182001" w:rsidP="00182001"/>
    <w:p w:rsidR="00E12A08" w:rsidRDefault="00E12A08" w:rsidP="00182001"/>
    <w:p w:rsidR="00E12A08" w:rsidRDefault="00E12A08" w:rsidP="00182001"/>
    <w:p w:rsidR="00E12A08" w:rsidRPr="00182001" w:rsidRDefault="00E12A08" w:rsidP="00182001"/>
    <w:p w:rsidR="00182001" w:rsidRPr="00182001" w:rsidRDefault="00182001" w:rsidP="00182001">
      <w:pPr>
        <w:sectPr w:rsidR="00182001" w:rsidRPr="00182001" w:rsidSect="00AC545B">
          <w:pgSz w:w="16838" w:h="11906" w:orient="landscape" w:code="9"/>
          <w:pgMar w:top="720" w:right="720" w:bottom="567" w:left="720" w:header="709" w:footer="397" w:gutter="0"/>
          <w:cols w:num="2" w:space="709"/>
          <w:docGrid w:linePitch="360"/>
        </w:sectPr>
      </w:pPr>
    </w:p>
    <w:p w:rsidR="006E6FBD" w:rsidRPr="001E0494" w:rsidRDefault="00A26646" w:rsidP="001E0494">
      <w:pPr>
        <w:pStyle w:val="berschrift2"/>
      </w:pPr>
      <w:bookmarkStart w:id="14" w:name="_Toc84356377"/>
      <w:r w:rsidRPr="001E0494">
        <w:t>Zu den Tageslesungen – 29. Sonntag im Jahreskreis / B</w:t>
      </w:r>
      <w:bookmarkEnd w:id="14"/>
    </w:p>
    <w:p w:rsidR="00A26646" w:rsidRDefault="00A26646" w:rsidP="00B9679A">
      <w:pPr>
        <w:tabs>
          <w:tab w:val="left" w:pos="1134"/>
        </w:tabs>
        <w:ind w:left="1134" w:hanging="1134"/>
        <w:jc w:val="left"/>
        <w:rPr>
          <w:iCs/>
        </w:rPr>
      </w:pPr>
      <w:r>
        <w:rPr>
          <w:iCs/>
        </w:rPr>
        <w:t>GL 46,1</w:t>
      </w:r>
      <w:r w:rsidRPr="00A26646">
        <w:rPr>
          <w:iCs/>
        </w:rPr>
        <w:t xml:space="preserve"> </w:t>
      </w:r>
      <w:r>
        <w:rPr>
          <w:iCs/>
        </w:rPr>
        <w:tab/>
      </w:r>
      <w:r w:rsidRPr="00A26646">
        <w:rPr>
          <w:iCs/>
        </w:rPr>
        <w:t xml:space="preserve">KV Lass dein Angesicht über uns leuchten o Herr </w:t>
      </w:r>
      <w:r>
        <w:rPr>
          <w:iCs/>
        </w:rPr>
        <w:br/>
        <w:t xml:space="preserve">(= </w:t>
      </w:r>
      <w:proofErr w:type="spellStart"/>
      <w:r>
        <w:rPr>
          <w:iCs/>
        </w:rPr>
        <w:t>Kehrvers</w:t>
      </w:r>
      <w:proofErr w:type="spellEnd"/>
      <w:r>
        <w:rPr>
          <w:iCs/>
        </w:rPr>
        <w:t xml:space="preserve"> zum APs</w:t>
      </w:r>
      <w:r w:rsidRPr="00A26646">
        <w:rPr>
          <w:iCs/>
        </w:rPr>
        <w:t>)</w:t>
      </w:r>
    </w:p>
    <w:p w:rsidR="00A26646" w:rsidRDefault="00A26646" w:rsidP="00B9679A">
      <w:pPr>
        <w:tabs>
          <w:tab w:val="left" w:pos="1134"/>
        </w:tabs>
        <w:ind w:left="1134" w:hanging="1134"/>
        <w:jc w:val="left"/>
        <w:rPr>
          <w:iCs/>
        </w:rPr>
      </w:pPr>
      <w:r>
        <w:rPr>
          <w:iCs/>
        </w:rPr>
        <w:t>GL 981</w:t>
      </w:r>
      <w:r w:rsidRPr="00A26646">
        <w:rPr>
          <w:iCs/>
        </w:rPr>
        <w:t xml:space="preserve"> </w:t>
      </w:r>
      <w:r>
        <w:rPr>
          <w:iCs/>
        </w:rPr>
        <w:tab/>
      </w:r>
      <w:r w:rsidRPr="00A26646">
        <w:rPr>
          <w:iCs/>
        </w:rPr>
        <w:t xml:space="preserve">KV An ihm freut sich unser Herz + </w:t>
      </w:r>
      <w:proofErr w:type="spellStart"/>
      <w:r w:rsidRPr="00A26646">
        <w:rPr>
          <w:iCs/>
        </w:rPr>
        <w:t>Ps</w:t>
      </w:r>
      <w:proofErr w:type="spellEnd"/>
      <w:r>
        <w:rPr>
          <w:iCs/>
        </w:rPr>
        <w:t xml:space="preserve"> 33 (= Antwortpsalm)</w:t>
      </w:r>
    </w:p>
    <w:p w:rsidR="00A26646" w:rsidRDefault="00A26646" w:rsidP="00B9679A">
      <w:pPr>
        <w:tabs>
          <w:tab w:val="left" w:pos="1134"/>
        </w:tabs>
        <w:ind w:left="1134" w:hanging="1134"/>
        <w:jc w:val="left"/>
        <w:rPr>
          <w:iCs/>
        </w:rPr>
      </w:pPr>
      <w:r>
        <w:rPr>
          <w:iCs/>
        </w:rPr>
        <w:t>GL 383</w:t>
      </w:r>
      <w:r>
        <w:rPr>
          <w:iCs/>
        </w:rPr>
        <w:tab/>
      </w:r>
      <w:r w:rsidRPr="00A26646">
        <w:rPr>
          <w:iCs/>
        </w:rPr>
        <w:t>Ich lobe meinen Gott, der aus der Tiefe mich holt (</w:t>
      </w:r>
      <w:r w:rsidRPr="00A26646">
        <w:rPr>
          <w:iCs/>
        </w:rPr>
        <w:sym w:font="Wingdings" w:char="F0E0"/>
      </w:r>
      <w:r w:rsidRPr="00A26646">
        <w:rPr>
          <w:iCs/>
        </w:rPr>
        <w:t xml:space="preserve"> 1. L / APs)</w:t>
      </w:r>
    </w:p>
    <w:p w:rsidR="00A26646" w:rsidRDefault="00A26646" w:rsidP="00B9679A">
      <w:pPr>
        <w:tabs>
          <w:tab w:val="left" w:pos="1134"/>
        </w:tabs>
        <w:ind w:left="1134" w:hanging="1134"/>
        <w:jc w:val="left"/>
        <w:rPr>
          <w:iCs/>
        </w:rPr>
      </w:pPr>
      <w:r>
        <w:rPr>
          <w:iCs/>
        </w:rPr>
        <w:t>GL 460</w:t>
      </w:r>
      <w:r>
        <w:rPr>
          <w:iCs/>
        </w:rPr>
        <w:tab/>
      </w:r>
      <w:r w:rsidRPr="00A26646">
        <w:rPr>
          <w:iCs/>
        </w:rPr>
        <w:t>Wer leben will wie Gott (</w:t>
      </w:r>
      <w:r w:rsidRPr="00A26646">
        <w:rPr>
          <w:iCs/>
        </w:rPr>
        <w:sym w:font="Wingdings" w:char="F0E0"/>
      </w:r>
      <w:r w:rsidRPr="00A26646">
        <w:rPr>
          <w:iCs/>
        </w:rPr>
        <w:t xml:space="preserve"> Evangelium)</w:t>
      </w:r>
    </w:p>
    <w:p w:rsidR="003B2CC7" w:rsidRPr="00A26646" w:rsidRDefault="003B2CC7" w:rsidP="00A26646">
      <w:pPr>
        <w:tabs>
          <w:tab w:val="left" w:pos="1134"/>
        </w:tabs>
        <w:ind w:left="1134" w:hanging="1134"/>
        <w:rPr>
          <w:iCs/>
        </w:rPr>
      </w:pPr>
    </w:p>
    <w:p w:rsidR="00A26646" w:rsidRPr="001E0494" w:rsidRDefault="00A26646" w:rsidP="001E0494">
      <w:pPr>
        <w:pStyle w:val="berschrift2"/>
      </w:pPr>
      <w:bookmarkStart w:id="15" w:name="_Toc84356378"/>
      <w:r w:rsidRPr="001E0494">
        <w:t>Eine Kirche des Hörens</w:t>
      </w:r>
      <w:bookmarkEnd w:id="15"/>
    </w:p>
    <w:p w:rsidR="00A26646" w:rsidRDefault="00A26646" w:rsidP="00A26646">
      <w:pPr>
        <w:tabs>
          <w:tab w:val="left" w:pos="1134"/>
        </w:tabs>
        <w:ind w:left="1134" w:hanging="1134"/>
        <w:rPr>
          <w:iCs/>
        </w:rPr>
      </w:pPr>
      <w:r w:rsidRPr="00A26646">
        <w:rPr>
          <w:iCs/>
        </w:rPr>
        <w:t xml:space="preserve">GL 448 </w:t>
      </w:r>
      <w:r>
        <w:rPr>
          <w:iCs/>
        </w:rPr>
        <w:tab/>
        <w:t>Herr</w:t>
      </w:r>
      <w:r w:rsidR="00D75F2E">
        <w:rPr>
          <w:iCs/>
        </w:rPr>
        <w:t>,</w:t>
      </w:r>
      <w:r>
        <w:rPr>
          <w:iCs/>
        </w:rPr>
        <w:t xml:space="preserve"> gib uns Mut zum Hören</w:t>
      </w:r>
    </w:p>
    <w:p w:rsidR="00A26646" w:rsidRDefault="00A26646" w:rsidP="00A26646">
      <w:pPr>
        <w:tabs>
          <w:tab w:val="left" w:pos="1134"/>
        </w:tabs>
        <w:ind w:left="1134" w:hanging="1134"/>
        <w:rPr>
          <w:iCs/>
        </w:rPr>
      </w:pPr>
      <w:r w:rsidRPr="00A26646">
        <w:rPr>
          <w:iCs/>
        </w:rPr>
        <w:t xml:space="preserve">GL </w:t>
      </w:r>
      <w:r>
        <w:rPr>
          <w:iCs/>
        </w:rPr>
        <w:t>449</w:t>
      </w:r>
      <w:r>
        <w:rPr>
          <w:iCs/>
        </w:rPr>
        <w:tab/>
      </w:r>
      <w:r w:rsidRPr="00A26646">
        <w:rPr>
          <w:iCs/>
        </w:rPr>
        <w:t>Herr</w:t>
      </w:r>
      <w:r w:rsidR="00D75F2E">
        <w:rPr>
          <w:iCs/>
        </w:rPr>
        <w:t>,</w:t>
      </w:r>
      <w:r w:rsidRPr="00A26646">
        <w:rPr>
          <w:iCs/>
        </w:rPr>
        <w:t xml:space="preserve"> wir hören auf dein Wort</w:t>
      </w:r>
    </w:p>
    <w:p w:rsidR="00A26646" w:rsidRDefault="00A26646" w:rsidP="00A26646">
      <w:pPr>
        <w:tabs>
          <w:tab w:val="left" w:pos="1134"/>
        </w:tabs>
        <w:ind w:left="1134" w:hanging="1134"/>
        <w:rPr>
          <w:iCs/>
        </w:rPr>
      </w:pPr>
      <w:r>
        <w:rPr>
          <w:iCs/>
        </w:rPr>
        <w:t>GL 874</w:t>
      </w:r>
      <w:r>
        <w:rPr>
          <w:iCs/>
        </w:rPr>
        <w:tab/>
      </w:r>
      <w:r w:rsidRPr="00A26646">
        <w:rPr>
          <w:iCs/>
        </w:rPr>
        <w:t>Singet</w:t>
      </w:r>
      <w:r w:rsidR="00D75F2E">
        <w:rPr>
          <w:iCs/>
        </w:rPr>
        <w:t>,</w:t>
      </w:r>
      <w:r w:rsidRPr="00A26646">
        <w:rPr>
          <w:iCs/>
        </w:rPr>
        <w:t xml:space="preserve"> danket unserm Gott</w:t>
      </w:r>
    </w:p>
    <w:p w:rsidR="003B2CC7" w:rsidRPr="00A26646" w:rsidRDefault="003B2CC7" w:rsidP="00A26646">
      <w:pPr>
        <w:tabs>
          <w:tab w:val="left" w:pos="1134"/>
        </w:tabs>
        <w:ind w:left="1134" w:hanging="1134"/>
        <w:rPr>
          <w:iCs/>
        </w:rPr>
      </w:pPr>
    </w:p>
    <w:p w:rsidR="00A26646" w:rsidRPr="001E0494" w:rsidRDefault="00A26646" w:rsidP="001E0494">
      <w:pPr>
        <w:pStyle w:val="berschrift2"/>
      </w:pPr>
      <w:bookmarkStart w:id="16" w:name="_Toc84356379"/>
      <w:r w:rsidRPr="001E0494">
        <w:t>Gemeinschaft</w:t>
      </w:r>
      <w:bookmarkEnd w:id="16"/>
      <w:r w:rsidRPr="001E0494">
        <w:t xml:space="preserve"> </w:t>
      </w:r>
    </w:p>
    <w:p w:rsidR="00A26646" w:rsidRDefault="00A26646" w:rsidP="00A26646">
      <w:pPr>
        <w:tabs>
          <w:tab w:val="left" w:pos="1134"/>
        </w:tabs>
        <w:ind w:left="1134" w:hanging="1134"/>
        <w:rPr>
          <w:iCs/>
        </w:rPr>
      </w:pPr>
      <w:r>
        <w:rPr>
          <w:iCs/>
        </w:rPr>
        <w:t>GL 148</w:t>
      </w:r>
      <w:r>
        <w:rPr>
          <w:iCs/>
        </w:rPr>
        <w:tab/>
        <w:t>Komm her freu dich mit uns</w:t>
      </w:r>
    </w:p>
    <w:p w:rsidR="00A26646" w:rsidRDefault="00A26646" w:rsidP="00A26646">
      <w:pPr>
        <w:tabs>
          <w:tab w:val="left" w:pos="1134"/>
        </w:tabs>
        <w:ind w:left="1134" w:hanging="1134"/>
        <w:rPr>
          <w:iCs/>
        </w:rPr>
      </w:pPr>
      <w:r w:rsidRPr="00A26646">
        <w:rPr>
          <w:iCs/>
        </w:rPr>
        <w:t>GL 47</w:t>
      </w:r>
      <w:r>
        <w:rPr>
          <w:iCs/>
        </w:rPr>
        <w:t>7</w:t>
      </w:r>
      <w:r>
        <w:rPr>
          <w:iCs/>
        </w:rPr>
        <w:tab/>
      </w:r>
      <w:proofErr w:type="gramStart"/>
      <w:r>
        <w:rPr>
          <w:iCs/>
        </w:rPr>
        <w:t>Gott</w:t>
      </w:r>
      <w:proofErr w:type="gramEnd"/>
      <w:r>
        <w:rPr>
          <w:iCs/>
        </w:rPr>
        <w:t xml:space="preserve"> ruft sein Volk zusammen</w:t>
      </w:r>
    </w:p>
    <w:p w:rsidR="001B4FBD" w:rsidRDefault="001B4FBD" w:rsidP="00A26646">
      <w:pPr>
        <w:tabs>
          <w:tab w:val="left" w:pos="1134"/>
        </w:tabs>
        <w:ind w:left="1134" w:hanging="1134"/>
        <w:rPr>
          <w:iCs/>
        </w:rPr>
      </w:pPr>
      <w:r>
        <w:rPr>
          <w:iCs/>
        </w:rPr>
        <w:t xml:space="preserve">GL </w:t>
      </w:r>
      <w:r>
        <w:t>886</w:t>
      </w:r>
      <w:r>
        <w:tab/>
        <w:t>Lasst uns miteinander (Kanon)</w:t>
      </w:r>
    </w:p>
    <w:p w:rsidR="00A26646" w:rsidRDefault="00A26646" w:rsidP="00A26646">
      <w:pPr>
        <w:tabs>
          <w:tab w:val="left" w:pos="1134"/>
        </w:tabs>
        <w:ind w:left="1134" w:hanging="1134"/>
        <w:rPr>
          <w:iCs/>
        </w:rPr>
      </w:pPr>
      <w:r>
        <w:rPr>
          <w:iCs/>
        </w:rPr>
        <w:t>GL 923</w:t>
      </w:r>
      <w:r>
        <w:rPr>
          <w:iCs/>
        </w:rPr>
        <w:tab/>
      </w:r>
      <w:r w:rsidRPr="00A26646">
        <w:rPr>
          <w:iCs/>
        </w:rPr>
        <w:t>Strahlen brechen viele</w:t>
      </w:r>
    </w:p>
    <w:p w:rsidR="001B4FBD" w:rsidRDefault="001B4FBD" w:rsidP="00A26646">
      <w:pPr>
        <w:tabs>
          <w:tab w:val="left" w:pos="1134"/>
        </w:tabs>
        <w:ind w:left="1134" w:hanging="1134"/>
        <w:rPr>
          <w:iCs/>
        </w:rPr>
      </w:pPr>
      <w:r>
        <w:rPr>
          <w:iCs/>
        </w:rPr>
        <w:t xml:space="preserve">GL </w:t>
      </w:r>
      <w:r w:rsidRPr="001B4FBD">
        <w:rPr>
          <w:iCs/>
        </w:rPr>
        <w:t>928</w:t>
      </w:r>
      <w:r>
        <w:rPr>
          <w:iCs/>
        </w:rPr>
        <w:tab/>
        <w:t>Das eine Brot wächst aus vielen Halmen</w:t>
      </w:r>
    </w:p>
    <w:p w:rsidR="003B2CC7" w:rsidRDefault="003B2CC7" w:rsidP="00A26646">
      <w:pPr>
        <w:tabs>
          <w:tab w:val="left" w:pos="1134"/>
        </w:tabs>
        <w:ind w:left="1134" w:hanging="1134"/>
        <w:rPr>
          <w:iCs/>
        </w:rPr>
      </w:pPr>
    </w:p>
    <w:p w:rsidR="001B4FBD" w:rsidRPr="001E0494" w:rsidRDefault="00B9679A" w:rsidP="001E0494">
      <w:pPr>
        <w:pStyle w:val="berschrift2"/>
      </w:pPr>
      <w:r w:rsidRPr="001E0494">
        <w:br w:type="column"/>
      </w:r>
      <w:bookmarkStart w:id="17" w:name="_Toc84356380"/>
      <w:r w:rsidR="001B4FBD" w:rsidRPr="001E0494">
        <w:t>Teilhabe</w:t>
      </w:r>
      <w:bookmarkEnd w:id="17"/>
    </w:p>
    <w:p w:rsidR="00180626" w:rsidRPr="00180626" w:rsidRDefault="00180626" w:rsidP="00B9679A">
      <w:pPr>
        <w:tabs>
          <w:tab w:val="left" w:pos="1134"/>
        </w:tabs>
        <w:ind w:left="1134" w:hanging="1134"/>
        <w:jc w:val="left"/>
        <w:rPr>
          <w:iCs/>
        </w:rPr>
      </w:pPr>
      <w:r>
        <w:rPr>
          <w:iCs/>
        </w:rPr>
        <w:t>GL 221</w:t>
      </w:r>
      <w:r>
        <w:rPr>
          <w:iCs/>
        </w:rPr>
        <w:tab/>
        <w:t>Kündet allen in der Not</w:t>
      </w:r>
    </w:p>
    <w:p w:rsidR="00180626" w:rsidRPr="00180626" w:rsidRDefault="00180626" w:rsidP="00B9679A">
      <w:pPr>
        <w:tabs>
          <w:tab w:val="left" w:pos="1134"/>
        </w:tabs>
        <w:ind w:left="1134" w:hanging="1134"/>
        <w:jc w:val="left"/>
        <w:rPr>
          <w:iCs/>
        </w:rPr>
      </w:pPr>
      <w:r>
        <w:rPr>
          <w:iCs/>
        </w:rPr>
        <w:t xml:space="preserve">GL </w:t>
      </w:r>
      <w:r w:rsidRPr="00180626">
        <w:rPr>
          <w:iCs/>
        </w:rPr>
        <w:t>474</w:t>
      </w:r>
      <w:r w:rsidRPr="00180626">
        <w:rPr>
          <w:iCs/>
        </w:rPr>
        <w:tab/>
        <w:t>Wenn wir das Leben teilen</w:t>
      </w:r>
      <w:r>
        <w:rPr>
          <w:iCs/>
        </w:rPr>
        <w:t xml:space="preserve"> wie das </w:t>
      </w:r>
      <w:proofErr w:type="gramStart"/>
      <w:r>
        <w:rPr>
          <w:iCs/>
        </w:rPr>
        <w:t>täglich</w:t>
      </w:r>
      <w:proofErr w:type="gramEnd"/>
      <w:r>
        <w:rPr>
          <w:iCs/>
        </w:rPr>
        <w:t xml:space="preserve"> Brot</w:t>
      </w:r>
    </w:p>
    <w:p w:rsidR="00180626" w:rsidRPr="00180626" w:rsidRDefault="00180626" w:rsidP="00B9679A">
      <w:pPr>
        <w:tabs>
          <w:tab w:val="left" w:pos="1134"/>
        </w:tabs>
        <w:ind w:left="1134" w:hanging="1134"/>
        <w:jc w:val="left"/>
        <w:rPr>
          <w:iCs/>
        </w:rPr>
      </w:pPr>
      <w:r>
        <w:rPr>
          <w:iCs/>
        </w:rPr>
        <w:t>GL 470</w:t>
      </w:r>
      <w:r w:rsidRPr="00180626">
        <w:rPr>
          <w:iCs/>
        </w:rPr>
        <w:tab/>
        <w:t>Wenn das Brot, das wir teilen</w:t>
      </w:r>
      <w:r>
        <w:rPr>
          <w:iCs/>
        </w:rPr>
        <w:t xml:space="preserve"> als Rose blüht</w:t>
      </w:r>
    </w:p>
    <w:p w:rsidR="00180626" w:rsidRPr="00180626" w:rsidRDefault="00180626" w:rsidP="00B9679A">
      <w:pPr>
        <w:tabs>
          <w:tab w:val="left" w:pos="1134"/>
        </w:tabs>
        <w:ind w:left="1134" w:hanging="1134"/>
        <w:jc w:val="left"/>
        <w:rPr>
          <w:iCs/>
        </w:rPr>
      </w:pPr>
      <w:r>
        <w:rPr>
          <w:iCs/>
        </w:rPr>
        <w:t>GL 765</w:t>
      </w:r>
      <w:r w:rsidRPr="00180626">
        <w:rPr>
          <w:iCs/>
        </w:rPr>
        <w:tab/>
        <w:t xml:space="preserve">Wir bringen unsre Gaben, wir bringen Brot und Wein. </w:t>
      </w:r>
    </w:p>
    <w:p w:rsidR="001B4FBD" w:rsidRPr="001B4FBD" w:rsidRDefault="001B4FBD" w:rsidP="001B4FBD"/>
    <w:p w:rsidR="00A26646" w:rsidRPr="001E0494" w:rsidRDefault="00A26646" w:rsidP="001E0494">
      <w:pPr>
        <w:pStyle w:val="berschrift2"/>
      </w:pPr>
      <w:bookmarkStart w:id="18" w:name="_Toc84356381"/>
      <w:r w:rsidRPr="001E0494">
        <w:t>Sendung</w:t>
      </w:r>
      <w:bookmarkEnd w:id="18"/>
    </w:p>
    <w:p w:rsidR="002C51F8" w:rsidRDefault="002C51F8" w:rsidP="00B9679A">
      <w:pPr>
        <w:tabs>
          <w:tab w:val="left" w:pos="1134"/>
        </w:tabs>
        <w:ind w:left="1134" w:hanging="1134"/>
        <w:jc w:val="left"/>
        <w:rPr>
          <w:iCs/>
        </w:rPr>
      </w:pPr>
      <w:r>
        <w:rPr>
          <w:iCs/>
        </w:rPr>
        <w:t>GL 281</w:t>
      </w:r>
      <w:r>
        <w:rPr>
          <w:iCs/>
        </w:rPr>
        <w:tab/>
      </w:r>
      <w:r>
        <w:t>Also sprach beim Abendmahle Jesus als sein Testament</w:t>
      </w:r>
    </w:p>
    <w:p w:rsidR="00A26646" w:rsidRDefault="00A26646" w:rsidP="00B9679A">
      <w:pPr>
        <w:tabs>
          <w:tab w:val="left" w:pos="1134"/>
        </w:tabs>
        <w:ind w:left="1134" w:hanging="1134"/>
        <w:jc w:val="left"/>
        <w:rPr>
          <w:iCs/>
        </w:rPr>
      </w:pPr>
      <w:r>
        <w:rPr>
          <w:iCs/>
        </w:rPr>
        <w:t>GL 446</w:t>
      </w:r>
      <w:r>
        <w:rPr>
          <w:iCs/>
        </w:rPr>
        <w:tab/>
        <w:t xml:space="preserve">Lass uns in deinem Namen </w:t>
      </w:r>
    </w:p>
    <w:p w:rsidR="00CB58C5" w:rsidRDefault="00CB58C5" w:rsidP="00B9679A">
      <w:pPr>
        <w:tabs>
          <w:tab w:val="left" w:pos="1134"/>
        </w:tabs>
        <w:ind w:left="1134" w:hanging="1134"/>
        <w:jc w:val="left"/>
        <w:rPr>
          <w:iCs/>
        </w:rPr>
      </w:pPr>
      <w:r w:rsidRPr="00CB58C5">
        <w:rPr>
          <w:iCs/>
        </w:rPr>
        <w:t>GL 454</w:t>
      </w:r>
      <w:r w:rsidRPr="00CB58C5">
        <w:rPr>
          <w:iCs/>
        </w:rPr>
        <w:tab/>
      </w:r>
      <w:r>
        <w:rPr>
          <w:iCs/>
        </w:rPr>
        <w:t>Geht in alle Welt</w:t>
      </w:r>
    </w:p>
    <w:p w:rsidR="00A26646" w:rsidRDefault="00A26646" w:rsidP="00B9679A">
      <w:pPr>
        <w:tabs>
          <w:tab w:val="left" w:pos="1134"/>
        </w:tabs>
        <w:ind w:left="1134" w:hanging="1134"/>
        <w:jc w:val="left"/>
        <w:rPr>
          <w:iCs/>
        </w:rPr>
      </w:pPr>
      <w:r>
        <w:rPr>
          <w:iCs/>
        </w:rPr>
        <w:t>GL 457</w:t>
      </w:r>
      <w:r>
        <w:rPr>
          <w:iCs/>
        </w:rPr>
        <w:tab/>
        <w:t>Suchen und Fragen</w:t>
      </w:r>
    </w:p>
    <w:p w:rsidR="00A26646" w:rsidRDefault="00A26646" w:rsidP="00B9679A">
      <w:pPr>
        <w:tabs>
          <w:tab w:val="left" w:pos="1134"/>
        </w:tabs>
        <w:ind w:left="1134" w:hanging="1134"/>
        <w:jc w:val="left"/>
        <w:rPr>
          <w:iCs/>
        </w:rPr>
      </w:pPr>
      <w:r>
        <w:rPr>
          <w:iCs/>
        </w:rPr>
        <w:t>GL 464</w:t>
      </w:r>
      <w:r>
        <w:rPr>
          <w:iCs/>
        </w:rPr>
        <w:tab/>
      </w:r>
      <w:proofErr w:type="gramStart"/>
      <w:r w:rsidRPr="00A26646">
        <w:rPr>
          <w:iCs/>
        </w:rPr>
        <w:t>Gott</w:t>
      </w:r>
      <w:proofErr w:type="gramEnd"/>
      <w:r w:rsidRPr="00A26646">
        <w:rPr>
          <w:iCs/>
        </w:rPr>
        <w:t xml:space="preserve"> liebt diese Welt</w:t>
      </w:r>
    </w:p>
    <w:p w:rsidR="00180626" w:rsidRDefault="00A26646" w:rsidP="00B9679A">
      <w:pPr>
        <w:tabs>
          <w:tab w:val="left" w:pos="1134"/>
        </w:tabs>
        <w:ind w:left="1134" w:hanging="1134"/>
        <w:jc w:val="left"/>
        <w:rPr>
          <w:iCs/>
        </w:rPr>
      </w:pPr>
      <w:r>
        <w:rPr>
          <w:iCs/>
        </w:rPr>
        <w:t>GL 920</w:t>
      </w:r>
      <w:r>
        <w:rPr>
          <w:iCs/>
        </w:rPr>
        <w:tab/>
      </w:r>
      <w:r w:rsidRPr="00A26646">
        <w:rPr>
          <w:iCs/>
        </w:rPr>
        <w:t>Herr</w:t>
      </w:r>
      <w:r w:rsidR="00D75F2E">
        <w:rPr>
          <w:iCs/>
        </w:rPr>
        <w:t>,</w:t>
      </w:r>
      <w:r w:rsidRPr="00A26646">
        <w:rPr>
          <w:iCs/>
        </w:rPr>
        <w:t xml:space="preserve"> wir bitten komm und segne uns</w:t>
      </w:r>
    </w:p>
    <w:p w:rsidR="00B9679A" w:rsidRDefault="00B9679A" w:rsidP="00B9679A">
      <w:pPr>
        <w:tabs>
          <w:tab w:val="left" w:pos="1134"/>
        </w:tabs>
        <w:ind w:left="1134" w:hanging="1134"/>
        <w:jc w:val="left"/>
        <w:rPr>
          <w:iCs/>
        </w:rPr>
      </w:pPr>
    </w:p>
    <w:p w:rsidR="00B9679A" w:rsidRDefault="00B9679A" w:rsidP="00B9679A">
      <w:pPr>
        <w:jc w:val="right"/>
      </w:pPr>
    </w:p>
    <w:p w:rsidR="00B9679A" w:rsidRPr="00B9679A" w:rsidRDefault="00B9679A" w:rsidP="00B9679A">
      <w:pPr>
        <w:jc w:val="right"/>
      </w:pPr>
      <w:r>
        <w:t>(zusammengestellt von Alois Gedl und Raimund Runggaldier)</w:t>
      </w:r>
    </w:p>
    <w:p w:rsidR="00A26646" w:rsidRDefault="00A26646" w:rsidP="00B9679A">
      <w:pPr>
        <w:jc w:val="left"/>
      </w:pPr>
    </w:p>
    <w:p w:rsidR="002C51F8" w:rsidRPr="00A26646" w:rsidRDefault="002C51F8" w:rsidP="00A26646"/>
    <w:p w:rsidR="00A26646" w:rsidRDefault="00A26646" w:rsidP="006E6FBD">
      <w:pPr>
        <w:sectPr w:rsidR="00A26646" w:rsidSect="00B9679A">
          <w:type w:val="continuous"/>
          <w:pgSz w:w="16838" w:h="11906" w:orient="landscape" w:code="9"/>
          <w:pgMar w:top="720" w:right="720" w:bottom="567" w:left="720" w:header="709" w:footer="397" w:gutter="0"/>
          <w:cols w:num="2" w:space="709"/>
          <w:docGrid w:linePitch="360"/>
        </w:sectPr>
      </w:pPr>
    </w:p>
    <w:p w:rsidR="002D6DB4" w:rsidRDefault="005A2BF4" w:rsidP="009256CD">
      <w:pPr>
        <w:pStyle w:val="berschrift1"/>
      </w:pPr>
      <w:bookmarkStart w:id="19" w:name="_Toc84089603"/>
      <w:bookmarkStart w:id="20" w:name="_Toc84356382"/>
      <w:r>
        <w:lastRenderedPageBreak/>
        <w:t>Inhalt</w:t>
      </w:r>
      <w:bookmarkEnd w:id="19"/>
      <w:bookmarkEnd w:id="20"/>
    </w:p>
    <w:p w:rsidR="009256CD" w:rsidRPr="009256CD" w:rsidRDefault="009256CD" w:rsidP="009256CD"/>
    <w:p w:rsidR="002D6DB4" w:rsidRPr="002D6DB4" w:rsidRDefault="002D6DB4" w:rsidP="002D6DB4">
      <w:pPr>
        <w:sectPr w:rsidR="002D6DB4" w:rsidRPr="002D6DB4" w:rsidSect="00AC545B">
          <w:pgSz w:w="16838" w:h="11906" w:orient="landscape" w:code="9"/>
          <w:pgMar w:top="720" w:right="720" w:bottom="567" w:left="720" w:header="709" w:footer="397" w:gutter="0"/>
          <w:cols w:num="2" w:space="709"/>
          <w:docGrid w:linePitch="360"/>
        </w:sectPr>
      </w:pPr>
    </w:p>
    <w:p w:rsidR="00A644F2" w:rsidRDefault="005A2BF4">
      <w:pPr>
        <w:pStyle w:val="Verzeichnis1"/>
        <w:tabs>
          <w:tab w:val="right" w:leader="dot" w:pos="7334"/>
        </w:tabs>
        <w:rPr>
          <w:rFonts w:cstheme="minorBidi"/>
          <w:noProof/>
        </w:rPr>
      </w:pPr>
      <w:r>
        <w:fldChar w:fldCharType="begin"/>
      </w:r>
      <w:r>
        <w:instrText xml:space="preserve"> TOC \o "1-3" \h \z \u </w:instrText>
      </w:r>
      <w:r>
        <w:fldChar w:fldCharType="separate"/>
      </w:r>
      <w:hyperlink w:anchor="_Toc84356363" w:history="1">
        <w:r w:rsidR="00A644F2" w:rsidRPr="0045009D">
          <w:rPr>
            <w:rStyle w:val="Hyperlink"/>
            <w:noProof/>
          </w:rPr>
          <w:t>Gemeinsam unterwegs</w:t>
        </w:r>
        <w:r w:rsidR="00C06AB6">
          <w:rPr>
            <w:rStyle w:val="Hyperlink"/>
            <w:noProof/>
          </w:rPr>
          <w:t>:</w:t>
        </w:r>
        <w:r w:rsidR="00A644F2" w:rsidRPr="0045009D">
          <w:rPr>
            <w:rStyle w:val="Hyperlink"/>
            <w:noProof/>
          </w:rPr>
          <w:t xml:space="preserve">  Der synodale Prozess 2021-</w:t>
        </w:r>
        <w:bookmarkStart w:id="21" w:name="_GoBack"/>
        <w:bookmarkEnd w:id="21"/>
        <w:r w:rsidR="00A644F2" w:rsidRPr="0045009D">
          <w:rPr>
            <w:rStyle w:val="Hyperlink"/>
            <w:noProof/>
          </w:rPr>
          <w:t>2023</w:t>
        </w:r>
        <w:r w:rsidR="00A644F2">
          <w:rPr>
            <w:noProof/>
            <w:webHidden/>
          </w:rPr>
          <w:tab/>
        </w:r>
        <w:r w:rsidR="00A644F2">
          <w:rPr>
            <w:noProof/>
            <w:webHidden/>
          </w:rPr>
          <w:fldChar w:fldCharType="begin"/>
        </w:r>
        <w:r w:rsidR="00A644F2">
          <w:rPr>
            <w:noProof/>
            <w:webHidden/>
          </w:rPr>
          <w:instrText xml:space="preserve"> PAGEREF _Toc84356363 \h </w:instrText>
        </w:r>
        <w:r w:rsidR="00A644F2">
          <w:rPr>
            <w:noProof/>
            <w:webHidden/>
          </w:rPr>
        </w:r>
        <w:r w:rsidR="00A644F2">
          <w:rPr>
            <w:noProof/>
            <w:webHidden/>
          </w:rPr>
          <w:fldChar w:fldCharType="separate"/>
        </w:r>
        <w:r w:rsidR="00337D06">
          <w:rPr>
            <w:noProof/>
            <w:webHidden/>
          </w:rPr>
          <w:t>2</w:t>
        </w:r>
        <w:r w:rsidR="00A644F2">
          <w:rPr>
            <w:noProof/>
            <w:webHidden/>
          </w:rPr>
          <w:fldChar w:fldCharType="end"/>
        </w:r>
      </w:hyperlink>
    </w:p>
    <w:p w:rsidR="00A644F2" w:rsidRDefault="00337D06">
      <w:pPr>
        <w:pStyle w:val="Verzeichnis1"/>
        <w:tabs>
          <w:tab w:val="right" w:leader="dot" w:pos="7334"/>
        </w:tabs>
        <w:rPr>
          <w:rFonts w:cstheme="minorBidi"/>
          <w:noProof/>
        </w:rPr>
      </w:pPr>
      <w:hyperlink w:anchor="_Toc84356364" w:history="1">
        <w:r w:rsidR="00A644F2" w:rsidRPr="0045009D">
          <w:rPr>
            <w:rStyle w:val="Hyperlink"/>
            <w:noProof/>
          </w:rPr>
          <w:t>Prinzip GEMEINSCHAFT</w:t>
        </w:r>
        <w:r w:rsidR="00A644F2">
          <w:rPr>
            <w:noProof/>
            <w:webHidden/>
          </w:rPr>
          <w:tab/>
        </w:r>
        <w:r w:rsidR="00A644F2">
          <w:rPr>
            <w:noProof/>
            <w:webHidden/>
          </w:rPr>
          <w:fldChar w:fldCharType="begin"/>
        </w:r>
        <w:r w:rsidR="00A644F2">
          <w:rPr>
            <w:noProof/>
            <w:webHidden/>
          </w:rPr>
          <w:instrText xml:space="preserve"> PAGEREF _Toc84356364 \h </w:instrText>
        </w:r>
        <w:r w:rsidR="00A644F2">
          <w:rPr>
            <w:noProof/>
            <w:webHidden/>
          </w:rPr>
        </w:r>
        <w:r w:rsidR="00A644F2">
          <w:rPr>
            <w:noProof/>
            <w:webHidden/>
          </w:rPr>
          <w:fldChar w:fldCharType="separate"/>
        </w:r>
        <w:r>
          <w:rPr>
            <w:noProof/>
            <w:webHidden/>
          </w:rPr>
          <w:t>3</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65" w:history="1">
        <w:r w:rsidR="00A644F2" w:rsidRPr="0045009D">
          <w:rPr>
            <w:rStyle w:val="Hyperlink"/>
            <w:noProof/>
          </w:rPr>
          <w:t>Taufgedächtnis</w:t>
        </w:r>
        <w:r w:rsidR="00A644F2">
          <w:rPr>
            <w:noProof/>
            <w:webHidden/>
          </w:rPr>
          <w:tab/>
        </w:r>
        <w:r w:rsidR="00A644F2">
          <w:rPr>
            <w:noProof/>
            <w:webHidden/>
          </w:rPr>
          <w:fldChar w:fldCharType="begin"/>
        </w:r>
        <w:r w:rsidR="00A644F2">
          <w:rPr>
            <w:noProof/>
            <w:webHidden/>
          </w:rPr>
          <w:instrText xml:space="preserve"> PAGEREF _Toc84356365 \h </w:instrText>
        </w:r>
        <w:r w:rsidR="00A644F2">
          <w:rPr>
            <w:noProof/>
            <w:webHidden/>
          </w:rPr>
        </w:r>
        <w:r w:rsidR="00A644F2">
          <w:rPr>
            <w:noProof/>
            <w:webHidden/>
          </w:rPr>
          <w:fldChar w:fldCharType="separate"/>
        </w:r>
        <w:r>
          <w:rPr>
            <w:noProof/>
            <w:webHidden/>
          </w:rPr>
          <w:t>4</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66" w:history="1">
        <w:r w:rsidR="00A644F2" w:rsidRPr="0045009D">
          <w:rPr>
            <w:rStyle w:val="Hyperlink"/>
            <w:noProof/>
          </w:rPr>
          <w:t>Tauferinnerung der Erstkommunionkinder gemeinsam mit Eltern und Paten/Patinnen – Elemente beim Gottesdienst</w:t>
        </w:r>
        <w:r w:rsidR="00A644F2">
          <w:rPr>
            <w:noProof/>
            <w:webHidden/>
          </w:rPr>
          <w:tab/>
        </w:r>
        <w:r w:rsidR="00A644F2">
          <w:rPr>
            <w:noProof/>
            <w:webHidden/>
          </w:rPr>
          <w:fldChar w:fldCharType="begin"/>
        </w:r>
        <w:r w:rsidR="00A644F2">
          <w:rPr>
            <w:noProof/>
            <w:webHidden/>
          </w:rPr>
          <w:instrText xml:space="preserve"> PAGEREF _Toc84356366 \h </w:instrText>
        </w:r>
        <w:r w:rsidR="00A644F2">
          <w:rPr>
            <w:noProof/>
            <w:webHidden/>
          </w:rPr>
        </w:r>
        <w:r w:rsidR="00A644F2">
          <w:rPr>
            <w:noProof/>
            <w:webHidden/>
          </w:rPr>
          <w:fldChar w:fldCharType="separate"/>
        </w:r>
        <w:r>
          <w:rPr>
            <w:noProof/>
            <w:webHidden/>
          </w:rPr>
          <w:t>5</w:t>
        </w:r>
        <w:r w:rsidR="00A644F2">
          <w:rPr>
            <w:noProof/>
            <w:webHidden/>
          </w:rPr>
          <w:fldChar w:fldCharType="end"/>
        </w:r>
      </w:hyperlink>
    </w:p>
    <w:p w:rsidR="00A644F2" w:rsidRDefault="00337D06">
      <w:pPr>
        <w:pStyle w:val="Verzeichnis1"/>
        <w:tabs>
          <w:tab w:val="right" w:leader="dot" w:pos="7334"/>
        </w:tabs>
        <w:rPr>
          <w:rFonts w:cstheme="minorBidi"/>
          <w:noProof/>
        </w:rPr>
      </w:pPr>
      <w:hyperlink w:anchor="_Toc84356367" w:history="1">
        <w:r w:rsidR="00A644F2" w:rsidRPr="0045009D">
          <w:rPr>
            <w:rStyle w:val="Hyperlink"/>
            <w:noProof/>
          </w:rPr>
          <w:t>Prinzip TEILHABE</w:t>
        </w:r>
        <w:r w:rsidR="00A644F2">
          <w:rPr>
            <w:noProof/>
            <w:webHidden/>
          </w:rPr>
          <w:tab/>
        </w:r>
        <w:r w:rsidR="00A644F2">
          <w:rPr>
            <w:noProof/>
            <w:webHidden/>
          </w:rPr>
          <w:fldChar w:fldCharType="begin"/>
        </w:r>
        <w:r w:rsidR="00A644F2">
          <w:rPr>
            <w:noProof/>
            <w:webHidden/>
          </w:rPr>
          <w:instrText xml:space="preserve"> PAGEREF _Toc84356367 \h </w:instrText>
        </w:r>
        <w:r w:rsidR="00A644F2">
          <w:rPr>
            <w:noProof/>
            <w:webHidden/>
          </w:rPr>
        </w:r>
        <w:r w:rsidR="00A644F2">
          <w:rPr>
            <w:noProof/>
            <w:webHidden/>
          </w:rPr>
          <w:fldChar w:fldCharType="separate"/>
        </w:r>
        <w:r>
          <w:rPr>
            <w:noProof/>
            <w:webHidden/>
          </w:rPr>
          <w:t>7</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68" w:history="1">
        <w:r w:rsidR="00A644F2" w:rsidRPr="0045009D">
          <w:rPr>
            <w:rStyle w:val="Hyperlink"/>
            <w:noProof/>
          </w:rPr>
          <w:t>Fürbitten I</w:t>
        </w:r>
        <w:r w:rsidR="00A644F2">
          <w:rPr>
            <w:noProof/>
            <w:webHidden/>
          </w:rPr>
          <w:tab/>
        </w:r>
        <w:r w:rsidR="00A644F2">
          <w:rPr>
            <w:noProof/>
            <w:webHidden/>
          </w:rPr>
          <w:fldChar w:fldCharType="begin"/>
        </w:r>
        <w:r w:rsidR="00A644F2">
          <w:rPr>
            <w:noProof/>
            <w:webHidden/>
          </w:rPr>
          <w:instrText xml:space="preserve"> PAGEREF _Toc84356368 \h </w:instrText>
        </w:r>
        <w:r w:rsidR="00A644F2">
          <w:rPr>
            <w:noProof/>
            <w:webHidden/>
          </w:rPr>
        </w:r>
        <w:r w:rsidR="00A644F2">
          <w:rPr>
            <w:noProof/>
            <w:webHidden/>
          </w:rPr>
          <w:fldChar w:fldCharType="separate"/>
        </w:r>
        <w:r>
          <w:rPr>
            <w:noProof/>
            <w:webHidden/>
          </w:rPr>
          <w:t>8</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69" w:history="1">
        <w:r w:rsidR="00A644F2" w:rsidRPr="0045009D">
          <w:rPr>
            <w:rStyle w:val="Hyperlink"/>
            <w:noProof/>
          </w:rPr>
          <w:t>Fürbitten II</w:t>
        </w:r>
        <w:r w:rsidR="00A644F2">
          <w:rPr>
            <w:noProof/>
            <w:webHidden/>
          </w:rPr>
          <w:tab/>
        </w:r>
        <w:r w:rsidR="00A644F2">
          <w:rPr>
            <w:noProof/>
            <w:webHidden/>
          </w:rPr>
          <w:fldChar w:fldCharType="begin"/>
        </w:r>
        <w:r w:rsidR="00A644F2">
          <w:rPr>
            <w:noProof/>
            <w:webHidden/>
          </w:rPr>
          <w:instrText xml:space="preserve"> PAGEREF _Toc84356369 \h </w:instrText>
        </w:r>
        <w:r w:rsidR="00A644F2">
          <w:rPr>
            <w:noProof/>
            <w:webHidden/>
          </w:rPr>
        </w:r>
        <w:r w:rsidR="00A644F2">
          <w:rPr>
            <w:noProof/>
            <w:webHidden/>
          </w:rPr>
          <w:fldChar w:fldCharType="separate"/>
        </w:r>
        <w:r>
          <w:rPr>
            <w:noProof/>
            <w:webHidden/>
          </w:rPr>
          <w:t>9</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0" w:history="1">
        <w:r w:rsidR="00A644F2" w:rsidRPr="0045009D">
          <w:rPr>
            <w:rStyle w:val="Hyperlink"/>
            <w:noProof/>
          </w:rPr>
          <w:t>Danksagungen – Präfation</w:t>
        </w:r>
        <w:r w:rsidR="00A644F2">
          <w:rPr>
            <w:noProof/>
            <w:webHidden/>
          </w:rPr>
          <w:tab/>
        </w:r>
        <w:r w:rsidR="00A644F2">
          <w:rPr>
            <w:noProof/>
            <w:webHidden/>
          </w:rPr>
          <w:fldChar w:fldCharType="begin"/>
        </w:r>
        <w:r w:rsidR="00A644F2">
          <w:rPr>
            <w:noProof/>
            <w:webHidden/>
          </w:rPr>
          <w:instrText xml:space="preserve"> PAGEREF _Toc84356370 \h </w:instrText>
        </w:r>
        <w:r w:rsidR="00A644F2">
          <w:rPr>
            <w:noProof/>
            <w:webHidden/>
          </w:rPr>
        </w:r>
        <w:r w:rsidR="00A644F2">
          <w:rPr>
            <w:noProof/>
            <w:webHidden/>
          </w:rPr>
          <w:fldChar w:fldCharType="separate"/>
        </w:r>
        <w:r>
          <w:rPr>
            <w:noProof/>
            <w:webHidden/>
          </w:rPr>
          <w:t>10</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1" w:history="1">
        <w:r w:rsidR="00A644F2" w:rsidRPr="0045009D">
          <w:rPr>
            <w:rStyle w:val="Hyperlink"/>
            <w:noProof/>
          </w:rPr>
          <w:t>Danksagungen – im sonntäglichen Wortgottesdienst</w:t>
        </w:r>
        <w:r w:rsidR="00A644F2">
          <w:rPr>
            <w:noProof/>
            <w:webHidden/>
          </w:rPr>
          <w:tab/>
        </w:r>
        <w:r w:rsidR="00A644F2">
          <w:rPr>
            <w:noProof/>
            <w:webHidden/>
          </w:rPr>
          <w:fldChar w:fldCharType="begin"/>
        </w:r>
        <w:r w:rsidR="00A644F2">
          <w:rPr>
            <w:noProof/>
            <w:webHidden/>
          </w:rPr>
          <w:instrText xml:space="preserve"> PAGEREF _Toc84356371 \h </w:instrText>
        </w:r>
        <w:r w:rsidR="00A644F2">
          <w:rPr>
            <w:noProof/>
            <w:webHidden/>
          </w:rPr>
        </w:r>
        <w:r w:rsidR="00A644F2">
          <w:rPr>
            <w:noProof/>
            <w:webHidden/>
          </w:rPr>
          <w:fldChar w:fldCharType="separate"/>
        </w:r>
        <w:r>
          <w:rPr>
            <w:noProof/>
            <w:webHidden/>
          </w:rPr>
          <w:t>11</w:t>
        </w:r>
        <w:r w:rsidR="00A644F2">
          <w:rPr>
            <w:noProof/>
            <w:webHidden/>
          </w:rPr>
          <w:fldChar w:fldCharType="end"/>
        </w:r>
      </w:hyperlink>
    </w:p>
    <w:p w:rsidR="00A644F2" w:rsidRDefault="00337D06">
      <w:pPr>
        <w:pStyle w:val="Verzeichnis1"/>
        <w:tabs>
          <w:tab w:val="right" w:leader="dot" w:pos="7334"/>
        </w:tabs>
        <w:rPr>
          <w:rFonts w:cstheme="minorBidi"/>
          <w:noProof/>
        </w:rPr>
      </w:pPr>
      <w:hyperlink w:anchor="_Toc84356372" w:history="1">
        <w:r w:rsidR="00A644F2" w:rsidRPr="0045009D">
          <w:rPr>
            <w:rStyle w:val="Hyperlink"/>
            <w:noProof/>
          </w:rPr>
          <w:t>Prinzip SENDUNG</w:t>
        </w:r>
        <w:r w:rsidR="00A644F2">
          <w:rPr>
            <w:noProof/>
            <w:webHidden/>
          </w:rPr>
          <w:tab/>
        </w:r>
        <w:r w:rsidR="00A644F2">
          <w:rPr>
            <w:noProof/>
            <w:webHidden/>
          </w:rPr>
          <w:fldChar w:fldCharType="begin"/>
        </w:r>
        <w:r w:rsidR="00A644F2">
          <w:rPr>
            <w:noProof/>
            <w:webHidden/>
          </w:rPr>
          <w:instrText xml:space="preserve"> PAGEREF _Toc84356372 \h </w:instrText>
        </w:r>
        <w:r w:rsidR="00A644F2">
          <w:rPr>
            <w:noProof/>
            <w:webHidden/>
          </w:rPr>
        </w:r>
        <w:r w:rsidR="00A644F2">
          <w:rPr>
            <w:noProof/>
            <w:webHidden/>
          </w:rPr>
          <w:fldChar w:fldCharType="separate"/>
        </w:r>
        <w:r>
          <w:rPr>
            <w:noProof/>
            <w:webHidden/>
          </w:rPr>
          <w:t>12</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3" w:history="1">
        <w:r w:rsidR="00A644F2" w:rsidRPr="0045009D">
          <w:rPr>
            <w:rStyle w:val="Hyperlink"/>
            <w:noProof/>
          </w:rPr>
          <w:t>Gebet zur Sendung</w:t>
        </w:r>
        <w:r w:rsidR="00A644F2">
          <w:rPr>
            <w:noProof/>
            <w:webHidden/>
          </w:rPr>
          <w:tab/>
        </w:r>
        <w:r w:rsidR="00A644F2">
          <w:rPr>
            <w:noProof/>
            <w:webHidden/>
          </w:rPr>
          <w:fldChar w:fldCharType="begin"/>
        </w:r>
        <w:r w:rsidR="00A644F2">
          <w:rPr>
            <w:noProof/>
            <w:webHidden/>
          </w:rPr>
          <w:instrText xml:space="preserve"> PAGEREF _Toc84356373 \h </w:instrText>
        </w:r>
        <w:r w:rsidR="00A644F2">
          <w:rPr>
            <w:noProof/>
            <w:webHidden/>
          </w:rPr>
        </w:r>
        <w:r w:rsidR="00A644F2">
          <w:rPr>
            <w:noProof/>
            <w:webHidden/>
          </w:rPr>
          <w:fldChar w:fldCharType="separate"/>
        </w:r>
        <w:r>
          <w:rPr>
            <w:noProof/>
            <w:webHidden/>
          </w:rPr>
          <w:t>13</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4" w:history="1">
        <w:r w:rsidR="00A644F2" w:rsidRPr="0045009D">
          <w:rPr>
            <w:rStyle w:val="Hyperlink"/>
            <w:noProof/>
          </w:rPr>
          <w:t>Firmgedächtnis – Variante 1: Sendung</w:t>
        </w:r>
        <w:r w:rsidR="00A644F2">
          <w:rPr>
            <w:noProof/>
            <w:webHidden/>
          </w:rPr>
          <w:tab/>
        </w:r>
        <w:r w:rsidR="00A644F2">
          <w:rPr>
            <w:noProof/>
            <w:webHidden/>
          </w:rPr>
          <w:fldChar w:fldCharType="begin"/>
        </w:r>
        <w:r w:rsidR="00A644F2">
          <w:rPr>
            <w:noProof/>
            <w:webHidden/>
          </w:rPr>
          <w:instrText xml:space="preserve"> PAGEREF _Toc84356374 \h </w:instrText>
        </w:r>
        <w:r w:rsidR="00A644F2">
          <w:rPr>
            <w:noProof/>
            <w:webHidden/>
          </w:rPr>
        </w:r>
        <w:r w:rsidR="00A644F2">
          <w:rPr>
            <w:noProof/>
            <w:webHidden/>
          </w:rPr>
          <w:fldChar w:fldCharType="separate"/>
        </w:r>
        <w:r>
          <w:rPr>
            <w:noProof/>
            <w:webHidden/>
          </w:rPr>
          <w:t>14</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5" w:history="1">
        <w:r w:rsidR="00A644F2" w:rsidRPr="0045009D">
          <w:rPr>
            <w:rStyle w:val="Hyperlink"/>
            <w:noProof/>
          </w:rPr>
          <w:t>Firmgedächtnis – Variante 2: Salbung</w:t>
        </w:r>
        <w:r w:rsidR="00A644F2">
          <w:rPr>
            <w:noProof/>
            <w:webHidden/>
          </w:rPr>
          <w:tab/>
        </w:r>
        <w:r w:rsidR="00A644F2">
          <w:rPr>
            <w:noProof/>
            <w:webHidden/>
          </w:rPr>
          <w:fldChar w:fldCharType="begin"/>
        </w:r>
        <w:r w:rsidR="00A644F2">
          <w:rPr>
            <w:noProof/>
            <w:webHidden/>
          </w:rPr>
          <w:instrText xml:space="preserve"> PAGEREF _Toc84356375 \h </w:instrText>
        </w:r>
        <w:r w:rsidR="00A644F2">
          <w:rPr>
            <w:noProof/>
            <w:webHidden/>
          </w:rPr>
        </w:r>
        <w:r w:rsidR="00A644F2">
          <w:rPr>
            <w:noProof/>
            <w:webHidden/>
          </w:rPr>
          <w:fldChar w:fldCharType="separate"/>
        </w:r>
        <w:r>
          <w:rPr>
            <w:noProof/>
            <w:webHidden/>
          </w:rPr>
          <w:t>15</w:t>
        </w:r>
        <w:r w:rsidR="00A644F2">
          <w:rPr>
            <w:noProof/>
            <w:webHidden/>
          </w:rPr>
          <w:fldChar w:fldCharType="end"/>
        </w:r>
      </w:hyperlink>
    </w:p>
    <w:p w:rsidR="00A644F2" w:rsidRDefault="00337D06">
      <w:pPr>
        <w:pStyle w:val="Verzeichnis1"/>
        <w:tabs>
          <w:tab w:val="right" w:leader="dot" w:pos="7334"/>
        </w:tabs>
        <w:rPr>
          <w:rFonts w:cstheme="minorBidi"/>
          <w:noProof/>
        </w:rPr>
      </w:pPr>
      <w:hyperlink w:anchor="_Toc84356376" w:history="1">
        <w:r w:rsidR="00A644F2" w:rsidRPr="0045009D">
          <w:rPr>
            <w:rStyle w:val="Hyperlink"/>
            <w:noProof/>
          </w:rPr>
          <w:t>Liedvorschläge</w:t>
        </w:r>
        <w:r w:rsidR="00A644F2">
          <w:rPr>
            <w:noProof/>
            <w:webHidden/>
          </w:rPr>
          <w:tab/>
        </w:r>
        <w:r w:rsidR="00A644F2">
          <w:rPr>
            <w:noProof/>
            <w:webHidden/>
          </w:rPr>
          <w:fldChar w:fldCharType="begin"/>
        </w:r>
        <w:r w:rsidR="00A644F2">
          <w:rPr>
            <w:noProof/>
            <w:webHidden/>
          </w:rPr>
          <w:instrText xml:space="preserve"> PAGEREF _Toc84356376 \h </w:instrText>
        </w:r>
        <w:r w:rsidR="00A644F2">
          <w:rPr>
            <w:noProof/>
            <w:webHidden/>
          </w:rPr>
        </w:r>
        <w:r w:rsidR="00A644F2">
          <w:rPr>
            <w:noProof/>
            <w:webHidden/>
          </w:rPr>
          <w:fldChar w:fldCharType="separate"/>
        </w:r>
        <w:r>
          <w:rPr>
            <w:noProof/>
            <w:webHidden/>
          </w:rPr>
          <w:t>16</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7" w:history="1">
        <w:r w:rsidR="00A644F2" w:rsidRPr="0045009D">
          <w:rPr>
            <w:rStyle w:val="Hyperlink"/>
            <w:noProof/>
          </w:rPr>
          <w:t>Zu den Tageslesungen – 29. Sonntag im Jahreskreis / B</w:t>
        </w:r>
        <w:r w:rsidR="00A644F2">
          <w:rPr>
            <w:noProof/>
            <w:webHidden/>
          </w:rPr>
          <w:tab/>
        </w:r>
        <w:r w:rsidR="00A644F2">
          <w:rPr>
            <w:noProof/>
            <w:webHidden/>
          </w:rPr>
          <w:fldChar w:fldCharType="begin"/>
        </w:r>
        <w:r w:rsidR="00A644F2">
          <w:rPr>
            <w:noProof/>
            <w:webHidden/>
          </w:rPr>
          <w:instrText xml:space="preserve"> PAGEREF _Toc84356377 \h </w:instrText>
        </w:r>
        <w:r w:rsidR="00A644F2">
          <w:rPr>
            <w:noProof/>
            <w:webHidden/>
          </w:rPr>
        </w:r>
        <w:r w:rsidR="00A644F2">
          <w:rPr>
            <w:noProof/>
            <w:webHidden/>
          </w:rPr>
          <w:fldChar w:fldCharType="separate"/>
        </w:r>
        <w:r>
          <w:rPr>
            <w:noProof/>
            <w:webHidden/>
          </w:rPr>
          <w:t>16</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8" w:history="1">
        <w:r w:rsidR="00A644F2" w:rsidRPr="0045009D">
          <w:rPr>
            <w:rStyle w:val="Hyperlink"/>
            <w:noProof/>
          </w:rPr>
          <w:t>Eine Kirche des Hörens</w:t>
        </w:r>
        <w:r w:rsidR="00A644F2">
          <w:rPr>
            <w:noProof/>
            <w:webHidden/>
          </w:rPr>
          <w:tab/>
        </w:r>
        <w:r w:rsidR="00A644F2">
          <w:rPr>
            <w:noProof/>
            <w:webHidden/>
          </w:rPr>
          <w:fldChar w:fldCharType="begin"/>
        </w:r>
        <w:r w:rsidR="00A644F2">
          <w:rPr>
            <w:noProof/>
            <w:webHidden/>
          </w:rPr>
          <w:instrText xml:space="preserve"> PAGEREF _Toc84356378 \h </w:instrText>
        </w:r>
        <w:r w:rsidR="00A644F2">
          <w:rPr>
            <w:noProof/>
            <w:webHidden/>
          </w:rPr>
        </w:r>
        <w:r w:rsidR="00A644F2">
          <w:rPr>
            <w:noProof/>
            <w:webHidden/>
          </w:rPr>
          <w:fldChar w:fldCharType="separate"/>
        </w:r>
        <w:r>
          <w:rPr>
            <w:noProof/>
            <w:webHidden/>
          </w:rPr>
          <w:t>16</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79" w:history="1">
        <w:r w:rsidR="00A644F2" w:rsidRPr="0045009D">
          <w:rPr>
            <w:rStyle w:val="Hyperlink"/>
            <w:noProof/>
          </w:rPr>
          <w:t>Gemeinschaft</w:t>
        </w:r>
        <w:r w:rsidR="00A644F2">
          <w:rPr>
            <w:noProof/>
            <w:webHidden/>
          </w:rPr>
          <w:tab/>
        </w:r>
        <w:r w:rsidR="00A644F2">
          <w:rPr>
            <w:noProof/>
            <w:webHidden/>
          </w:rPr>
          <w:fldChar w:fldCharType="begin"/>
        </w:r>
        <w:r w:rsidR="00A644F2">
          <w:rPr>
            <w:noProof/>
            <w:webHidden/>
          </w:rPr>
          <w:instrText xml:space="preserve"> PAGEREF _Toc84356379 \h </w:instrText>
        </w:r>
        <w:r w:rsidR="00A644F2">
          <w:rPr>
            <w:noProof/>
            <w:webHidden/>
          </w:rPr>
        </w:r>
        <w:r w:rsidR="00A644F2">
          <w:rPr>
            <w:noProof/>
            <w:webHidden/>
          </w:rPr>
          <w:fldChar w:fldCharType="separate"/>
        </w:r>
        <w:r>
          <w:rPr>
            <w:noProof/>
            <w:webHidden/>
          </w:rPr>
          <w:t>16</w:t>
        </w:r>
        <w:r w:rsidR="00A644F2">
          <w:rPr>
            <w:noProof/>
            <w:webHidden/>
          </w:rPr>
          <w:fldChar w:fldCharType="end"/>
        </w:r>
      </w:hyperlink>
    </w:p>
    <w:p w:rsidR="00A644F2" w:rsidRDefault="00337D06">
      <w:pPr>
        <w:pStyle w:val="Verzeichnis2"/>
        <w:tabs>
          <w:tab w:val="right" w:leader="dot" w:pos="7334"/>
        </w:tabs>
        <w:rPr>
          <w:rFonts w:cstheme="minorBidi"/>
          <w:noProof/>
        </w:rPr>
      </w:pPr>
      <w:hyperlink w:anchor="_Toc84356380" w:history="1">
        <w:r w:rsidR="00A644F2" w:rsidRPr="0045009D">
          <w:rPr>
            <w:rStyle w:val="Hyperlink"/>
            <w:noProof/>
          </w:rPr>
          <w:t>Teilhabe</w:t>
        </w:r>
        <w:r w:rsidR="00A644F2">
          <w:rPr>
            <w:noProof/>
            <w:webHidden/>
          </w:rPr>
          <w:tab/>
        </w:r>
        <w:r w:rsidR="00A644F2">
          <w:rPr>
            <w:noProof/>
            <w:webHidden/>
          </w:rPr>
          <w:fldChar w:fldCharType="begin"/>
        </w:r>
        <w:r w:rsidR="00A644F2">
          <w:rPr>
            <w:noProof/>
            <w:webHidden/>
          </w:rPr>
          <w:instrText xml:space="preserve"> PAGEREF _Toc84356380 \h </w:instrText>
        </w:r>
        <w:r w:rsidR="00A644F2">
          <w:rPr>
            <w:noProof/>
            <w:webHidden/>
          </w:rPr>
        </w:r>
        <w:r w:rsidR="00A644F2">
          <w:rPr>
            <w:noProof/>
            <w:webHidden/>
          </w:rPr>
          <w:fldChar w:fldCharType="separate"/>
        </w:r>
        <w:r>
          <w:rPr>
            <w:noProof/>
            <w:webHidden/>
          </w:rPr>
          <w:t>16</w:t>
        </w:r>
        <w:r w:rsidR="00A644F2">
          <w:rPr>
            <w:noProof/>
            <w:webHidden/>
          </w:rPr>
          <w:fldChar w:fldCharType="end"/>
        </w:r>
      </w:hyperlink>
    </w:p>
    <w:p w:rsidR="00A644F2" w:rsidRDefault="00337D06" w:rsidP="00C06AB6">
      <w:pPr>
        <w:pStyle w:val="Verzeichnis2"/>
        <w:tabs>
          <w:tab w:val="right" w:leader="dot" w:pos="7334"/>
        </w:tabs>
        <w:rPr>
          <w:rStyle w:val="Hyperlink"/>
          <w:noProof/>
        </w:rPr>
      </w:pPr>
      <w:hyperlink w:anchor="_Toc84356381" w:history="1">
        <w:r w:rsidR="00A644F2" w:rsidRPr="0045009D">
          <w:rPr>
            <w:rStyle w:val="Hyperlink"/>
            <w:noProof/>
          </w:rPr>
          <w:t>Sendung</w:t>
        </w:r>
        <w:r w:rsidR="00A644F2">
          <w:rPr>
            <w:noProof/>
            <w:webHidden/>
          </w:rPr>
          <w:tab/>
        </w:r>
        <w:r w:rsidR="00A644F2">
          <w:rPr>
            <w:noProof/>
            <w:webHidden/>
          </w:rPr>
          <w:fldChar w:fldCharType="begin"/>
        </w:r>
        <w:r w:rsidR="00A644F2">
          <w:rPr>
            <w:noProof/>
            <w:webHidden/>
          </w:rPr>
          <w:instrText xml:space="preserve"> PAGEREF _Toc84356381 \h </w:instrText>
        </w:r>
        <w:r w:rsidR="00A644F2">
          <w:rPr>
            <w:noProof/>
            <w:webHidden/>
          </w:rPr>
        </w:r>
        <w:r w:rsidR="00A644F2">
          <w:rPr>
            <w:noProof/>
            <w:webHidden/>
          </w:rPr>
          <w:fldChar w:fldCharType="separate"/>
        </w:r>
        <w:r>
          <w:rPr>
            <w:noProof/>
            <w:webHidden/>
          </w:rPr>
          <w:t>16</w:t>
        </w:r>
        <w:r w:rsidR="00A644F2">
          <w:rPr>
            <w:noProof/>
            <w:webHidden/>
          </w:rPr>
          <w:fldChar w:fldCharType="end"/>
        </w:r>
      </w:hyperlink>
    </w:p>
    <w:p w:rsidR="00C06AB6" w:rsidRPr="00C06AB6" w:rsidRDefault="00C06AB6" w:rsidP="00C06AB6">
      <w:pPr>
        <w:rPr>
          <w:lang w:eastAsia="de-DE"/>
        </w:rPr>
      </w:pPr>
    </w:p>
    <w:p w:rsidR="005A2BF4" w:rsidRDefault="005A2BF4" w:rsidP="005A2BF4">
      <w:r>
        <w:fldChar w:fldCharType="end"/>
      </w:r>
      <w:r w:rsidR="00A644F2">
        <w:br w:type="column"/>
      </w:r>
    </w:p>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Default="00A644F2" w:rsidP="005A2BF4"/>
    <w:p w:rsidR="00A644F2" w:rsidRPr="005A2BF4" w:rsidRDefault="00A644F2" w:rsidP="005A2BF4"/>
    <w:p w:rsidR="006E6FBD" w:rsidRDefault="006E6FBD" w:rsidP="006E6FBD">
      <w:r>
        <w:t>_________________________________________________</w:t>
      </w:r>
    </w:p>
    <w:p w:rsidR="006E6FBD" w:rsidRPr="00C06AB6" w:rsidRDefault="006E6FBD" w:rsidP="00A644F2">
      <w:pPr>
        <w:jc w:val="left"/>
        <w:rPr>
          <w:sz w:val="20"/>
          <w:szCs w:val="20"/>
        </w:rPr>
      </w:pPr>
      <w:r w:rsidRPr="00C06AB6">
        <w:rPr>
          <w:sz w:val="20"/>
          <w:szCs w:val="20"/>
        </w:rPr>
        <w:t xml:space="preserve">Impressum: </w:t>
      </w:r>
      <w:r w:rsidR="00C06AB6">
        <w:rPr>
          <w:sz w:val="20"/>
          <w:szCs w:val="20"/>
        </w:rPr>
        <w:br/>
      </w:r>
      <w:r w:rsidR="00ED0DDA" w:rsidRPr="00C06AB6">
        <w:rPr>
          <w:i/>
          <w:sz w:val="20"/>
          <w:szCs w:val="20"/>
        </w:rPr>
        <w:t>17. Oktober 2021 - Auftaktgottesdienste zum synodalen Prozess der Weltkirche. Gestaltungselemente zum 29. Sonntag im Jahreskreis B.</w:t>
      </w:r>
      <w:r w:rsidR="00C06AB6" w:rsidRPr="00C06AB6">
        <w:rPr>
          <w:sz w:val="20"/>
          <w:szCs w:val="20"/>
        </w:rPr>
        <w:t xml:space="preserve"> </w:t>
      </w:r>
      <w:r w:rsidR="00C06AB6">
        <w:rPr>
          <w:sz w:val="20"/>
          <w:szCs w:val="20"/>
        </w:rPr>
        <w:br/>
      </w:r>
      <w:r w:rsidRPr="00C06AB6">
        <w:rPr>
          <w:sz w:val="20"/>
          <w:szCs w:val="20"/>
        </w:rPr>
        <w:t>Herausgegeben vom Seelsorgeamt der Diözese Innsbru</w:t>
      </w:r>
      <w:r w:rsidR="00A644F2" w:rsidRPr="00C06AB6">
        <w:rPr>
          <w:sz w:val="20"/>
          <w:szCs w:val="20"/>
        </w:rPr>
        <w:t>ck, Riedgasse 9, 6020 Innsbruck.</w:t>
      </w:r>
      <w:r w:rsidRPr="00C06AB6">
        <w:rPr>
          <w:sz w:val="20"/>
          <w:szCs w:val="20"/>
        </w:rPr>
        <w:t xml:space="preserve"> Texte</w:t>
      </w:r>
      <w:r w:rsidR="00C06AB6" w:rsidRPr="00C06AB6">
        <w:rPr>
          <w:sz w:val="20"/>
          <w:szCs w:val="20"/>
        </w:rPr>
        <w:t xml:space="preserve"> (wenn nicht anders angegeben)</w:t>
      </w:r>
      <w:r w:rsidRPr="00C06AB6">
        <w:rPr>
          <w:sz w:val="20"/>
          <w:szCs w:val="20"/>
        </w:rPr>
        <w:t xml:space="preserve">, Redaktion und Layout: </w:t>
      </w:r>
      <w:r w:rsidR="00C06AB6">
        <w:rPr>
          <w:sz w:val="20"/>
          <w:szCs w:val="20"/>
        </w:rPr>
        <w:br/>
      </w:r>
      <w:r w:rsidR="00DA4C07" w:rsidRPr="00C06AB6">
        <w:rPr>
          <w:sz w:val="20"/>
          <w:szCs w:val="20"/>
        </w:rPr>
        <w:t xml:space="preserve">Christian Nuener, Christine Drexler, </w:t>
      </w:r>
      <w:r w:rsidR="00A644F2" w:rsidRPr="00C06AB6">
        <w:rPr>
          <w:sz w:val="20"/>
          <w:szCs w:val="20"/>
        </w:rPr>
        <w:t xml:space="preserve">Anna </w:t>
      </w:r>
      <w:proofErr w:type="spellStart"/>
      <w:r w:rsidR="00A644F2" w:rsidRPr="00C06AB6">
        <w:rPr>
          <w:sz w:val="20"/>
          <w:szCs w:val="20"/>
        </w:rPr>
        <w:t>Hintner</w:t>
      </w:r>
      <w:proofErr w:type="spellEnd"/>
      <w:r w:rsidR="00A644F2" w:rsidRPr="00C06AB6">
        <w:rPr>
          <w:sz w:val="20"/>
          <w:szCs w:val="20"/>
        </w:rPr>
        <w:t xml:space="preserve">, Phillip Tengg. </w:t>
      </w:r>
      <w:r w:rsidR="00ED0DDA" w:rsidRPr="00C06AB6">
        <w:rPr>
          <w:sz w:val="20"/>
          <w:szCs w:val="20"/>
        </w:rPr>
        <w:br/>
      </w:r>
      <w:r w:rsidR="00A644F2" w:rsidRPr="00C06AB6">
        <w:rPr>
          <w:sz w:val="20"/>
          <w:szCs w:val="20"/>
        </w:rPr>
        <w:t xml:space="preserve">Bildnachweis: </w:t>
      </w:r>
      <w:hyperlink r:id="rId17" w:history="1">
        <w:r w:rsidR="00ED0DDA" w:rsidRPr="00C06AB6">
          <w:rPr>
            <w:rStyle w:val="Hyperlink"/>
            <w:sz w:val="20"/>
            <w:szCs w:val="20"/>
          </w:rPr>
          <w:t>https://www.synod.va/en/news/synod-official-logo2.html</w:t>
        </w:r>
      </w:hyperlink>
      <w:r w:rsidRPr="00C06AB6">
        <w:rPr>
          <w:sz w:val="20"/>
          <w:szCs w:val="20"/>
        </w:rPr>
        <w:br/>
        <w:t>Innsbruck, Oktober 2021.</w:t>
      </w:r>
    </w:p>
    <w:p w:rsidR="000B56D0" w:rsidRPr="006E6FBD" w:rsidRDefault="000B56D0" w:rsidP="006E6FBD"/>
    <w:sectPr w:rsidR="000B56D0" w:rsidRPr="006E6FBD" w:rsidSect="002D6DB4">
      <w:type w:val="continuous"/>
      <w:pgSz w:w="16838" w:h="11906" w:orient="landscape" w:code="9"/>
      <w:pgMar w:top="720" w:right="720" w:bottom="567" w:left="720" w:header="709" w:footer="397"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DA" w:rsidRDefault="00ED0DDA" w:rsidP="00AC545B">
      <w:pPr>
        <w:spacing w:after="0"/>
      </w:pPr>
      <w:r>
        <w:separator/>
      </w:r>
    </w:p>
  </w:endnote>
  <w:endnote w:type="continuationSeparator" w:id="0">
    <w:p w:rsidR="00ED0DDA" w:rsidRDefault="00ED0DDA" w:rsidP="00AC5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DA" w:rsidRPr="00AC545B" w:rsidRDefault="00ED0DDA" w:rsidP="00AC545B">
    <w:pPr>
      <w:pStyle w:val="Fuzeile"/>
      <w:tabs>
        <w:tab w:val="clear" w:pos="4536"/>
        <w:tab w:val="clear" w:pos="9072"/>
        <w:tab w:val="right" w:pos="15309"/>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DA" w:rsidRPr="006D6090" w:rsidRDefault="00ED0DDA" w:rsidP="00AC545B">
    <w:pPr>
      <w:pStyle w:val="Fuzeile"/>
      <w:tabs>
        <w:tab w:val="clear" w:pos="4536"/>
        <w:tab w:val="clear" w:pos="9072"/>
        <w:tab w:val="right" w:pos="15309"/>
      </w:tabs>
      <w:rPr>
        <w:sz w:val="16"/>
        <w:szCs w:val="16"/>
      </w:rPr>
    </w:pPr>
    <w:r w:rsidRPr="006D6090">
      <w:rPr>
        <w:sz w:val="16"/>
        <w:szCs w:val="16"/>
      </w:rPr>
      <w:fldChar w:fldCharType="begin"/>
    </w:r>
    <w:r w:rsidRPr="006D6090">
      <w:rPr>
        <w:sz w:val="16"/>
        <w:szCs w:val="16"/>
      </w:rPr>
      <w:instrText xml:space="preserve"> FILENAME \* MERGEFORMAT </w:instrText>
    </w:r>
    <w:r w:rsidRPr="006D6090">
      <w:rPr>
        <w:sz w:val="16"/>
        <w:szCs w:val="16"/>
      </w:rPr>
      <w:fldChar w:fldCharType="separate"/>
    </w:r>
    <w:r w:rsidR="00337D06">
      <w:rPr>
        <w:noProof/>
        <w:sz w:val="16"/>
        <w:szCs w:val="16"/>
      </w:rPr>
      <w:t>2021-10-17_Auftakt-GD_Gestaltungselemente_29.So-Jk-B</w:t>
    </w:r>
    <w:r w:rsidRPr="006D6090">
      <w:rPr>
        <w:sz w:val="16"/>
        <w:szCs w:val="16"/>
      </w:rPr>
      <w:fldChar w:fldCharType="end"/>
    </w:r>
    <w:r w:rsidRPr="006D6090">
      <w:rPr>
        <w:sz w:val="16"/>
        <w:szCs w:val="16"/>
      </w:rPr>
      <w:tab/>
      <w:t xml:space="preserve">Seite </w:t>
    </w:r>
    <w:r w:rsidRPr="006D6090">
      <w:rPr>
        <w:bCs/>
        <w:sz w:val="16"/>
        <w:szCs w:val="16"/>
      </w:rPr>
      <w:fldChar w:fldCharType="begin"/>
    </w:r>
    <w:r w:rsidRPr="006D6090">
      <w:rPr>
        <w:bCs/>
        <w:sz w:val="16"/>
        <w:szCs w:val="16"/>
      </w:rPr>
      <w:instrText>PAGE  \* Arabic  \* MERGEFORMAT</w:instrText>
    </w:r>
    <w:r w:rsidRPr="006D6090">
      <w:rPr>
        <w:bCs/>
        <w:sz w:val="16"/>
        <w:szCs w:val="16"/>
      </w:rPr>
      <w:fldChar w:fldCharType="separate"/>
    </w:r>
    <w:r w:rsidR="00337D06">
      <w:rPr>
        <w:bCs/>
        <w:noProof/>
        <w:sz w:val="16"/>
        <w:szCs w:val="16"/>
      </w:rPr>
      <w:t>17</w:t>
    </w:r>
    <w:r w:rsidRPr="006D6090">
      <w:rPr>
        <w:bCs/>
        <w:sz w:val="16"/>
        <w:szCs w:val="16"/>
      </w:rPr>
      <w:fldChar w:fldCharType="end"/>
    </w:r>
    <w:r w:rsidRPr="006D6090">
      <w:rPr>
        <w:sz w:val="16"/>
        <w:szCs w:val="16"/>
      </w:rPr>
      <w:t xml:space="preserve"> von </w:t>
    </w:r>
    <w:r w:rsidRPr="006D6090">
      <w:rPr>
        <w:bCs/>
        <w:sz w:val="16"/>
        <w:szCs w:val="16"/>
      </w:rPr>
      <w:fldChar w:fldCharType="begin"/>
    </w:r>
    <w:r w:rsidRPr="006D6090">
      <w:rPr>
        <w:bCs/>
        <w:sz w:val="16"/>
        <w:szCs w:val="16"/>
      </w:rPr>
      <w:instrText>NUMPAGES  \* Arabic  \* MERGEFORMAT</w:instrText>
    </w:r>
    <w:r w:rsidRPr="006D6090">
      <w:rPr>
        <w:bCs/>
        <w:sz w:val="16"/>
        <w:szCs w:val="16"/>
      </w:rPr>
      <w:fldChar w:fldCharType="separate"/>
    </w:r>
    <w:r w:rsidR="00337D06">
      <w:rPr>
        <w:bCs/>
        <w:noProof/>
        <w:sz w:val="16"/>
        <w:szCs w:val="16"/>
      </w:rPr>
      <w:t>17</w:t>
    </w:r>
    <w:r w:rsidRPr="006D6090">
      <w:rPr>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DA" w:rsidRDefault="00ED0D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DA" w:rsidRDefault="00ED0DDA" w:rsidP="00AC545B">
      <w:pPr>
        <w:spacing w:after="0"/>
      </w:pPr>
      <w:r>
        <w:separator/>
      </w:r>
    </w:p>
  </w:footnote>
  <w:footnote w:type="continuationSeparator" w:id="0">
    <w:p w:rsidR="00ED0DDA" w:rsidRDefault="00ED0DDA" w:rsidP="00AC54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4BB"/>
    <w:multiLevelType w:val="hybridMultilevel"/>
    <w:tmpl w:val="67301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124D68"/>
    <w:multiLevelType w:val="hybridMultilevel"/>
    <w:tmpl w:val="C24C5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EF6730"/>
    <w:multiLevelType w:val="hybridMultilevel"/>
    <w:tmpl w:val="D7EAC5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8B4C86"/>
    <w:multiLevelType w:val="hybridMultilevel"/>
    <w:tmpl w:val="EE4EA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7208DE"/>
    <w:multiLevelType w:val="hybridMultilevel"/>
    <w:tmpl w:val="BAD63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AB75CD"/>
    <w:multiLevelType w:val="hybridMultilevel"/>
    <w:tmpl w:val="28C43B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8801B9"/>
    <w:multiLevelType w:val="hybridMultilevel"/>
    <w:tmpl w:val="960A6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397E34"/>
    <w:multiLevelType w:val="hybridMultilevel"/>
    <w:tmpl w:val="C2466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76013C"/>
    <w:multiLevelType w:val="hybridMultilevel"/>
    <w:tmpl w:val="FC88A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810BD4"/>
    <w:multiLevelType w:val="hybridMultilevel"/>
    <w:tmpl w:val="D1E02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140D3D"/>
    <w:multiLevelType w:val="hybridMultilevel"/>
    <w:tmpl w:val="39FA8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3B5F82"/>
    <w:multiLevelType w:val="hybridMultilevel"/>
    <w:tmpl w:val="81C60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A408C2"/>
    <w:multiLevelType w:val="hybridMultilevel"/>
    <w:tmpl w:val="30D6F622"/>
    <w:lvl w:ilvl="0" w:tplc="100626C2">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475C5B57"/>
    <w:multiLevelType w:val="hybridMultilevel"/>
    <w:tmpl w:val="D658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1E35A7"/>
    <w:multiLevelType w:val="hybridMultilevel"/>
    <w:tmpl w:val="F9F6F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6C1D47"/>
    <w:multiLevelType w:val="hybridMultilevel"/>
    <w:tmpl w:val="C5421B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1C37614"/>
    <w:multiLevelType w:val="hybridMultilevel"/>
    <w:tmpl w:val="3D485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C419B4"/>
    <w:multiLevelType w:val="hybridMultilevel"/>
    <w:tmpl w:val="63AC4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F76E46"/>
    <w:multiLevelType w:val="hybridMultilevel"/>
    <w:tmpl w:val="7AC8D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8B74AB"/>
    <w:multiLevelType w:val="hybridMultilevel"/>
    <w:tmpl w:val="1DF6C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4921D2"/>
    <w:multiLevelType w:val="hybridMultilevel"/>
    <w:tmpl w:val="C436F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80DBC"/>
    <w:multiLevelType w:val="hybridMultilevel"/>
    <w:tmpl w:val="2F6A6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5020A8"/>
    <w:multiLevelType w:val="hybridMultilevel"/>
    <w:tmpl w:val="FCD89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C12C44"/>
    <w:multiLevelType w:val="hybridMultilevel"/>
    <w:tmpl w:val="DEF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8E0F69"/>
    <w:multiLevelType w:val="hybridMultilevel"/>
    <w:tmpl w:val="DC84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445D79"/>
    <w:multiLevelType w:val="hybridMultilevel"/>
    <w:tmpl w:val="56E28B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7BA6253"/>
    <w:multiLevelType w:val="hybridMultilevel"/>
    <w:tmpl w:val="C5B2B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23"/>
  </w:num>
  <w:num w:numId="4">
    <w:abstractNumId w:val="1"/>
  </w:num>
  <w:num w:numId="5">
    <w:abstractNumId w:val="10"/>
  </w:num>
  <w:num w:numId="6">
    <w:abstractNumId w:val="3"/>
  </w:num>
  <w:num w:numId="7">
    <w:abstractNumId w:val="21"/>
  </w:num>
  <w:num w:numId="8">
    <w:abstractNumId w:val="20"/>
  </w:num>
  <w:num w:numId="9">
    <w:abstractNumId w:val="5"/>
  </w:num>
  <w:num w:numId="10">
    <w:abstractNumId w:val="14"/>
  </w:num>
  <w:num w:numId="11">
    <w:abstractNumId w:val="2"/>
  </w:num>
  <w:num w:numId="12">
    <w:abstractNumId w:val="25"/>
  </w:num>
  <w:num w:numId="13">
    <w:abstractNumId w:val="9"/>
  </w:num>
  <w:num w:numId="14">
    <w:abstractNumId w:val="6"/>
  </w:num>
  <w:num w:numId="15">
    <w:abstractNumId w:val="22"/>
  </w:num>
  <w:num w:numId="16">
    <w:abstractNumId w:val="13"/>
  </w:num>
  <w:num w:numId="17">
    <w:abstractNumId w:val="18"/>
  </w:num>
  <w:num w:numId="18">
    <w:abstractNumId w:val="19"/>
  </w:num>
  <w:num w:numId="19">
    <w:abstractNumId w:val="15"/>
  </w:num>
  <w:num w:numId="20">
    <w:abstractNumId w:val="0"/>
  </w:num>
  <w:num w:numId="21">
    <w:abstractNumId w:val="8"/>
  </w:num>
  <w:num w:numId="22">
    <w:abstractNumId w:val="16"/>
  </w:num>
  <w:num w:numId="23">
    <w:abstractNumId w:val="11"/>
  </w:num>
  <w:num w:numId="24">
    <w:abstractNumId w:val="17"/>
  </w:num>
  <w:num w:numId="25">
    <w:abstractNumId w:val="7"/>
  </w:num>
  <w:num w:numId="26">
    <w:abstractNumId w:val="24"/>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27"/>
    <w:rsid w:val="00000BE2"/>
    <w:rsid w:val="000440BC"/>
    <w:rsid w:val="00045C55"/>
    <w:rsid w:val="0005466D"/>
    <w:rsid w:val="000602C3"/>
    <w:rsid w:val="00064F35"/>
    <w:rsid w:val="00066BD6"/>
    <w:rsid w:val="00066EAE"/>
    <w:rsid w:val="000B56D0"/>
    <w:rsid w:val="000C093A"/>
    <w:rsid w:val="000F75CF"/>
    <w:rsid w:val="00114A2C"/>
    <w:rsid w:val="00116E0E"/>
    <w:rsid w:val="0012011B"/>
    <w:rsid w:val="00135665"/>
    <w:rsid w:val="00142163"/>
    <w:rsid w:val="001509B2"/>
    <w:rsid w:val="001534BA"/>
    <w:rsid w:val="00180626"/>
    <w:rsid w:val="00182001"/>
    <w:rsid w:val="00196F3B"/>
    <w:rsid w:val="001B0239"/>
    <w:rsid w:val="001B4FBD"/>
    <w:rsid w:val="001B6C26"/>
    <w:rsid w:val="001D4D00"/>
    <w:rsid w:val="001D67E8"/>
    <w:rsid w:val="001E0494"/>
    <w:rsid w:val="00204F25"/>
    <w:rsid w:val="002127DB"/>
    <w:rsid w:val="00227179"/>
    <w:rsid w:val="00237873"/>
    <w:rsid w:val="0025718F"/>
    <w:rsid w:val="00280902"/>
    <w:rsid w:val="00284143"/>
    <w:rsid w:val="002866E4"/>
    <w:rsid w:val="00286E14"/>
    <w:rsid w:val="002873AE"/>
    <w:rsid w:val="002977D7"/>
    <w:rsid w:val="002A11B3"/>
    <w:rsid w:val="002A34B1"/>
    <w:rsid w:val="002C36C6"/>
    <w:rsid w:val="002C51F8"/>
    <w:rsid w:val="002D6DB4"/>
    <w:rsid w:val="002E1A90"/>
    <w:rsid w:val="002F014D"/>
    <w:rsid w:val="003157E4"/>
    <w:rsid w:val="00337D06"/>
    <w:rsid w:val="00347A17"/>
    <w:rsid w:val="00354989"/>
    <w:rsid w:val="00376FF0"/>
    <w:rsid w:val="003776DD"/>
    <w:rsid w:val="00390B21"/>
    <w:rsid w:val="00393870"/>
    <w:rsid w:val="003A0ED1"/>
    <w:rsid w:val="003B1FA1"/>
    <w:rsid w:val="003B2CC7"/>
    <w:rsid w:val="003C095A"/>
    <w:rsid w:val="003C20AF"/>
    <w:rsid w:val="003E1ED3"/>
    <w:rsid w:val="003E52DC"/>
    <w:rsid w:val="003E7CC0"/>
    <w:rsid w:val="003F7FF2"/>
    <w:rsid w:val="00414F35"/>
    <w:rsid w:val="00433FFD"/>
    <w:rsid w:val="00435536"/>
    <w:rsid w:val="0043730E"/>
    <w:rsid w:val="00445BB8"/>
    <w:rsid w:val="00467D3E"/>
    <w:rsid w:val="004A7AC1"/>
    <w:rsid w:val="004D0D3B"/>
    <w:rsid w:val="004E3B73"/>
    <w:rsid w:val="004E4F5B"/>
    <w:rsid w:val="00524A2C"/>
    <w:rsid w:val="00535B98"/>
    <w:rsid w:val="00581FCA"/>
    <w:rsid w:val="005908A2"/>
    <w:rsid w:val="005A2BF4"/>
    <w:rsid w:val="005C3A6D"/>
    <w:rsid w:val="005E6F09"/>
    <w:rsid w:val="005E7642"/>
    <w:rsid w:val="00620602"/>
    <w:rsid w:val="00630D73"/>
    <w:rsid w:val="006468FF"/>
    <w:rsid w:val="00663135"/>
    <w:rsid w:val="006653C6"/>
    <w:rsid w:val="00685B3E"/>
    <w:rsid w:val="00686C2F"/>
    <w:rsid w:val="00686FB3"/>
    <w:rsid w:val="006A1693"/>
    <w:rsid w:val="006D6090"/>
    <w:rsid w:val="006E3723"/>
    <w:rsid w:val="006E6FBD"/>
    <w:rsid w:val="006F1D4F"/>
    <w:rsid w:val="006F53E1"/>
    <w:rsid w:val="00706A7C"/>
    <w:rsid w:val="00717F6A"/>
    <w:rsid w:val="007211E1"/>
    <w:rsid w:val="007249E1"/>
    <w:rsid w:val="0073671E"/>
    <w:rsid w:val="007423F6"/>
    <w:rsid w:val="007644B3"/>
    <w:rsid w:val="00781E46"/>
    <w:rsid w:val="007970FE"/>
    <w:rsid w:val="007A57F2"/>
    <w:rsid w:val="007B25B4"/>
    <w:rsid w:val="007B424F"/>
    <w:rsid w:val="007B4F78"/>
    <w:rsid w:val="007B6538"/>
    <w:rsid w:val="007D0068"/>
    <w:rsid w:val="007D7A44"/>
    <w:rsid w:val="007D7D9D"/>
    <w:rsid w:val="007F2D62"/>
    <w:rsid w:val="00832A27"/>
    <w:rsid w:val="00845DCC"/>
    <w:rsid w:val="00846C0F"/>
    <w:rsid w:val="00860163"/>
    <w:rsid w:val="00871F76"/>
    <w:rsid w:val="00893FAD"/>
    <w:rsid w:val="0089686D"/>
    <w:rsid w:val="0089734A"/>
    <w:rsid w:val="00897B9B"/>
    <w:rsid w:val="008A45F2"/>
    <w:rsid w:val="008A5BA8"/>
    <w:rsid w:val="00902017"/>
    <w:rsid w:val="0092172E"/>
    <w:rsid w:val="009256CD"/>
    <w:rsid w:val="00933937"/>
    <w:rsid w:val="009805EC"/>
    <w:rsid w:val="009912FC"/>
    <w:rsid w:val="00991A78"/>
    <w:rsid w:val="009A2C6A"/>
    <w:rsid w:val="009C7591"/>
    <w:rsid w:val="009D1B8C"/>
    <w:rsid w:val="009D6CA1"/>
    <w:rsid w:val="009D70ED"/>
    <w:rsid w:val="00A10951"/>
    <w:rsid w:val="00A2184C"/>
    <w:rsid w:val="00A26646"/>
    <w:rsid w:val="00A33FFE"/>
    <w:rsid w:val="00A4092B"/>
    <w:rsid w:val="00A61A42"/>
    <w:rsid w:val="00A644F2"/>
    <w:rsid w:val="00A829B7"/>
    <w:rsid w:val="00AB2922"/>
    <w:rsid w:val="00AC479F"/>
    <w:rsid w:val="00AC545B"/>
    <w:rsid w:val="00AD7684"/>
    <w:rsid w:val="00AF72AA"/>
    <w:rsid w:val="00B1586A"/>
    <w:rsid w:val="00B1708B"/>
    <w:rsid w:val="00B47331"/>
    <w:rsid w:val="00B537EF"/>
    <w:rsid w:val="00B5423F"/>
    <w:rsid w:val="00B662FE"/>
    <w:rsid w:val="00B67C40"/>
    <w:rsid w:val="00B67C81"/>
    <w:rsid w:val="00B9679A"/>
    <w:rsid w:val="00BA41F7"/>
    <w:rsid w:val="00BB7964"/>
    <w:rsid w:val="00BD3901"/>
    <w:rsid w:val="00BF66C9"/>
    <w:rsid w:val="00C06AB6"/>
    <w:rsid w:val="00C10D85"/>
    <w:rsid w:val="00C21807"/>
    <w:rsid w:val="00C33D35"/>
    <w:rsid w:val="00C47BF3"/>
    <w:rsid w:val="00C51E07"/>
    <w:rsid w:val="00C70272"/>
    <w:rsid w:val="00C720B6"/>
    <w:rsid w:val="00C75289"/>
    <w:rsid w:val="00CA273D"/>
    <w:rsid w:val="00CA2BC1"/>
    <w:rsid w:val="00CA4C51"/>
    <w:rsid w:val="00CB58C5"/>
    <w:rsid w:val="00CC12B4"/>
    <w:rsid w:val="00CD0EE7"/>
    <w:rsid w:val="00CD5100"/>
    <w:rsid w:val="00CF405E"/>
    <w:rsid w:val="00CF667C"/>
    <w:rsid w:val="00CF696D"/>
    <w:rsid w:val="00D00537"/>
    <w:rsid w:val="00D14721"/>
    <w:rsid w:val="00D31DF0"/>
    <w:rsid w:val="00D36B1B"/>
    <w:rsid w:val="00D53CA0"/>
    <w:rsid w:val="00D540F5"/>
    <w:rsid w:val="00D57DD0"/>
    <w:rsid w:val="00D75F2E"/>
    <w:rsid w:val="00D90F3F"/>
    <w:rsid w:val="00D96D13"/>
    <w:rsid w:val="00DA4C07"/>
    <w:rsid w:val="00DC11FF"/>
    <w:rsid w:val="00E055B8"/>
    <w:rsid w:val="00E05C29"/>
    <w:rsid w:val="00E0709E"/>
    <w:rsid w:val="00E12A08"/>
    <w:rsid w:val="00E17D89"/>
    <w:rsid w:val="00E466AA"/>
    <w:rsid w:val="00E55B95"/>
    <w:rsid w:val="00E64571"/>
    <w:rsid w:val="00E833C9"/>
    <w:rsid w:val="00EA1EEA"/>
    <w:rsid w:val="00EA7A7A"/>
    <w:rsid w:val="00EB1FF2"/>
    <w:rsid w:val="00EC5107"/>
    <w:rsid w:val="00ED0DDA"/>
    <w:rsid w:val="00ED1301"/>
    <w:rsid w:val="00ED3AA2"/>
    <w:rsid w:val="00ED3B37"/>
    <w:rsid w:val="00ED61A2"/>
    <w:rsid w:val="00EE1292"/>
    <w:rsid w:val="00EF225C"/>
    <w:rsid w:val="00F00590"/>
    <w:rsid w:val="00F1112E"/>
    <w:rsid w:val="00F1261A"/>
    <w:rsid w:val="00F40924"/>
    <w:rsid w:val="00F71481"/>
    <w:rsid w:val="00F7287F"/>
    <w:rsid w:val="00FB5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7C9933-AA8D-41EF-A09F-3EED2FEE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53C6"/>
    <w:pPr>
      <w:spacing w:before="120" w:after="120" w:line="240" w:lineRule="auto"/>
      <w:jc w:val="both"/>
    </w:pPr>
  </w:style>
  <w:style w:type="paragraph" w:styleId="berschrift1">
    <w:name w:val="heading 1"/>
    <w:basedOn w:val="Standard"/>
    <w:next w:val="Standard"/>
    <w:link w:val="berschrift1Zchn"/>
    <w:uiPriority w:val="9"/>
    <w:qFormat/>
    <w:rsid w:val="00A26646"/>
    <w:pPr>
      <w:keepNext/>
      <w:keepLines/>
      <w:spacing w:before="240"/>
      <w:outlineLvl w:val="0"/>
    </w:pPr>
    <w:rPr>
      <w:rFonts w:eastAsiaTheme="majorEastAsia" w:cs="Calibri"/>
      <w:b/>
      <w:sz w:val="36"/>
      <w:szCs w:val="36"/>
    </w:rPr>
  </w:style>
  <w:style w:type="paragraph" w:styleId="berschrift2">
    <w:name w:val="heading 2"/>
    <w:basedOn w:val="Standard"/>
    <w:next w:val="Standard"/>
    <w:link w:val="berschrift2Zchn"/>
    <w:uiPriority w:val="9"/>
    <w:unhideWhenUsed/>
    <w:qFormat/>
    <w:rsid w:val="00ED61A2"/>
    <w:pPr>
      <w:keepNext/>
      <w:keepLines/>
      <w:spacing w:before="240"/>
      <w:jc w:val="left"/>
      <w:outlineLvl w:val="1"/>
    </w:pPr>
    <w:rPr>
      <w:rFonts w:asciiTheme="minorHAnsi" w:eastAsiaTheme="majorEastAsia" w:hAnsiTheme="minorHAnsi" w:cstheme="minorHAnsi"/>
      <w:b/>
      <w:sz w:val="26"/>
      <w:szCs w:val="26"/>
    </w:rPr>
  </w:style>
  <w:style w:type="paragraph" w:styleId="berschrift3">
    <w:name w:val="heading 3"/>
    <w:basedOn w:val="Standard"/>
    <w:next w:val="Standard"/>
    <w:link w:val="berschrift3Zchn"/>
    <w:uiPriority w:val="9"/>
    <w:unhideWhenUsed/>
    <w:qFormat/>
    <w:rsid w:val="007B424F"/>
    <w:pPr>
      <w:keepNext/>
      <w:keepLines/>
      <w:spacing w:before="40" w:after="0"/>
      <w:jc w:val="left"/>
      <w:outlineLvl w:val="2"/>
    </w:pPr>
    <w:rPr>
      <w:rFonts w:asciiTheme="minorHAnsi" w:eastAsiaTheme="majorEastAsia" w:hAnsiTheme="minorHAnsi" w:cstheme="minorHAns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gieanweisungen">
    <w:name w:val="Regieanweisungen"/>
    <w:basedOn w:val="Standard"/>
    <w:qFormat/>
    <w:rsid w:val="006653C6"/>
    <w:pPr>
      <w:jc w:val="left"/>
    </w:pPr>
    <w:rPr>
      <w:i/>
      <w:color w:val="FF0000"/>
    </w:rPr>
  </w:style>
  <w:style w:type="table" w:styleId="Tabellenraster">
    <w:name w:val="Table Grid"/>
    <w:basedOn w:val="NormaleTabelle"/>
    <w:uiPriority w:val="39"/>
    <w:rsid w:val="00D5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Standard"/>
    <w:qFormat/>
    <w:rsid w:val="00B47331"/>
    <w:pPr>
      <w:widowControl w:val="0"/>
    </w:pPr>
    <w:rPr>
      <w:rFonts w:eastAsia="Times New Roman" w:cs="Times New Roman"/>
      <w:lang w:val="de-AT" w:eastAsia="de-AT"/>
    </w:rPr>
  </w:style>
  <w:style w:type="paragraph" w:customStyle="1" w:styleId="LiturgischeTexte">
    <w:name w:val="Liturgische Texte"/>
    <w:basedOn w:val="Standard"/>
    <w:qFormat/>
    <w:rsid w:val="00685B3E"/>
    <w:pPr>
      <w:autoSpaceDE w:val="0"/>
      <w:autoSpaceDN w:val="0"/>
      <w:adjustRightInd w:val="0"/>
      <w:spacing w:line="300" w:lineRule="atLeast"/>
      <w:jc w:val="left"/>
    </w:pPr>
    <w:rPr>
      <w:rFonts w:cstheme="minorHAnsi"/>
      <w:b/>
      <w:sz w:val="24"/>
      <w:szCs w:val="24"/>
    </w:rPr>
  </w:style>
  <w:style w:type="character" w:customStyle="1" w:styleId="berschrift1Zchn">
    <w:name w:val="Überschrift 1 Zchn"/>
    <w:basedOn w:val="Absatz-Standardschriftart"/>
    <w:link w:val="berschrift1"/>
    <w:uiPriority w:val="9"/>
    <w:rsid w:val="00A26646"/>
    <w:rPr>
      <w:rFonts w:eastAsiaTheme="majorEastAsia" w:cs="Calibri"/>
      <w:b/>
      <w:sz w:val="36"/>
      <w:szCs w:val="36"/>
    </w:rPr>
  </w:style>
  <w:style w:type="character" w:styleId="Hyperlink">
    <w:name w:val="Hyperlink"/>
    <w:basedOn w:val="Absatz-Standardschriftart"/>
    <w:uiPriority w:val="99"/>
    <w:unhideWhenUsed/>
    <w:rsid w:val="00A10951"/>
    <w:rPr>
      <w:color w:val="0563C1" w:themeColor="hyperlink"/>
      <w:u w:val="single"/>
    </w:rPr>
  </w:style>
  <w:style w:type="paragraph" w:styleId="Listenabsatz">
    <w:name w:val="List Paragraph"/>
    <w:basedOn w:val="Standard"/>
    <w:uiPriority w:val="34"/>
    <w:qFormat/>
    <w:rsid w:val="00685B3E"/>
    <w:pPr>
      <w:ind w:left="720"/>
      <w:jc w:val="left"/>
    </w:pPr>
  </w:style>
  <w:style w:type="character" w:customStyle="1" w:styleId="berschrift2Zchn">
    <w:name w:val="Überschrift 2 Zchn"/>
    <w:basedOn w:val="Absatz-Standardschriftart"/>
    <w:link w:val="berschrift2"/>
    <w:uiPriority w:val="9"/>
    <w:rsid w:val="00ED61A2"/>
    <w:rPr>
      <w:rFonts w:asciiTheme="minorHAnsi" w:eastAsiaTheme="majorEastAsia" w:hAnsiTheme="minorHAnsi" w:cstheme="minorHAnsi"/>
      <w:b/>
      <w:sz w:val="26"/>
      <w:szCs w:val="26"/>
    </w:rPr>
  </w:style>
  <w:style w:type="paragraph" w:styleId="StandardWeb">
    <w:name w:val="Normal (Web)"/>
    <w:basedOn w:val="Standard"/>
    <w:uiPriority w:val="99"/>
    <w:semiHidden/>
    <w:unhideWhenUsed/>
    <w:rsid w:val="003B1FA1"/>
    <w:pPr>
      <w:spacing w:before="100" w:beforeAutospacing="1" w:after="100" w:afterAutospacing="1"/>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C545B"/>
    <w:pPr>
      <w:tabs>
        <w:tab w:val="center" w:pos="4536"/>
        <w:tab w:val="right" w:pos="9072"/>
      </w:tabs>
      <w:spacing w:after="0"/>
    </w:pPr>
  </w:style>
  <w:style w:type="character" w:customStyle="1" w:styleId="KopfzeileZchn">
    <w:name w:val="Kopfzeile Zchn"/>
    <w:basedOn w:val="Absatz-Standardschriftart"/>
    <w:link w:val="Kopfzeile"/>
    <w:uiPriority w:val="99"/>
    <w:rsid w:val="00AC545B"/>
  </w:style>
  <w:style w:type="paragraph" w:styleId="Fuzeile">
    <w:name w:val="footer"/>
    <w:basedOn w:val="Standard"/>
    <w:link w:val="FuzeileZchn"/>
    <w:uiPriority w:val="99"/>
    <w:unhideWhenUsed/>
    <w:rsid w:val="00AC545B"/>
    <w:pPr>
      <w:tabs>
        <w:tab w:val="center" w:pos="4536"/>
        <w:tab w:val="right" w:pos="9072"/>
      </w:tabs>
      <w:spacing w:after="0"/>
    </w:pPr>
  </w:style>
  <w:style w:type="character" w:customStyle="1" w:styleId="FuzeileZchn">
    <w:name w:val="Fußzeile Zchn"/>
    <w:basedOn w:val="Absatz-Standardschriftart"/>
    <w:link w:val="Fuzeile"/>
    <w:uiPriority w:val="99"/>
    <w:rsid w:val="00AC545B"/>
  </w:style>
  <w:style w:type="paragraph" w:styleId="Inhaltsverzeichnisberschrift">
    <w:name w:val="TOC Heading"/>
    <w:basedOn w:val="berschrift1"/>
    <w:next w:val="Standard"/>
    <w:uiPriority w:val="39"/>
    <w:unhideWhenUsed/>
    <w:qFormat/>
    <w:rsid w:val="005A2BF4"/>
    <w:pPr>
      <w:spacing w:after="0" w:line="259" w:lineRule="auto"/>
      <w:outlineLvl w:val="9"/>
    </w:pPr>
    <w:rPr>
      <w:rFonts w:asciiTheme="majorHAnsi" w:hAnsiTheme="majorHAnsi" w:cstheme="majorBidi"/>
      <w:b w:val="0"/>
      <w:color w:val="2E74B5" w:themeColor="accent1" w:themeShade="BF"/>
      <w:sz w:val="32"/>
      <w:szCs w:val="32"/>
      <w:lang w:eastAsia="de-DE"/>
    </w:rPr>
  </w:style>
  <w:style w:type="paragraph" w:styleId="Verzeichnis2">
    <w:name w:val="toc 2"/>
    <w:basedOn w:val="Standard"/>
    <w:next w:val="Standard"/>
    <w:autoRedefine/>
    <w:uiPriority w:val="39"/>
    <w:unhideWhenUsed/>
    <w:rsid w:val="00C06AB6"/>
    <w:pPr>
      <w:spacing w:after="100"/>
      <w:ind w:left="220"/>
      <w:jc w:val="left"/>
    </w:pPr>
    <w:rPr>
      <w:rFonts w:asciiTheme="minorHAnsi" w:eastAsiaTheme="minorEastAsia" w:hAnsiTheme="minorHAnsi" w:cs="Times New Roman"/>
      <w:lang w:eastAsia="de-DE"/>
    </w:rPr>
  </w:style>
  <w:style w:type="paragraph" w:styleId="Verzeichnis1">
    <w:name w:val="toc 1"/>
    <w:basedOn w:val="Standard"/>
    <w:next w:val="Standard"/>
    <w:autoRedefine/>
    <w:uiPriority w:val="39"/>
    <w:unhideWhenUsed/>
    <w:rsid w:val="00C06AB6"/>
    <w:pPr>
      <w:spacing w:after="100"/>
      <w:jc w:val="left"/>
    </w:pPr>
    <w:rPr>
      <w:rFonts w:asciiTheme="minorHAnsi" w:eastAsiaTheme="minorEastAsia" w:hAnsiTheme="minorHAnsi" w:cs="Times New Roman"/>
      <w:lang w:eastAsia="de-DE"/>
    </w:rPr>
  </w:style>
  <w:style w:type="paragraph" w:styleId="Verzeichnis3">
    <w:name w:val="toc 3"/>
    <w:basedOn w:val="Standard"/>
    <w:next w:val="Standard"/>
    <w:autoRedefine/>
    <w:uiPriority w:val="39"/>
    <w:unhideWhenUsed/>
    <w:rsid w:val="005A2BF4"/>
    <w:pPr>
      <w:spacing w:after="100"/>
      <w:ind w:left="440"/>
    </w:pPr>
    <w:rPr>
      <w:rFonts w:asciiTheme="minorHAnsi" w:eastAsiaTheme="minorEastAsia" w:hAnsiTheme="minorHAnsi" w:cs="Times New Roman"/>
      <w:lang w:eastAsia="de-DE"/>
    </w:rPr>
  </w:style>
  <w:style w:type="character" w:customStyle="1" w:styleId="berschrift3Zchn">
    <w:name w:val="Überschrift 3 Zchn"/>
    <w:basedOn w:val="Absatz-Standardschriftart"/>
    <w:link w:val="berschrift3"/>
    <w:uiPriority w:val="9"/>
    <w:rsid w:val="007B424F"/>
    <w:rPr>
      <w:rFonts w:asciiTheme="minorHAnsi" w:eastAsiaTheme="majorEastAsia" w:hAnsiTheme="minorHAnsi"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bk.at/gottesdien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ynod.va/en/news/synod-official-logo2.html" TargetMode="External"/><Relationship Id="rId2" Type="http://schemas.openxmlformats.org/officeDocument/2006/relationships/numbering" Target="numbering.xml"/><Relationship Id="rId16" Type="http://schemas.openxmlformats.org/officeDocument/2006/relationships/hyperlink" Target="http://www.dibk.at/gottesdien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nsbruck.jungschar.at/fileadmin/ji/1_UEber_Uns/Jungschar_Service/Gottesdienstreihe_02_-_Du_bist_mein_geliebtes_Ki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E939-D130-46E5-B586-4FFCF5B0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4353</Words>
  <Characters>27426</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Drexler</dc:creator>
  <cp:keywords/>
  <dc:description/>
  <cp:lastModifiedBy>Christine Drexler</cp:lastModifiedBy>
  <cp:revision>223</cp:revision>
  <cp:lastPrinted>2021-10-06T12:56:00Z</cp:lastPrinted>
  <dcterms:created xsi:type="dcterms:W3CDTF">2021-10-02T12:15:00Z</dcterms:created>
  <dcterms:modified xsi:type="dcterms:W3CDTF">2021-10-06T12:58:00Z</dcterms:modified>
</cp:coreProperties>
</file>